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5B0F0F" w:rsidRDefault="00C61AF1" w:rsidP="00D27958">
      <w:pPr>
        <w:rPr>
          <w:sz w:val="24"/>
          <w:szCs w:val="24"/>
        </w:rPr>
      </w:pPr>
      <w:r>
        <w:rPr>
          <w:sz w:val="24"/>
          <w:szCs w:val="24"/>
        </w:rPr>
        <w:t xml:space="preserve">      </w:t>
      </w: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516424">
      <w:pPr>
        <w:jc w:val="center"/>
        <w:rPr>
          <w:b/>
          <w:sz w:val="44"/>
          <w:szCs w:val="44"/>
        </w:rPr>
      </w:pPr>
      <w:proofErr w:type="gramStart"/>
      <w:r>
        <w:rPr>
          <w:b/>
          <w:sz w:val="44"/>
          <w:szCs w:val="44"/>
        </w:rPr>
        <w:t>CZĘŚĆ  B</w:t>
      </w:r>
      <w:proofErr w:type="gramEnd"/>
    </w:p>
    <w:p w:rsidR="00516424" w:rsidRDefault="00516424" w:rsidP="00516424">
      <w:pPr>
        <w:jc w:val="center"/>
        <w:rPr>
          <w:b/>
          <w:sz w:val="44"/>
          <w:szCs w:val="44"/>
        </w:rPr>
      </w:pPr>
    </w:p>
    <w:p w:rsidR="004269D2" w:rsidRPr="0055712C" w:rsidRDefault="0055712C" w:rsidP="0055712C">
      <w:pPr>
        <w:jc w:val="center"/>
        <w:rPr>
          <w:b/>
          <w:sz w:val="40"/>
          <w:szCs w:val="40"/>
        </w:rPr>
      </w:pPr>
      <w:r w:rsidRPr="0055712C">
        <w:rPr>
          <w:b/>
          <w:sz w:val="40"/>
          <w:szCs w:val="40"/>
        </w:rPr>
        <w:t>Opis techniczny i część rysunkowa</w:t>
      </w: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Default="004269D2" w:rsidP="00D27958">
      <w:pPr>
        <w:rPr>
          <w:sz w:val="24"/>
          <w:szCs w:val="24"/>
        </w:rPr>
      </w:pPr>
    </w:p>
    <w:p w:rsidR="004269D2" w:rsidRPr="000935B9" w:rsidRDefault="004269D2" w:rsidP="00D27958">
      <w:pPr>
        <w:rPr>
          <w:sz w:val="24"/>
          <w:szCs w:val="24"/>
        </w:rPr>
      </w:pPr>
    </w:p>
    <w:p w:rsidR="005B0F0F" w:rsidRPr="000935B9" w:rsidRDefault="005B0F0F"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72256D" w:rsidRPr="000935B9" w:rsidRDefault="0072256D" w:rsidP="00D27958">
      <w:pPr>
        <w:rPr>
          <w:sz w:val="24"/>
          <w:szCs w:val="24"/>
        </w:rPr>
      </w:pPr>
    </w:p>
    <w:p w:rsidR="00107E94" w:rsidRDefault="00107E94" w:rsidP="00D27958">
      <w:pPr>
        <w:rPr>
          <w:sz w:val="24"/>
          <w:szCs w:val="24"/>
        </w:rPr>
      </w:pPr>
    </w:p>
    <w:p w:rsidR="0055712C" w:rsidRDefault="0055712C" w:rsidP="00D27958">
      <w:pPr>
        <w:rPr>
          <w:sz w:val="24"/>
          <w:szCs w:val="24"/>
        </w:rPr>
      </w:pPr>
    </w:p>
    <w:p w:rsidR="00516424" w:rsidRPr="000935B9" w:rsidRDefault="00516424" w:rsidP="00D27958">
      <w:pPr>
        <w:rPr>
          <w:sz w:val="24"/>
          <w:szCs w:val="24"/>
        </w:rPr>
      </w:pPr>
    </w:p>
    <w:p w:rsidR="00BD312E" w:rsidRPr="000935B9" w:rsidRDefault="00BD312E" w:rsidP="00BD312E">
      <w:pPr>
        <w:rPr>
          <w:b/>
          <w:sz w:val="24"/>
          <w:szCs w:val="24"/>
        </w:rPr>
      </w:pPr>
      <w:r w:rsidRPr="000935B9">
        <w:rPr>
          <w:b/>
          <w:sz w:val="24"/>
          <w:szCs w:val="24"/>
        </w:rPr>
        <w:lastRenderedPageBreak/>
        <w:t xml:space="preserve">1. 1.   Podstawy formalne i </w:t>
      </w:r>
      <w:proofErr w:type="gramStart"/>
      <w:r w:rsidRPr="000935B9">
        <w:rPr>
          <w:b/>
          <w:sz w:val="24"/>
          <w:szCs w:val="24"/>
        </w:rPr>
        <w:t>merytoryczne  opracowania</w:t>
      </w:r>
      <w:proofErr w:type="gramEnd"/>
      <w:r w:rsidRPr="000935B9">
        <w:rPr>
          <w:b/>
          <w:sz w:val="24"/>
          <w:szCs w:val="24"/>
        </w:rPr>
        <w:t xml:space="preserve"> dokumentacji Inwestycji</w:t>
      </w:r>
      <w:r w:rsidRPr="000935B9">
        <w:rPr>
          <w:b/>
          <w:sz w:val="24"/>
          <w:szCs w:val="24"/>
        </w:rPr>
        <w:tab/>
      </w:r>
    </w:p>
    <w:p w:rsidR="00BD312E" w:rsidRPr="000935B9" w:rsidRDefault="00BD312E" w:rsidP="00BD312E">
      <w:pPr>
        <w:rPr>
          <w:sz w:val="24"/>
          <w:szCs w:val="24"/>
        </w:rPr>
      </w:pPr>
      <w:r w:rsidRPr="000935B9">
        <w:rPr>
          <w:b/>
          <w:sz w:val="24"/>
          <w:szCs w:val="24"/>
        </w:rPr>
        <w:t xml:space="preserve">1.1. Podstawa </w:t>
      </w:r>
      <w:proofErr w:type="gramStart"/>
      <w:r w:rsidRPr="000935B9">
        <w:rPr>
          <w:b/>
          <w:sz w:val="24"/>
          <w:szCs w:val="24"/>
        </w:rPr>
        <w:t>opracowania .</w:t>
      </w:r>
      <w:proofErr w:type="gramEnd"/>
    </w:p>
    <w:p w:rsidR="00BD312E" w:rsidRPr="000935B9" w:rsidRDefault="00BD312E" w:rsidP="00BD312E">
      <w:pPr>
        <w:rPr>
          <w:sz w:val="24"/>
          <w:szCs w:val="24"/>
        </w:rPr>
      </w:pPr>
    </w:p>
    <w:p w:rsidR="00BD312E" w:rsidRPr="000935B9" w:rsidRDefault="00BD312E" w:rsidP="00BD312E">
      <w:pPr>
        <w:tabs>
          <w:tab w:val="num" w:pos="1080"/>
        </w:tabs>
        <w:jc w:val="both"/>
        <w:rPr>
          <w:sz w:val="24"/>
          <w:szCs w:val="24"/>
        </w:rPr>
      </w:pPr>
      <w:r w:rsidRPr="000935B9">
        <w:rPr>
          <w:sz w:val="24"/>
          <w:szCs w:val="24"/>
        </w:rPr>
        <w:tab/>
        <w:t xml:space="preserve">Opracowanie dokumentacji </w:t>
      </w:r>
      <w:proofErr w:type="gramStart"/>
      <w:r w:rsidRPr="000935B9">
        <w:rPr>
          <w:sz w:val="24"/>
          <w:szCs w:val="24"/>
        </w:rPr>
        <w:t>budowlanej  wynika</w:t>
      </w:r>
      <w:proofErr w:type="gramEnd"/>
      <w:r w:rsidRPr="000935B9">
        <w:rPr>
          <w:sz w:val="24"/>
          <w:szCs w:val="24"/>
        </w:rPr>
        <w:t xml:space="preserve"> z podpisanej umowy  pomiędzy    Prezesem Miejskich Wodociągów i Kanalizacji w </w:t>
      </w:r>
      <w:r w:rsidR="004635B1" w:rsidRPr="000935B9">
        <w:rPr>
          <w:sz w:val="24"/>
          <w:szCs w:val="24"/>
        </w:rPr>
        <w:t>Koszalinie</w:t>
      </w:r>
      <w:r w:rsidRPr="000935B9">
        <w:rPr>
          <w:sz w:val="24"/>
          <w:szCs w:val="24"/>
        </w:rPr>
        <w:t xml:space="preserve">  a Pracownią Projektową. </w:t>
      </w:r>
    </w:p>
    <w:p w:rsidR="00BD312E" w:rsidRPr="000935B9" w:rsidRDefault="00BD312E" w:rsidP="00BD312E">
      <w:pPr>
        <w:rPr>
          <w:sz w:val="24"/>
          <w:szCs w:val="24"/>
        </w:rPr>
      </w:pPr>
    </w:p>
    <w:p w:rsidR="00BD312E" w:rsidRPr="000935B9" w:rsidRDefault="00BD312E" w:rsidP="00BD312E">
      <w:pPr>
        <w:rPr>
          <w:b/>
          <w:sz w:val="24"/>
          <w:szCs w:val="24"/>
        </w:rPr>
      </w:pPr>
      <w:r w:rsidRPr="000935B9">
        <w:rPr>
          <w:b/>
          <w:sz w:val="24"/>
          <w:szCs w:val="24"/>
        </w:rPr>
        <w:t xml:space="preserve">1.2. Nazwa projektu </w:t>
      </w:r>
    </w:p>
    <w:p w:rsidR="00BD312E" w:rsidRPr="000935B9" w:rsidRDefault="00BD312E" w:rsidP="00BD312E">
      <w:pPr>
        <w:rPr>
          <w:b/>
          <w:sz w:val="24"/>
          <w:szCs w:val="24"/>
        </w:rPr>
      </w:pPr>
    </w:p>
    <w:p w:rsidR="001604F5" w:rsidRPr="000E1488" w:rsidRDefault="009B7082" w:rsidP="001604F5">
      <w:pPr>
        <w:rPr>
          <w:sz w:val="24"/>
          <w:szCs w:val="24"/>
        </w:rPr>
      </w:pPr>
      <w:r w:rsidRPr="000E1488">
        <w:rPr>
          <w:sz w:val="24"/>
          <w:szCs w:val="24"/>
        </w:rPr>
        <w:t xml:space="preserve">Budowa obiektu </w:t>
      </w:r>
      <w:proofErr w:type="gramStart"/>
      <w:r w:rsidRPr="000E1488">
        <w:rPr>
          <w:sz w:val="24"/>
          <w:szCs w:val="24"/>
        </w:rPr>
        <w:t xml:space="preserve">liniowego -  </w:t>
      </w:r>
      <w:r w:rsidR="00516424" w:rsidRPr="000E1488">
        <w:rPr>
          <w:sz w:val="24"/>
          <w:szCs w:val="24"/>
        </w:rPr>
        <w:t>Sieć</w:t>
      </w:r>
      <w:proofErr w:type="gramEnd"/>
      <w:r w:rsidR="00516424" w:rsidRPr="000E1488">
        <w:rPr>
          <w:sz w:val="24"/>
          <w:szCs w:val="24"/>
        </w:rPr>
        <w:t xml:space="preserve">  wodociągowa</w:t>
      </w:r>
      <w:r w:rsidRPr="000E1488">
        <w:rPr>
          <w:sz w:val="24"/>
          <w:szCs w:val="24"/>
        </w:rPr>
        <w:t xml:space="preserve"> z przyłączami  </w:t>
      </w:r>
      <w:r w:rsidR="00437558" w:rsidRPr="000E1488">
        <w:rPr>
          <w:sz w:val="24"/>
          <w:szCs w:val="24"/>
        </w:rPr>
        <w:t xml:space="preserve">w </w:t>
      </w:r>
      <w:r w:rsidRPr="000E1488">
        <w:rPr>
          <w:sz w:val="24"/>
          <w:szCs w:val="24"/>
        </w:rPr>
        <w:t xml:space="preserve"> </w:t>
      </w:r>
      <w:r w:rsidR="004635B1" w:rsidRPr="000E1488">
        <w:rPr>
          <w:sz w:val="24"/>
          <w:szCs w:val="24"/>
        </w:rPr>
        <w:t>Koszalin</w:t>
      </w:r>
      <w:r w:rsidR="00437558" w:rsidRPr="000E1488">
        <w:rPr>
          <w:sz w:val="24"/>
          <w:szCs w:val="24"/>
        </w:rPr>
        <w:t>ie</w:t>
      </w:r>
      <w:r w:rsidR="004635B1" w:rsidRPr="000E1488">
        <w:rPr>
          <w:sz w:val="24"/>
          <w:szCs w:val="24"/>
        </w:rPr>
        <w:t xml:space="preserve"> ul. </w:t>
      </w:r>
      <w:r w:rsidR="001604F5" w:rsidRPr="000E1488">
        <w:rPr>
          <w:sz w:val="24"/>
          <w:szCs w:val="24"/>
        </w:rPr>
        <w:t>Bliska i</w:t>
      </w:r>
      <w:r w:rsidR="00516424" w:rsidRPr="000E1488">
        <w:rPr>
          <w:sz w:val="24"/>
          <w:szCs w:val="24"/>
        </w:rPr>
        <w:t xml:space="preserve"> ul.</w:t>
      </w:r>
      <w:r w:rsidR="001604F5" w:rsidRPr="000E1488">
        <w:rPr>
          <w:sz w:val="24"/>
          <w:szCs w:val="24"/>
        </w:rPr>
        <w:t xml:space="preserve"> Daleka </w:t>
      </w:r>
      <w:r w:rsidRPr="000E1488">
        <w:rPr>
          <w:sz w:val="24"/>
          <w:szCs w:val="24"/>
        </w:rPr>
        <w:t xml:space="preserve"> na    działkach  nr </w:t>
      </w:r>
      <w:r w:rsidR="002247A8" w:rsidRPr="000E1488">
        <w:rPr>
          <w:sz w:val="24"/>
          <w:szCs w:val="24"/>
        </w:rPr>
        <w:t>174, 163, 278/81</w:t>
      </w:r>
      <w:r w:rsidR="001604F5" w:rsidRPr="000E1488">
        <w:rPr>
          <w:sz w:val="24"/>
          <w:szCs w:val="24"/>
        </w:rPr>
        <w:t>, 188/1, 669</w:t>
      </w:r>
      <w:r w:rsidR="009449C4" w:rsidRPr="000E1488">
        <w:rPr>
          <w:sz w:val="24"/>
          <w:szCs w:val="24"/>
        </w:rPr>
        <w:t xml:space="preserve">, </w:t>
      </w:r>
      <w:r w:rsidR="001604F5" w:rsidRPr="000E1488">
        <w:rPr>
          <w:sz w:val="24"/>
          <w:szCs w:val="24"/>
        </w:rPr>
        <w:t xml:space="preserve"> 88/79, </w:t>
      </w:r>
      <w:r w:rsidR="009449C4" w:rsidRPr="000E1488">
        <w:rPr>
          <w:sz w:val="24"/>
          <w:szCs w:val="24"/>
        </w:rPr>
        <w:t>88/66</w:t>
      </w:r>
      <w:r w:rsidR="009449C4" w:rsidRPr="000E1488">
        <w:rPr>
          <w:sz w:val="24"/>
          <w:szCs w:val="24"/>
        </w:rPr>
        <w:t xml:space="preserve">, </w:t>
      </w:r>
      <w:r w:rsidR="001604F5" w:rsidRPr="000E1488">
        <w:rPr>
          <w:sz w:val="24"/>
          <w:szCs w:val="24"/>
        </w:rPr>
        <w:t xml:space="preserve">166, </w:t>
      </w:r>
      <w:bookmarkStart w:id="0" w:name="_GoBack"/>
      <w:bookmarkEnd w:id="0"/>
      <w:r w:rsidR="001604F5" w:rsidRPr="000E1488">
        <w:rPr>
          <w:sz w:val="24"/>
          <w:szCs w:val="24"/>
        </w:rPr>
        <w:t xml:space="preserve"> 88/54,  88/59,</w:t>
      </w:r>
      <w:r w:rsidR="009449C4" w:rsidRPr="000E1488">
        <w:rPr>
          <w:sz w:val="24"/>
          <w:szCs w:val="24"/>
        </w:rPr>
        <w:t xml:space="preserve"> 187,</w:t>
      </w:r>
      <w:r w:rsidR="000E1488" w:rsidRPr="000E1488">
        <w:rPr>
          <w:sz w:val="24"/>
          <w:szCs w:val="24"/>
        </w:rPr>
        <w:t xml:space="preserve"> 196, 186, 195</w:t>
      </w:r>
      <w:r w:rsidR="000E1488">
        <w:rPr>
          <w:sz w:val="24"/>
          <w:szCs w:val="24"/>
        </w:rPr>
        <w:t xml:space="preserve">, 185, 184, 183, 192, 191/1, </w:t>
      </w:r>
      <w:r w:rsidR="000E1488" w:rsidRPr="000E1488">
        <w:rPr>
          <w:sz w:val="24"/>
          <w:szCs w:val="24"/>
        </w:rPr>
        <w:t xml:space="preserve"> 206, 172, 171, 168, 167, 179, 178, 177, 278/1, 531, </w:t>
      </w:r>
      <w:r w:rsidR="009449C4" w:rsidRPr="000E1488">
        <w:rPr>
          <w:sz w:val="24"/>
          <w:szCs w:val="24"/>
        </w:rPr>
        <w:t xml:space="preserve"> </w:t>
      </w:r>
      <w:r w:rsidR="001604F5" w:rsidRPr="000E1488">
        <w:rPr>
          <w:sz w:val="24"/>
          <w:szCs w:val="24"/>
        </w:rPr>
        <w:t xml:space="preserve"> </w:t>
      </w:r>
      <w:r w:rsidR="00C76DC1" w:rsidRPr="000E1488">
        <w:rPr>
          <w:sz w:val="24"/>
          <w:szCs w:val="24"/>
        </w:rPr>
        <w:t xml:space="preserve"> obręb 17 Koszalin.</w:t>
      </w:r>
    </w:p>
    <w:p w:rsidR="00BD312E" w:rsidRPr="000935B9" w:rsidRDefault="001419BB" w:rsidP="00BD312E">
      <w:pPr>
        <w:rPr>
          <w:sz w:val="24"/>
          <w:szCs w:val="24"/>
        </w:rPr>
      </w:pPr>
      <w:r w:rsidRPr="000935B9">
        <w:rPr>
          <w:sz w:val="24"/>
          <w:szCs w:val="24"/>
        </w:rPr>
        <w:t xml:space="preserve">   </w:t>
      </w:r>
    </w:p>
    <w:p w:rsidR="00BD312E" w:rsidRPr="000935B9" w:rsidRDefault="00BD312E" w:rsidP="00BD312E">
      <w:pPr>
        <w:ind w:left="426" w:hanging="426"/>
        <w:rPr>
          <w:sz w:val="24"/>
          <w:szCs w:val="24"/>
        </w:rPr>
      </w:pPr>
      <w:r w:rsidRPr="000935B9">
        <w:rPr>
          <w:b/>
          <w:sz w:val="24"/>
          <w:szCs w:val="24"/>
        </w:rPr>
        <w:t xml:space="preserve">1.3. </w:t>
      </w:r>
      <w:proofErr w:type="gramStart"/>
      <w:r w:rsidRPr="000935B9">
        <w:rPr>
          <w:b/>
          <w:sz w:val="24"/>
          <w:szCs w:val="24"/>
        </w:rPr>
        <w:t>Inwestor .</w:t>
      </w:r>
      <w:proofErr w:type="gramEnd"/>
    </w:p>
    <w:p w:rsidR="00BD312E" w:rsidRPr="000935B9" w:rsidRDefault="00BD312E" w:rsidP="00BD312E">
      <w:pPr>
        <w:ind w:left="426" w:hanging="426"/>
        <w:rPr>
          <w:sz w:val="24"/>
          <w:szCs w:val="24"/>
        </w:rPr>
      </w:pPr>
    </w:p>
    <w:p w:rsidR="00BD312E" w:rsidRPr="000935B9" w:rsidRDefault="00BD312E" w:rsidP="00BD312E">
      <w:pPr>
        <w:rPr>
          <w:sz w:val="24"/>
          <w:szCs w:val="24"/>
        </w:rPr>
      </w:pPr>
      <w:r w:rsidRPr="000935B9">
        <w:rPr>
          <w:sz w:val="24"/>
          <w:szCs w:val="24"/>
        </w:rPr>
        <w:t>Miejskie Wodociągi i Kanalizacja Spółka z o.</w:t>
      </w:r>
      <w:proofErr w:type="gramStart"/>
      <w:r w:rsidRPr="000935B9">
        <w:rPr>
          <w:sz w:val="24"/>
          <w:szCs w:val="24"/>
        </w:rPr>
        <w:t>o</w:t>
      </w:r>
      <w:proofErr w:type="gramEnd"/>
      <w:r w:rsidRPr="000935B9">
        <w:rPr>
          <w:sz w:val="24"/>
          <w:szCs w:val="24"/>
        </w:rPr>
        <w:t xml:space="preserve">. </w:t>
      </w:r>
      <w:proofErr w:type="gramStart"/>
      <w:r w:rsidRPr="000935B9">
        <w:rPr>
          <w:sz w:val="24"/>
          <w:szCs w:val="24"/>
        </w:rPr>
        <w:t>w</w:t>
      </w:r>
      <w:proofErr w:type="gramEnd"/>
      <w:r w:rsidRPr="000935B9">
        <w:rPr>
          <w:sz w:val="24"/>
          <w:szCs w:val="24"/>
        </w:rPr>
        <w:t xml:space="preserve"> Ko</w:t>
      </w:r>
      <w:r w:rsidR="001604F5" w:rsidRPr="000935B9">
        <w:rPr>
          <w:sz w:val="24"/>
          <w:szCs w:val="24"/>
        </w:rPr>
        <w:t>szalinie</w:t>
      </w:r>
      <w:r w:rsidRPr="000935B9">
        <w:rPr>
          <w:sz w:val="24"/>
          <w:szCs w:val="24"/>
        </w:rPr>
        <w:t xml:space="preserve">, </w:t>
      </w:r>
      <w:r w:rsidR="001604F5" w:rsidRPr="000935B9">
        <w:rPr>
          <w:sz w:val="24"/>
          <w:szCs w:val="24"/>
        </w:rPr>
        <w:t>75-711 Koszalin</w:t>
      </w:r>
      <w:r w:rsidRPr="000935B9">
        <w:rPr>
          <w:sz w:val="24"/>
          <w:szCs w:val="24"/>
        </w:rPr>
        <w:t xml:space="preserve"> </w:t>
      </w:r>
    </w:p>
    <w:p w:rsidR="00BD312E" w:rsidRPr="000935B9" w:rsidRDefault="00BD312E" w:rsidP="00BD312E">
      <w:pPr>
        <w:rPr>
          <w:sz w:val="24"/>
          <w:szCs w:val="24"/>
        </w:rPr>
      </w:pPr>
      <w:r w:rsidRPr="000935B9">
        <w:rPr>
          <w:sz w:val="24"/>
          <w:szCs w:val="24"/>
        </w:rPr>
        <w:t xml:space="preserve">                           </w:t>
      </w:r>
      <w:proofErr w:type="gramStart"/>
      <w:r w:rsidRPr="000935B9">
        <w:rPr>
          <w:sz w:val="24"/>
          <w:szCs w:val="24"/>
        </w:rPr>
        <w:t>ul</w:t>
      </w:r>
      <w:proofErr w:type="gramEnd"/>
      <w:r w:rsidRPr="000935B9">
        <w:rPr>
          <w:sz w:val="24"/>
          <w:szCs w:val="24"/>
        </w:rPr>
        <w:t xml:space="preserve">. </w:t>
      </w:r>
      <w:r w:rsidR="001604F5" w:rsidRPr="000935B9">
        <w:rPr>
          <w:sz w:val="24"/>
          <w:szCs w:val="24"/>
        </w:rPr>
        <w:t>Wojska Polskiego 14</w:t>
      </w:r>
      <w:r w:rsidRPr="000935B9">
        <w:rPr>
          <w:sz w:val="24"/>
          <w:szCs w:val="24"/>
        </w:rPr>
        <w:t xml:space="preserve"> </w:t>
      </w:r>
    </w:p>
    <w:p w:rsidR="00BD312E" w:rsidRPr="000935B9" w:rsidRDefault="00BD312E" w:rsidP="00BD312E">
      <w:pPr>
        <w:ind w:left="426"/>
        <w:rPr>
          <w:sz w:val="24"/>
          <w:szCs w:val="24"/>
        </w:rPr>
      </w:pPr>
    </w:p>
    <w:p w:rsidR="00BD312E" w:rsidRPr="000935B9" w:rsidRDefault="00BD312E" w:rsidP="00BD312E">
      <w:pPr>
        <w:ind w:left="426" w:hanging="426"/>
        <w:rPr>
          <w:sz w:val="24"/>
          <w:szCs w:val="24"/>
        </w:rPr>
      </w:pPr>
      <w:r w:rsidRPr="000935B9">
        <w:rPr>
          <w:b/>
          <w:sz w:val="24"/>
          <w:szCs w:val="24"/>
        </w:rPr>
        <w:t xml:space="preserve">1.4. Przedmiot i zakres </w:t>
      </w:r>
      <w:proofErr w:type="gramStart"/>
      <w:r w:rsidRPr="000935B9">
        <w:rPr>
          <w:b/>
          <w:sz w:val="24"/>
          <w:szCs w:val="24"/>
        </w:rPr>
        <w:t>opracowania .</w:t>
      </w:r>
      <w:proofErr w:type="gramEnd"/>
    </w:p>
    <w:p w:rsidR="00BD312E" w:rsidRPr="000935B9" w:rsidRDefault="00BD312E" w:rsidP="00BD312E">
      <w:pPr>
        <w:ind w:left="426" w:hanging="426"/>
        <w:rPr>
          <w:sz w:val="24"/>
          <w:szCs w:val="24"/>
        </w:rPr>
      </w:pPr>
    </w:p>
    <w:p w:rsidR="00BD312E" w:rsidRPr="000935B9" w:rsidRDefault="00BD312E" w:rsidP="00BD312E">
      <w:pPr>
        <w:ind w:left="426"/>
        <w:rPr>
          <w:sz w:val="24"/>
          <w:szCs w:val="24"/>
        </w:rPr>
      </w:pPr>
      <w:r w:rsidRPr="000935B9">
        <w:rPr>
          <w:sz w:val="24"/>
          <w:szCs w:val="24"/>
        </w:rPr>
        <w:t xml:space="preserve">Przedmiotem opracowania jest projekt </w:t>
      </w:r>
      <w:proofErr w:type="gramStart"/>
      <w:r w:rsidRPr="000935B9">
        <w:rPr>
          <w:sz w:val="24"/>
          <w:szCs w:val="24"/>
        </w:rPr>
        <w:t xml:space="preserve">budowlany  </w:t>
      </w:r>
      <w:r w:rsidR="0083728C" w:rsidRPr="000935B9">
        <w:rPr>
          <w:sz w:val="24"/>
          <w:szCs w:val="24"/>
        </w:rPr>
        <w:t>budowy</w:t>
      </w:r>
      <w:proofErr w:type="gramEnd"/>
      <w:r w:rsidR="0083728C" w:rsidRPr="000935B9">
        <w:rPr>
          <w:sz w:val="24"/>
          <w:szCs w:val="24"/>
        </w:rPr>
        <w:t xml:space="preserve">  sieci wodociągowej z przyłączami </w:t>
      </w:r>
      <w:r w:rsidR="00093E80" w:rsidRPr="000935B9">
        <w:rPr>
          <w:sz w:val="24"/>
          <w:szCs w:val="24"/>
        </w:rPr>
        <w:t xml:space="preserve">  </w:t>
      </w:r>
      <w:r w:rsidR="003F5833" w:rsidRPr="000935B9">
        <w:rPr>
          <w:sz w:val="24"/>
          <w:szCs w:val="24"/>
        </w:rPr>
        <w:t xml:space="preserve"> </w:t>
      </w:r>
      <w:r w:rsidR="00437558" w:rsidRPr="000935B9">
        <w:rPr>
          <w:sz w:val="24"/>
          <w:szCs w:val="24"/>
        </w:rPr>
        <w:t xml:space="preserve">w </w:t>
      </w:r>
      <w:r w:rsidR="005B5A55" w:rsidRPr="000935B9">
        <w:rPr>
          <w:sz w:val="24"/>
          <w:szCs w:val="24"/>
        </w:rPr>
        <w:t xml:space="preserve"> </w:t>
      </w:r>
      <w:r w:rsidR="001604F5" w:rsidRPr="000935B9">
        <w:rPr>
          <w:sz w:val="24"/>
          <w:szCs w:val="24"/>
        </w:rPr>
        <w:t>Koszalin</w:t>
      </w:r>
      <w:r w:rsidR="00437558" w:rsidRPr="000935B9">
        <w:rPr>
          <w:sz w:val="24"/>
          <w:szCs w:val="24"/>
        </w:rPr>
        <w:t>ie</w:t>
      </w:r>
      <w:r w:rsidR="001604F5" w:rsidRPr="000935B9">
        <w:rPr>
          <w:sz w:val="24"/>
          <w:szCs w:val="24"/>
        </w:rPr>
        <w:t xml:space="preserve"> ul. Bliska i Daleka</w:t>
      </w:r>
      <w:r w:rsidR="003F5833" w:rsidRPr="000935B9">
        <w:rPr>
          <w:sz w:val="24"/>
          <w:szCs w:val="24"/>
        </w:rPr>
        <w:t xml:space="preserve"> </w:t>
      </w:r>
      <w:r w:rsidR="00E80BDC" w:rsidRPr="000935B9">
        <w:rPr>
          <w:sz w:val="24"/>
          <w:szCs w:val="24"/>
        </w:rPr>
        <w:t xml:space="preserve"> wraz z włączeniem się do istniejącego przewodu  wodociągowe</w:t>
      </w:r>
      <w:r w:rsidR="001604F5" w:rsidRPr="000935B9">
        <w:rPr>
          <w:sz w:val="24"/>
          <w:szCs w:val="24"/>
        </w:rPr>
        <w:t>go DN15</w:t>
      </w:r>
      <w:r w:rsidR="005B5A55" w:rsidRPr="000935B9">
        <w:rPr>
          <w:sz w:val="24"/>
          <w:szCs w:val="24"/>
        </w:rPr>
        <w:t xml:space="preserve">0 w  </w:t>
      </w:r>
      <w:r w:rsidR="001604F5" w:rsidRPr="000935B9">
        <w:rPr>
          <w:sz w:val="24"/>
          <w:szCs w:val="24"/>
        </w:rPr>
        <w:t>ul. Wspólnej i do DN100 w ul. Pomorskiej.</w:t>
      </w:r>
    </w:p>
    <w:p w:rsidR="004C06FD" w:rsidRPr="000935B9" w:rsidRDefault="00093E80" w:rsidP="00BD312E">
      <w:pPr>
        <w:rPr>
          <w:sz w:val="24"/>
          <w:szCs w:val="24"/>
        </w:rPr>
      </w:pPr>
      <w:r w:rsidRPr="000935B9">
        <w:rPr>
          <w:sz w:val="24"/>
          <w:szCs w:val="24"/>
        </w:rPr>
        <w:t xml:space="preserve">      </w:t>
      </w:r>
      <w:r w:rsidR="00BD312E" w:rsidRPr="000935B9">
        <w:rPr>
          <w:sz w:val="24"/>
          <w:szCs w:val="24"/>
        </w:rPr>
        <w:t>Zakres opracowania zgodny z Rozporz</w:t>
      </w:r>
      <w:r w:rsidR="00655245" w:rsidRPr="000935B9">
        <w:rPr>
          <w:sz w:val="24"/>
          <w:szCs w:val="24"/>
        </w:rPr>
        <w:t xml:space="preserve">ądzeniem </w:t>
      </w:r>
      <w:proofErr w:type="gramStart"/>
      <w:r w:rsidR="00655245" w:rsidRPr="000935B9">
        <w:rPr>
          <w:sz w:val="24"/>
          <w:szCs w:val="24"/>
        </w:rPr>
        <w:t>Ministra  Transportu</w:t>
      </w:r>
      <w:proofErr w:type="gramEnd"/>
      <w:r w:rsidR="00655245" w:rsidRPr="000935B9">
        <w:rPr>
          <w:sz w:val="24"/>
          <w:szCs w:val="24"/>
        </w:rPr>
        <w:t xml:space="preserve"> , Budownictwa i </w:t>
      </w:r>
    </w:p>
    <w:p w:rsidR="004C06FD" w:rsidRPr="000935B9" w:rsidRDefault="004C06FD" w:rsidP="00BD312E">
      <w:pPr>
        <w:rPr>
          <w:sz w:val="24"/>
          <w:szCs w:val="24"/>
        </w:rPr>
      </w:pPr>
      <w:r w:rsidRPr="000935B9">
        <w:rPr>
          <w:sz w:val="24"/>
          <w:szCs w:val="24"/>
        </w:rPr>
        <w:t xml:space="preserve">      </w:t>
      </w:r>
      <w:r w:rsidR="00655245" w:rsidRPr="000935B9">
        <w:rPr>
          <w:sz w:val="24"/>
          <w:szCs w:val="24"/>
        </w:rPr>
        <w:t xml:space="preserve">Gospodarki </w:t>
      </w:r>
      <w:proofErr w:type="gramStart"/>
      <w:r w:rsidR="00655245" w:rsidRPr="000935B9">
        <w:rPr>
          <w:sz w:val="24"/>
          <w:szCs w:val="24"/>
        </w:rPr>
        <w:t>Morskiej  z</w:t>
      </w:r>
      <w:proofErr w:type="gramEnd"/>
      <w:r w:rsidR="00655245" w:rsidRPr="000935B9">
        <w:rPr>
          <w:sz w:val="24"/>
          <w:szCs w:val="24"/>
        </w:rPr>
        <w:t xml:space="preserve"> dnia 25.04.2012</w:t>
      </w:r>
      <w:r w:rsidR="00BD312E" w:rsidRPr="000935B9">
        <w:rPr>
          <w:sz w:val="24"/>
          <w:szCs w:val="24"/>
        </w:rPr>
        <w:t xml:space="preserve"> </w:t>
      </w:r>
      <w:proofErr w:type="gramStart"/>
      <w:r w:rsidR="00BD312E" w:rsidRPr="000935B9">
        <w:rPr>
          <w:sz w:val="24"/>
          <w:szCs w:val="24"/>
        </w:rPr>
        <w:t xml:space="preserve">r. </w:t>
      </w:r>
      <w:r w:rsidR="00093E80" w:rsidRPr="000935B9">
        <w:rPr>
          <w:sz w:val="24"/>
          <w:szCs w:val="24"/>
        </w:rPr>
        <w:t xml:space="preserve">   </w:t>
      </w:r>
      <w:r w:rsidR="00BD312E" w:rsidRPr="000935B9">
        <w:rPr>
          <w:sz w:val="24"/>
          <w:szCs w:val="24"/>
        </w:rPr>
        <w:t>w</w:t>
      </w:r>
      <w:proofErr w:type="gramEnd"/>
      <w:r w:rsidR="00BD312E" w:rsidRPr="000935B9">
        <w:rPr>
          <w:sz w:val="24"/>
          <w:szCs w:val="24"/>
        </w:rPr>
        <w:t xml:space="preserve"> sprawie szczegółowego zakresu i formy </w:t>
      </w:r>
    </w:p>
    <w:p w:rsidR="00BD312E" w:rsidRPr="000935B9" w:rsidRDefault="004C06FD" w:rsidP="00BD312E">
      <w:pPr>
        <w:rPr>
          <w:sz w:val="24"/>
          <w:szCs w:val="24"/>
        </w:rPr>
      </w:pPr>
      <w:r w:rsidRPr="000935B9">
        <w:rPr>
          <w:sz w:val="24"/>
          <w:szCs w:val="24"/>
        </w:rPr>
        <w:t xml:space="preserve">       </w:t>
      </w:r>
      <w:r w:rsidR="00BD312E" w:rsidRPr="000935B9">
        <w:rPr>
          <w:sz w:val="24"/>
          <w:szCs w:val="24"/>
        </w:rPr>
        <w:t>projektu budowla</w:t>
      </w:r>
      <w:r w:rsidR="00F834A0" w:rsidRPr="000935B9">
        <w:rPr>
          <w:sz w:val="24"/>
          <w:szCs w:val="24"/>
        </w:rPr>
        <w:t xml:space="preserve">nego / Dz.U </w:t>
      </w:r>
      <w:r w:rsidR="00655245" w:rsidRPr="000935B9">
        <w:rPr>
          <w:sz w:val="24"/>
          <w:szCs w:val="24"/>
        </w:rPr>
        <w:t xml:space="preserve">, </w:t>
      </w:r>
      <w:proofErr w:type="gramStart"/>
      <w:r w:rsidR="00655245" w:rsidRPr="000935B9">
        <w:rPr>
          <w:sz w:val="24"/>
          <w:szCs w:val="24"/>
        </w:rPr>
        <w:t>poz. 462</w:t>
      </w:r>
      <w:r w:rsidR="00BD312E" w:rsidRPr="000935B9">
        <w:rPr>
          <w:sz w:val="24"/>
          <w:szCs w:val="24"/>
        </w:rPr>
        <w:t xml:space="preserve"> </w:t>
      </w:r>
      <w:r w:rsidR="00516424">
        <w:rPr>
          <w:sz w:val="24"/>
          <w:szCs w:val="24"/>
        </w:rPr>
        <w:t xml:space="preserve"> z</w:t>
      </w:r>
      <w:proofErr w:type="gramEnd"/>
      <w:r w:rsidR="00516424">
        <w:rPr>
          <w:sz w:val="24"/>
          <w:szCs w:val="24"/>
        </w:rPr>
        <w:t xml:space="preserve"> </w:t>
      </w:r>
      <w:proofErr w:type="spellStart"/>
      <w:r w:rsidR="00516424">
        <w:rPr>
          <w:sz w:val="24"/>
          <w:szCs w:val="24"/>
        </w:rPr>
        <w:t>póź</w:t>
      </w:r>
      <w:proofErr w:type="spellEnd"/>
      <w:r w:rsidR="00516424">
        <w:rPr>
          <w:sz w:val="24"/>
          <w:szCs w:val="24"/>
        </w:rPr>
        <w:t xml:space="preserve">. </w:t>
      </w:r>
      <w:proofErr w:type="gramStart"/>
      <w:r w:rsidR="00516424">
        <w:rPr>
          <w:sz w:val="24"/>
          <w:szCs w:val="24"/>
        </w:rPr>
        <w:t>zmianami</w:t>
      </w:r>
      <w:proofErr w:type="gramEnd"/>
      <w:r w:rsidR="00BD312E" w:rsidRPr="000935B9">
        <w:rPr>
          <w:sz w:val="24"/>
          <w:szCs w:val="24"/>
        </w:rPr>
        <w:t xml:space="preserve">/ </w:t>
      </w:r>
    </w:p>
    <w:p w:rsidR="00BD312E" w:rsidRPr="000935B9" w:rsidRDefault="00BD312E" w:rsidP="00BD312E">
      <w:pPr>
        <w:ind w:left="709"/>
        <w:jc w:val="both"/>
        <w:rPr>
          <w:sz w:val="24"/>
          <w:szCs w:val="24"/>
        </w:rPr>
      </w:pPr>
    </w:p>
    <w:p w:rsidR="00BD312E" w:rsidRPr="000935B9" w:rsidRDefault="00BD312E" w:rsidP="00BD312E">
      <w:pPr>
        <w:ind w:left="426" w:hanging="426"/>
        <w:rPr>
          <w:sz w:val="24"/>
          <w:szCs w:val="24"/>
        </w:rPr>
      </w:pPr>
      <w:r w:rsidRPr="000935B9">
        <w:rPr>
          <w:b/>
          <w:sz w:val="24"/>
          <w:szCs w:val="24"/>
        </w:rPr>
        <w:t xml:space="preserve">1.5. Jednostka </w:t>
      </w:r>
      <w:proofErr w:type="gramStart"/>
      <w:r w:rsidRPr="000935B9">
        <w:rPr>
          <w:b/>
          <w:sz w:val="24"/>
          <w:szCs w:val="24"/>
        </w:rPr>
        <w:t>projektowa .</w:t>
      </w:r>
      <w:proofErr w:type="gramEnd"/>
    </w:p>
    <w:p w:rsidR="00BD312E" w:rsidRPr="000935B9" w:rsidRDefault="00BD312E" w:rsidP="00BD312E">
      <w:pPr>
        <w:ind w:left="426" w:hanging="426"/>
        <w:rPr>
          <w:sz w:val="24"/>
          <w:szCs w:val="24"/>
        </w:rPr>
      </w:pPr>
    </w:p>
    <w:p w:rsidR="00BD312E" w:rsidRPr="000935B9" w:rsidRDefault="005B5A55" w:rsidP="00BD312E">
      <w:pPr>
        <w:ind w:left="426"/>
        <w:rPr>
          <w:sz w:val="24"/>
          <w:szCs w:val="24"/>
        </w:rPr>
      </w:pPr>
      <w:r w:rsidRPr="000935B9">
        <w:rPr>
          <w:sz w:val="24"/>
          <w:szCs w:val="24"/>
        </w:rPr>
        <w:t xml:space="preserve">Projektowanie i Nadzór </w:t>
      </w:r>
      <w:proofErr w:type="gramStart"/>
      <w:r w:rsidRPr="000935B9">
        <w:rPr>
          <w:sz w:val="24"/>
          <w:szCs w:val="24"/>
        </w:rPr>
        <w:t xml:space="preserve">Autorski </w:t>
      </w:r>
      <w:r w:rsidR="004C06FD" w:rsidRPr="000935B9">
        <w:rPr>
          <w:sz w:val="24"/>
          <w:szCs w:val="24"/>
        </w:rPr>
        <w:t xml:space="preserve"> , </w:t>
      </w:r>
      <w:r w:rsidRPr="000935B9">
        <w:rPr>
          <w:sz w:val="24"/>
          <w:szCs w:val="24"/>
        </w:rPr>
        <w:t xml:space="preserve"> inż</w:t>
      </w:r>
      <w:proofErr w:type="gramEnd"/>
      <w:r w:rsidRPr="000935B9">
        <w:rPr>
          <w:sz w:val="24"/>
          <w:szCs w:val="24"/>
        </w:rPr>
        <w:t xml:space="preserve">. </w:t>
      </w:r>
      <w:proofErr w:type="spellStart"/>
      <w:r w:rsidRPr="000935B9">
        <w:rPr>
          <w:sz w:val="24"/>
          <w:szCs w:val="24"/>
        </w:rPr>
        <w:t>Milita</w:t>
      </w:r>
      <w:proofErr w:type="spellEnd"/>
      <w:r w:rsidRPr="000935B9">
        <w:rPr>
          <w:sz w:val="24"/>
          <w:szCs w:val="24"/>
        </w:rPr>
        <w:t xml:space="preserve"> Gruszecka</w:t>
      </w:r>
      <w:r w:rsidR="00BD312E" w:rsidRPr="000935B9">
        <w:rPr>
          <w:sz w:val="24"/>
          <w:szCs w:val="24"/>
        </w:rPr>
        <w:t>, Koszalin , ul. Stoczniowców 10 .</w:t>
      </w:r>
    </w:p>
    <w:p w:rsidR="004269D2" w:rsidRPr="000935B9" w:rsidRDefault="004269D2" w:rsidP="00BD312E">
      <w:pPr>
        <w:ind w:left="709"/>
        <w:jc w:val="both"/>
        <w:rPr>
          <w:sz w:val="24"/>
          <w:szCs w:val="24"/>
        </w:rPr>
      </w:pPr>
    </w:p>
    <w:p w:rsidR="00BD312E" w:rsidRPr="000935B9" w:rsidRDefault="00BD312E" w:rsidP="00BD312E">
      <w:pPr>
        <w:ind w:left="426" w:hanging="426"/>
        <w:rPr>
          <w:sz w:val="24"/>
          <w:szCs w:val="24"/>
        </w:rPr>
      </w:pPr>
      <w:r w:rsidRPr="000935B9">
        <w:rPr>
          <w:b/>
          <w:sz w:val="24"/>
          <w:szCs w:val="24"/>
        </w:rPr>
        <w:t xml:space="preserve">1.6. Materiały wykorzystane w </w:t>
      </w:r>
      <w:proofErr w:type="gramStart"/>
      <w:r w:rsidRPr="000935B9">
        <w:rPr>
          <w:b/>
          <w:sz w:val="24"/>
          <w:szCs w:val="24"/>
        </w:rPr>
        <w:t>opracowaniu .</w:t>
      </w:r>
      <w:proofErr w:type="gramEnd"/>
    </w:p>
    <w:p w:rsidR="00BD312E" w:rsidRPr="000935B9" w:rsidRDefault="00BD312E" w:rsidP="00BD312E">
      <w:pPr>
        <w:ind w:left="426" w:hanging="426"/>
        <w:rPr>
          <w:sz w:val="24"/>
          <w:szCs w:val="24"/>
        </w:rPr>
      </w:pPr>
    </w:p>
    <w:p w:rsidR="00BD312E" w:rsidRPr="000935B9" w:rsidRDefault="00BD312E" w:rsidP="00BD312E">
      <w:pPr>
        <w:ind w:left="426"/>
        <w:rPr>
          <w:sz w:val="24"/>
          <w:szCs w:val="24"/>
        </w:rPr>
      </w:pPr>
      <w:r w:rsidRPr="000935B9">
        <w:rPr>
          <w:sz w:val="24"/>
          <w:szCs w:val="24"/>
        </w:rPr>
        <w:t xml:space="preserve">- Wypis z miejscowego planu zagospodarowania </w:t>
      </w:r>
      <w:r w:rsidR="00CD563B">
        <w:rPr>
          <w:sz w:val="24"/>
          <w:szCs w:val="24"/>
        </w:rPr>
        <w:t>przestrzennego</w:t>
      </w:r>
    </w:p>
    <w:p w:rsidR="00BD312E" w:rsidRPr="000935B9" w:rsidRDefault="00BD312E" w:rsidP="00BD312E">
      <w:pPr>
        <w:ind w:left="426"/>
        <w:rPr>
          <w:sz w:val="24"/>
          <w:szCs w:val="24"/>
        </w:rPr>
      </w:pPr>
      <w:r w:rsidRPr="000935B9">
        <w:rPr>
          <w:sz w:val="24"/>
          <w:szCs w:val="24"/>
        </w:rPr>
        <w:t xml:space="preserve">- Warunki </w:t>
      </w:r>
      <w:proofErr w:type="gramStart"/>
      <w:r w:rsidRPr="000935B9">
        <w:rPr>
          <w:sz w:val="24"/>
          <w:szCs w:val="24"/>
        </w:rPr>
        <w:t>techniczne  wydane</w:t>
      </w:r>
      <w:proofErr w:type="gramEnd"/>
      <w:r w:rsidRPr="000935B9">
        <w:rPr>
          <w:sz w:val="24"/>
          <w:szCs w:val="24"/>
        </w:rPr>
        <w:t xml:space="preserve"> przez </w:t>
      </w:r>
      <w:proofErr w:type="spellStart"/>
      <w:r w:rsidRPr="000935B9">
        <w:rPr>
          <w:sz w:val="24"/>
          <w:szCs w:val="24"/>
        </w:rPr>
        <w:t>MWiK</w:t>
      </w:r>
      <w:proofErr w:type="spellEnd"/>
      <w:r w:rsidRPr="000935B9">
        <w:rPr>
          <w:sz w:val="24"/>
          <w:szCs w:val="24"/>
        </w:rPr>
        <w:t xml:space="preserve"> w </w:t>
      </w:r>
      <w:r w:rsidR="001604F5" w:rsidRPr="000935B9">
        <w:rPr>
          <w:sz w:val="24"/>
          <w:szCs w:val="24"/>
        </w:rPr>
        <w:t>Koszalinie</w:t>
      </w:r>
    </w:p>
    <w:p w:rsidR="00BD312E" w:rsidRPr="000935B9" w:rsidRDefault="00BD312E" w:rsidP="00BD312E">
      <w:pPr>
        <w:ind w:left="426"/>
        <w:rPr>
          <w:sz w:val="24"/>
          <w:szCs w:val="24"/>
        </w:rPr>
      </w:pPr>
      <w:r w:rsidRPr="000935B9">
        <w:rPr>
          <w:sz w:val="24"/>
          <w:szCs w:val="24"/>
        </w:rPr>
        <w:t>- Mapy do celów projektowych</w:t>
      </w:r>
    </w:p>
    <w:p w:rsidR="00BD312E" w:rsidRPr="000935B9" w:rsidRDefault="00BD312E" w:rsidP="00BD312E">
      <w:pPr>
        <w:ind w:left="284"/>
        <w:jc w:val="both"/>
        <w:rPr>
          <w:sz w:val="24"/>
          <w:szCs w:val="24"/>
        </w:rPr>
      </w:pPr>
      <w:r w:rsidRPr="000935B9">
        <w:rPr>
          <w:sz w:val="24"/>
          <w:szCs w:val="24"/>
        </w:rPr>
        <w:t xml:space="preserve">- </w:t>
      </w:r>
      <w:proofErr w:type="gramStart"/>
      <w:r w:rsidRPr="000935B9">
        <w:rPr>
          <w:sz w:val="24"/>
          <w:szCs w:val="24"/>
        </w:rPr>
        <w:t xml:space="preserve">Normy , </w:t>
      </w:r>
      <w:proofErr w:type="gramEnd"/>
      <w:r w:rsidRPr="000935B9">
        <w:rPr>
          <w:sz w:val="24"/>
          <w:szCs w:val="24"/>
        </w:rPr>
        <w:t>zarządzenia i literatura techniczna dotycząca rozwiązywanego zagadnienia,</w:t>
      </w:r>
    </w:p>
    <w:p w:rsidR="00BD312E" w:rsidRPr="000935B9" w:rsidRDefault="00BD312E" w:rsidP="00BD312E">
      <w:pPr>
        <w:ind w:left="284"/>
        <w:jc w:val="both"/>
        <w:rPr>
          <w:sz w:val="24"/>
          <w:szCs w:val="24"/>
        </w:rPr>
      </w:pPr>
      <w:r w:rsidRPr="000935B9">
        <w:rPr>
          <w:sz w:val="24"/>
          <w:szCs w:val="24"/>
        </w:rPr>
        <w:t xml:space="preserve">- Pomiary uzupełniające i wizja </w:t>
      </w:r>
      <w:proofErr w:type="gramStart"/>
      <w:r w:rsidRPr="000935B9">
        <w:rPr>
          <w:sz w:val="24"/>
          <w:szCs w:val="24"/>
        </w:rPr>
        <w:t>lokalna ,</w:t>
      </w:r>
      <w:proofErr w:type="gramEnd"/>
    </w:p>
    <w:p w:rsidR="00BD312E" w:rsidRDefault="00BD312E" w:rsidP="001604F5">
      <w:pPr>
        <w:ind w:left="284"/>
        <w:jc w:val="both"/>
        <w:rPr>
          <w:sz w:val="24"/>
          <w:szCs w:val="24"/>
        </w:rPr>
      </w:pPr>
      <w:r w:rsidRPr="000935B9">
        <w:rPr>
          <w:sz w:val="24"/>
          <w:szCs w:val="24"/>
        </w:rPr>
        <w:t xml:space="preserve">- Uzgodnienia z poszczególnymi użytkownikami uzbrojenia podziemnego </w:t>
      </w:r>
      <w:r w:rsidR="001604F5" w:rsidRPr="000935B9">
        <w:rPr>
          <w:sz w:val="24"/>
          <w:szCs w:val="24"/>
        </w:rPr>
        <w:t>w Koszalinie</w:t>
      </w:r>
      <w:r w:rsidR="00437558" w:rsidRPr="000935B9">
        <w:rPr>
          <w:sz w:val="24"/>
          <w:szCs w:val="24"/>
        </w:rPr>
        <w:t xml:space="preserve"> na Naradzie Koordynacyjnej , Wdział Geodezji i </w:t>
      </w:r>
      <w:proofErr w:type="gramStart"/>
      <w:r w:rsidR="00437558" w:rsidRPr="000935B9">
        <w:rPr>
          <w:sz w:val="24"/>
          <w:szCs w:val="24"/>
        </w:rPr>
        <w:t>Kartografi</w:t>
      </w:r>
      <w:r w:rsidR="00154D6F">
        <w:rPr>
          <w:sz w:val="24"/>
          <w:szCs w:val="24"/>
        </w:rPr>
        <w:t>i</w:t>
      </w:r>
      <w:r w:rsidR="00437558" w:rsidRPr="000935B9">
        <w:rPr>
          <w:sz w:val="24"/>
          <w:szCs w:val="24"/>
        </w:rPr>
        <w:t xml:space="preserve">  U</w:t>
      </w:r>
      <w:proofErr w:type="gramEnd"/>
      <w:r w:rsidR="00437558" w:rsidRPr="000935B9">
        <w:rPr>
          <w:sz w:val="24"/>
          <w:szCs w:val="24"/>
        </w:rPr>
        <w:t>.M. Koszalin</w:t>
      </w:r>
    </w:p>
    <w:p w:rsidR="0055712C" w:rsidRPr="000935B9" w:rsidRDefault="0055712C" w:rsidP="001604F5">
      <w:pPr>
        <w:ind w:left="284"/>
        <w:jc w:val="both"/>
        <w:rPr>
          <w:sz w:val="24"/>
          <w:szCs w:val="24"/>
        </w:rPr>
      </w:pPr>
      <w:r>
        <w:rPr>
          <w:sz w:val="24"/>
          <w:szCs w:val="24"/>
        </w:rPr>
        <w:t>- Uzgodnienia z właścicielami działek</w:t>
      </w:r>
    </w:p>
    <w:p w:rsidR="003A09D5" w:rsidRPr="000935B9" w:rsidRDefault="003A09D5" w:rsidP="00E61044">
      <w:pPr>
        <w:jc w:val="both"/>
        <w:rPr>
          <w:sz w:val="24"/>
          <w:szCs w:val="24"/>
        </w:rPr>
      </w:pPr>
    </w:p>
    <w:p w:rsidR="003A09D5" w:rsidRPr="000935B9" w:rsidRDefault="003A09D5">
      <w:pPr>
        <w:ind w:left="284" w:hanging="284"/>
        <w:jc w:val="both"/>
        <w:rPr>
          <w:b/>
          <w:sz w:val="24"/>
          <w:szCs w:val="24"/>
        </w:rPr>
      </w:pPr>
      <w:r w:rsidRPr="000935B9">
        <w:rPr>
          <w:b/>
          <w:sz w:val="24"/>
          <w:szCs w:val="24"/>
        </w:rPr>
        <w:t xml:space="preserve">2. </w:t>
      </w:r>
      <w:proofErr w:type="gramStart"/>
      <w:r w:rsidRPr="000935B9">
        <w:rPr>
          <w:b/>
          <w:sz w:val="24"/>
          <w:szCs w:val="24"/>
        </w:rPr>
        <w:t>Zabudowa  terenu</w:t>
      </w:r>
      <w:proofErr w:type="gramEnd"/>
      <w:r w:rsidRPr="000935B9">
        <w:rPr>
          <w:b/>
          <w:sz w:val="24"/>
          <w:szCs w:val="24"/>
        </w:rPr>
        <w:t xml:space="preserve"> .</w:t>
      </w:r>
      <w:r w:rsidR="00E61044" w:rsidRPr="000935B9">
        <w:rPr>
          <w:b/>
          <w:sz w:val="24"/>
          <w:szCs w:val="24"/>
        </w:rPr>
        <w:t xml:space="preserve">   </w:t>
      </w:r>
    </w:p>
    <w:p w:rsidR="003A09D5" w:rsidRPr="000935B9" w:rsidRDefault="0083728C">
      <w:pPr>
        <w:ind w:left="284" w:hanging="284"/>
        <w:jc w:val="both"/>
        <w:rPr>
          <w:b/>
          <w:sz w:val="24"/>
          <w:szCs w:val="24"/>
        </w:rPr>
      </w:pPr>
      <w:r w:rsidRPr="000935B9">
        <w:rPr>
          <w:b/>
          <w:sz w:val="24"/>
          <w:szCs w:val="24"/>
        </w:rPr>
        <w:t>2.1. Przedmiot</w:t>
      </w:r>
      <w:r w:rsidR="004C06FD" w:rsidRPr="000935B9">
        <w:rPr>
          <w:b/>
          <w:sz w:val="24"/>
          <w:szCs w:val="24"/>
        </w:rPr>
        <w:t xml:space="preserve"> i </w:t>
      </w:r>
      <w:proofErr w:type="gramStart"/>
      <w:r w:rsidR="004C06FD" w:rsidRPr="000935B9">
        <w:rPr>
          <w:b/>
          <w:sz w:val="24"/>
          <w:szCs w:val="24"/>
        </w:rPr>
        <w:t xml:space="preserve">zakres </w:t>
      </w:r>
      <w:r w:rsidRPr="000935B9">
        <w:rPr>
          <w:b/>
          <w:sz w:val="24"/>
          <w:szCs w:val="24"/>
        </w:rPr>
        <w:t xml:space="preserve"> inwestycji</w:t>
      </w:r>
      <w:proofErr w:type="gramEnd"/>
      <w:r w:rsidRPr="000935B9">
        <w:rPr>
          <w:b/>
          <w:sz w:val="24"/>
          <w:szCs w:val="24"/>
        </w:rPr>
        <w:t xml:space="preserve"> </w:t>
      </w:r>
    </w:p>
    <w:p w:rsidR="0083728C" w:rsidRPr="000935B9" w:rsidRDefault="0083728C">
      <w:pPr>
        <w:ind w:left="284" w:hanging="284"/>
        <w:jc w:val="both"/>
        <w:rPr>
          <w:b/>
          <w:sz w:val="24"/>
          <w:szCs w:val="24"/>
        </w:rPr>
      </w:pPr>
    </w:p>
    <w:p w:rsidR="004A557C" w:rsidRPr="000935B9" w:rsidRDefault="003271C3" w:rsidP="003271C3">
      <w:pPr>
        <w:ind w:left="284"/>
        <w:jc w:val="both"/>
        <w:rPr>
          <w:sz w:val="24"/>
          <w:szCs w:val="24"/>
        </w:rPr>
      </w:pPr>
      <w:r w:rsidRPr="000935B9">
        <w:rPr>
          <w:sz w:val="24"/>
          <w:szCs w:val="24"/>
        </w:rPr>
        <w:t>Przedmiotem</w:t>
      </w:r>
      <w:r w:rsidR="004A557C" w:rsidRPr="000935B9">
        <w:rPr>
          <w:sz w:val="24"/>
          <w:szCs w:val="24"/>
        </w:rPr>
        <w:t xml:space="preserve"> opracowania dokumentacji jest </w:t>
      </w:r>
      <w:r w:rsidR="00A3560A" w:rsidRPr="000935B9">
        <w:rPr>
          <w:sz w:val="24"/>
          <w:szCs w:val="24"/>
        </w:rPr>
        <w:t xml:space="preserve">budowa </w:t>
      </w:r>
      <w:r w:rsidR="00CD563B">
        <w:rPr>
          <w:sz w:val="24"/>
          <w:szCs w:val="24"/>
        </w:rPr>
        <w:t xml:space="preserve">nowej </w:t>
      </w:r>
      <w:r w:rsidR="004A557C" w:rsidRPr="000935B9">
        <w:rPr>
          <w:sz w:val="24"/>
          <w:szCs w:val="24"/>
        </w:rPr>
        <w:t>sieci wodociągowej</w:t>
      </w:r>
      <w:r w:rsidR="00080204" w:rsidRPr="000935B9">
        <w:rPr>
          <w:sz w:val="24"/>
          <w:szCs w:val="24"/>
        </w:rPr>
        <w:t xml:space="preserve"> z przyłączami </w:t>
      </w:r>
      <w:r w:rsidR="000935B9">
        <w:rPr>
          <w:sz w:val="24"/>
          <w:szCs w:val="24"/>
        </w:rPr>
        <w:t xml:space="preserve">w </w:t>
      </w:r>
      <w:r w:rsidR="001604F5" w:rsidRPr="000935B9">
        <w:rPr>
          <w:sz w:val="24"/>
          <w:szCs w:val="24"/>
        </w:rPr>
        <w:t>Koszalin</w:t>
      </w:r>
      <w:r w:rsidR="00437558" w:rsidRPr="000935B9">
        <w:rPr>
          <w:sz w:val="24"/>
          <w:szCs w:val="24"/>
        </w:rPr>
        <w:t>ie</w:t>
      </w:r>
      <w:r w:rsidR="001604F5" w:rsidRPr="000935B9">
        <w:rPr>
          <w:sz w:val="24"/>
          <w:szCs w:val="24"/>
        </w:rPr>
        <w:t xml:space="preserve"> ul. Bliska i </w:t>
      </w:r>
      <w:r w:rsidR="0055712C">
        <w:rPr>
          <w:sz w:val="24"/>
          <w:szCs w:val="24"/>
        </w:rPr>
        <w:t xml:space="preserve">ul. </w:t>
      </w:r>
      <w:r w:rsidR="001604F5" w:rsidRPr="000935B9">
        <w:rPr>
          <w:sz w:val="24"/>
          <w:szCs w:val="24"/>
        </w:rPr>
        <w:t>Daleka</w:t>
      </w:r>
      <w:r w:rsidR="00093E80" w:rsidRPr="000935B9">
        <w:rPr>
          <w:sz w:val="24"/>
          <w:szCs w:val="24"/>
        </w:rPr>
        <w:t xml:space="preserve"> </w:t>
      </w:r>
      <w:r w:rsidR="00036024" w:rsidRPr="000935B9">
        <w:rPr>
          <w:sz w:val="24"/>
          <w:szCs w:val="24"/>
        </w:rPr>
        <w:t>umożliwiającej</w:t>
      </w:r>
      <w:r w:rsidR="004A557C" w:rsidRPr="000935B9">
        <w:rPr>
          <w:sz w:val="24"/>
          <w:szCs w:val="24"/>
        </w:rPr>
        <w:t xml:space="preserve"> dostarczenie wody do celów bytowo-gospodarczych i </w:t>
      </w:r>
      <w:r w:rsidR="00036024" w:rsidRPr="000935B9">
        <w:rPr>
          <w:sz w:val="24"/>
          <w:szCs w:val="24"/>
        </w:rPr>
        <w:t>przeciwpożarowych z istniejącej</w:t>
      </w:r>
      <w:r w:rsidR="004A557C" w:rsidRPr="000935B9">
        <w:rPr>
          <w:sz w:val="24"/>
          <w:szCs w:val="24"/>
        </w:rPr>
        <w:t xml:space="preserve"> </w:t>
      </w:r>
      <w:r w:rsidR="00080204" w:rsidRPr="000935B9">
        <w:rPr>
          <w:sz w:val="24"/>
          <w:szCs w:val="24"/>
        </w:rPr>
        <w:t>sieci</w:t>
      </w:r>
      <w:r w:rsidR="004A557C" w:rsidRPr="000935B9">
        <w:rPr>
          <w:sz w:val="24"/>
          <w:szCs w:val="24"/>
        </w:rPr>
        <w:t xml:space="preserve"> wodocią</w:t>
      </w:r>
      <w:r w:rsidR="00036024" w:rsidRPr="000935B9">
        <w:rPr>
          <w:sz w:val="24"/>
          <w:szCs w:val="24"/>
        </w:rPr>
        <w:t>gowej</w:t>
      </w:r>
      <w:r w:rsidR="004A557C" w:rsidRPr="000935B9">
        <w:rPr>
          <w:sz w:val="24"/>
          <w:szCs w:val="24"/>
        </w:rPr>
        <w:t xml:space="preserve"> DN</w:t>
      </w:r>
      <w:r w:rsidR="001604F5" w:rsidRPr="000935B9">
        <w:rPr>
          <w:sz w:val="24"/>
          <w:szCs w:val="24"/>
        </w:rPr>
        <w:t>150 i DN100</w:t>
      </w:r>
      <w:r w:rsidR="00036024" w:rsidRPr="000935B9">
        <w:rPr>
          <w:sz w:val="24"/>
          <w:szCs w:val="24"/>
        </w:rPr>
        <w:t xml:space="preserve"> </w:t>
      </w:r>
      <w:r w:rsidR="00A3560A" w:rsidRPr="000935B9">
        <w:rPr>
          <w:sz w:val="24"/>
          <w:szCs w:val="24"/>
        </w:rPr>
        <w:t xml:space="preserve">mm </w:t>
      </w:r>
      <w:r w:rsidR="001604F5" w:rsidRPr="000935B9">
        <w:rPr>
          <w:sz w:val="24"/>
          <w:szCs w:val="24"/>
        </w:rPr>
        <w:t>w ul. Wspólnej i Pomorskiej.</w:t>
      </w:r>
    </w:p>
    <w:p w:rsidR="00630C56" w:rsidRDefault="00630C56" w:rsidP="003271C3">
      <w:pPr>
        <w:widowControl w:val="0"/>
        <w:autoSpaceDE w:val="0"/>
        <w:autoSpaceDN w:val="0"/>
        <w:rPr>
          <w:sz w:val="24"/>
          <w:szCs w:val="24"/>
          <w:lang w:eastAsia="pl-PL"/>
        </w:rPr>
      </w:pPr>
    </w:p>
    <w:p w:rsidR="00771FFB" w:rsidRDefault="00630C56" w:rsidP="003271C3">
      <w:pPr>
        <w:widowControl w:val="0"/>
        <w:autoSpaceDE w:val="0"/>
        <w:autoSpaceDN w:val="0"/>
        <w:rPr>
          <w:sz w:val="24"/>
          <w:szCs w:val="24"/>
          <w:lang w:eastAsia="pl-PL"/>
        </w:rPr>
      </w:pPr>
      <w:r>
        <w:rPr>
          <w:sz w:val="24"/>
          <w:szCs w:val="24"/>
          <w:lang w:eastAsia="pl-PL"/>
        </w:rPr>
        <w:lastRenderedPageBreak/>
        <w:t xml:space="preserve">Powyższy zakres opracowania dokumentacji </w:t>
      </w:r>
      <w:r w:rsidR="00840155">
        <w:rPr>
          <w:sz w:val="24"/>
          <w:szCs w:val="24"/>
          <w:lang w:eastAsia="pl-PL"/>
        </w:rPr>
        <w:t xml:space="preserve">jest </w:t>
      </w:r>
      <w:proofErr w:type="gramStart"/>
      <w:r w:rsidR="00840155">
        <w:rPr>
          <w:sz w:val="24"/>
          <w:szCs w:val="24"/>
          <w:lang w:eastAsia="pl-PL"/>
        </w:rPr>
        <w:t>zgodny  z</w:t>
      </w:r>
      <w:proofErr w:type="gramEnd"/>
      <w:r w:rsidR="00840155">
        <w:rPr>
          <w:sz w:val="24"/>
          <w:szCs w:val="24"/>
          <w:lang w:eastAsia="pl-PL"/>
        </w:rPr>
        <w:t xml:space="preserve"> W.T. wydanymi</w:t>
      </w:r>
      <w:r>
        <w:rPr>
          <w:sz w:val="24"/>
          <w:szCs w:val="24"/>
          <w:lang w:eastAsia="pl-PL"/>
        </w:rPr>
        <w:t xml:space="preserve"> przez </w:t>
      </w:r>
      <w:proofErr w:type="spellStart"/>
      <w:r>
        <w:rPr>
          <w:sz w:val="24"/>
          <w:szCs w:val="24"/>
          <w:lang w:eastAsia="pl-PL"/>
        </w:rPr>
        <w:t>MWiK</w:t>
      </w:r>
      <w:proofErr w:type="spellEnd"/>
      <w:r>
        <w:rPr>
          <w:sz w:val="24"/>
          <w:szCs w:val="24"/>
          <w:lang w:eastAsia="pl-PL"/>
        </w:rPr>
        <w:t xml:space="preserve"> w </w:t>
      </w:r>
      <w:proofErr w:type="gramStart"/>
      <w:r>
        <w:rPr>
          <w:sz w:val="24"/>
          <w:szCs w:val="24"/>
          <w:lang w:eastAsia="pl-PL"/>
        </w:rPr>
        <w:t xml:space="preserve">Koszalinie </w:t>
      </w:r>
      <w:r w:rsidR="003271C3" w:rsidRPr="000935B9">
        <w:rPr>
          <w:sz w:val="24"/>
          <w:szCs w:val="24"/>
          <w:lang w:eastAsia="pl-PL"/>
        </w:rPr>
        <w:t xml:space="preserve"> </w:t>
      </w:r>
      <w:r w:rsidR="00840155">
        <w:rPr>
          <w:sz w:val="24"/>
          <w:szCs w:val="24"/>
          <w:lang w:eastAsia="pl-PL"/>
        </w:rPr>
        <w:t>a</w:t>
      </w:r>
      <w:proofErr w:type="gramEnd"/>
      <w:r w:rsidR="00840155">
        <w:rPr>
          <w:sz w:val="24"/>
          <w:szCs w:val="24"/>
          <w:lang w:eastAsia="pl-PL"/>
        </w:rPr>
        <w:t xml:space="preserve"> dotyczącymi  budowy sieci wodociągowej w ul. </w:t>
      </w:r>
      <w:r w:rsidR="00D365DB">
        <w:rPr>
          <w:sz w:val="24"/>
          <w:szCs w:val="24"/>
          <w:lang w:eastAsia="pl-PL"/>
        </w:rPr>
        <w:t xml:space="preserve">Bliskiej i </w:t>
      </w:r>
      <w:r w:rsidR="0055712C">
        <w:rPr>
          <w:sz w:val="24"/>
          <w:szCs w:val="24"/>
          <w:lang w:eastAsia="pl-PL"/>
        </w:rPr>
        <w:t xml:space="preserve">ul. </w:t>
      </w:r>
      <w:r w:rsidR="00D365DB">
        <w:rPr>
          <w:sz w:val="24"/>
          <w:szCs w:val="24"/>
          <w:lang w:eastAsia="pl-PL"/>
        </w:rPr>
        <w:t>Dalekiej :</w:t>
      </w:r>
    </w:p>
    <w:p w:rsidR="00D365DB" w:rsidRPr="00D365DB" w:rsidRDefault="00D365DB" w:rsidP="00D365DB">
      <w:pPr>
        <w:pStyle w:val="Akapitzlist"/>
        <w:widowControl w:val="0"/>
        <w:numPr>
          <w:ilvl w:val="0"/>
          <w:numId w:val="47"/>
        </w:numPr>
        <w:autoSpaceDE w:val="0"/>
        <w:autoSpaceDN w:val="0"/>
        <w:rPr>
          <w:b/>
          <w:sz w:val="24"/>
          <w:szCs w:val="24"/>
          <w:lang w:eastAsia="pl-PL"/>
        </w:rPr>
      </w:pPr>
      <w:proofErr w:type="gramStart"/>
      <w:r w:rsidRPr="00D365DB">
        <w:rPr>
          <w:b/>
          <w:sz w:val="24"/>
          <w:szCs w:val="24"/>
          <w:lang w:eastAsia="pl-PL"/>
        </w:rPr>
        <w:t>ul</w:t>
      </w:r>
      <w:proofErr w:type="gramEnd"/>
      <w:r w:rsidRPr="00D365DB">
        <w:rPr>
          <w:b/>
          <w:sz w:val="24"/>
          <w:szCs w:val="24"/>
          <w:lang w:eastAsia="pl-PL"/>
        </w:rPr>
        <w:t>. Bliska</w:t>
      </w:r>
      <w:r w:rsidR="0008046B">
        <w:rPr>
          <w:b/>
          <w:sz w:val="24"/>
          <w:szCs w:val="24"/>
          <w:lang w:eastAsia="pl-PL"/>
        </w:rPr>
        <w:t xml:space="preserve">       </w:t>
      </w:r>
    </w:p>
    <w:p w:rsidR="003271C3" w:rsidRPr="000935B9" w:rsidRDefault="003271C3" w:rsidP="003271C3">
      <w:pPr>
        <w:widowControl w:val="0"/>
        <w:autoSpaceDE w:val="0"/>
        <w:autoSpaceDN w:val="0"/>
        <w:rPr>
          <w:sz w:val="24"/>
          <w:szCs w:val="24"/>
          <w:lang w:eastAsia="pl-PL"/>
        </w:rPr>
      </w:pPr>
      <w:r w:rsidRPr="000935B9">
        <w:rPr>
          <w:sz w:val="24"/>
          <w:szCs w:val="24"/>
          <w:lang w:eastAsia="pl-PL"/>
        </w:rPr>
        <w:t>- Budowę sieci wodociągowej DN /OD110 mm z rur PE-FID odmiana</w:t>
      </w:r>
      <w:proofErr w:type="gramStart"/>
      <w:r w:rsidRPr="000935B9">
        <w:rPr>
          <w:sz w:val="24"/>
          <w:szCs w:val="24"/>
          <w:lang w:eastAsia="pl-PL"/>
        </w:rPr>
        <w:t xml:space="preserve"> 100 ,SDR</w:t>
      </w:r>
      <w:proofErr w:type="gramEnd"/>
      <w:r w:rsidRPr="000935B9">
        <w:rPr>
          <w:sz w:val="24"/>
          <w:szCs w:val="24"/>
          <w:lang w:eastAsia="pl-PL"/>
        </w:rPr>
        <w:t xml:space="preserve">17 w ulicy Bliskiej na odcinku od wodociągu DN 150 żel. </w:t>
      </w:r>
      <w:proofErr w:type="gramStart"/>
      <w:r w:rsidRPr="000935B9">
        <w:rPr>
          <w:sz w:val="24"/>
          <w:szCs w:val="24"/>
          <w:lang w:eastAsia="pl-PL"/>
        </w:rPr>
        <w:t>w</w:t>
      </w:r>
      <w:proofErr w:type="gramEnd"/>
      <w:r w:rsidRPr="000935B9">
        <w:rPr>
          <w:sz w:val="24"/>
          <w:szCs w:val="24"/>
          <w:lang w:eastAsia="pl-PL"/>
        </w:rPr>
        <w:t xml:space="preserve"> ul. Wspólnej do miejsca włączenia do wodociągu DN 100 PCV skrzyż</w:t>
      </w:r>
      <w:r w:rsidR="00F834A0" w:rsidRPr="000935B9">
        <w:rPr>
          <w:sz w:val="24"/>
          <w:szCs w:val="24"/>
          <w:lang w:eastAsia="pl-PL"/>
        </w:rPr>
        <w:t>owaniu w ul. Pomorskiej i Warmiń</w:t>
      </w:r>
      <w:r w:rsidRPr="000935B9">
        <w:rPr>
          <w:sz w:val="24"/>
          <w:szCs w:val="24"/>
          <w:lang w:eastAsia="pl-PL"/>
        </w:rPr>
        <w:t>skiej.</w:t>
      </w:r>
    </w:p>
    <w:p w:rsidR="003271C3" w:rsidRPr="000935B9" w:rsidRDefault="003271C3" w:rsidP="003271C3">
      <w:pPr>
        <w:widowControl w:val="0"/>
        <w:autoSpaceDE w:val="0"/>
        <w:autoSpaceDN w:val="0"/>
        <w:rPr>
          <w:sz w:val="24"/>
          <w:szCs w:val="24"/>
          <w:lang w:eastAsia="pl-PL"/>
        </w:rPr>
      </w:pPr>
      <w:r w:rsidRPr="000935B9">
        <w:rPr>
          <w:sz w:val="24"/>
          <w:szCs w:val="24"/>
          <w:lang w:eastAsia="pl-PL"/>
        </w:rPr>
        <w:t>— Wymianę przyłączy wodociągowych do istniejących obiektów zasilanych z dotychczasowego wodociągu w zakresie od włączenia do sieci do zaworu za wodomierzem głównym dla budynków nr 2,12, 14, 15, 16, 17, 18, 19, 20, 23, 25A, 30 przy ul. Bliskiej oraz budynku przy ul. Wesołej 11.</w:t>
      </w:r>
    </w:p>
    <w:p w:rsidR="003271C3" w:rsidRDefault="003271C3" w:rsidP="003271C3">
      <w:pPr>
        <w:widowControl w:val="0"/>
        <w:autoSpaceDE w:val="0"/>
        <w:autoSpaceDN w:val="0"/>
        <w:rPr>
          <w:sz w:val="24"/>
          <w:szCs w:val="24"/>
          <w:lang w:eastAsia="pl-PL"/>
        </w:rPr>
      </w:pPr>
      <w:r w:rsidRPr="000935B9">
        <w:rPr>
          <w:sz w:val="24"/>
          <w:szCs w:val="24"/>
          <w:lang w:eastAsia="pl-PL"/>
        </w:rPr>
        <w:t>- Przyłącza do budynków nr 1,3,4,5,6,7, 8, 9, 10, 11,21, 25 oraz 27 przy ul. Blisk</w:t>
      </w:r>
      <w:r w:rsidR="00A006B4" w:rsidRPr="000935B9">
        <w:rPr>
          <w:sz w:val="24"/>
          <w:szCs w:val="24"/>
          <w:lang w:eastAsia="pl-PL"/>
        </w:rPr>
        <w:t>iej przewidziano</w:t>
      </w:r>
      <w:r w:rsidRPr="000935B9">
        <w:rPr>
          <w:sz w:val="24"/>
          <w:szCs w:val="24"/>
          <w:lang w:eastAsia="pl-PL"/>
        </w:rPr>
        <w:t xml:space="preserve"> w dokumentacji do wy</w:t>
      </w:r>
      <w:r w:rsidR="00771FFB">
        <w:rPr>
          <w:sz w:val="24"/>
          <w:szCs w:val="24"/>
          <w:lang w:eastAsia="pl-PL"/>
        </w:rPr>
        <w:t>miany w zakresie pasa drogowego</w:t>
      </w:r>
    </w:p>
    <w:p w:rsidR="00771FFB" w:rsidRPr="000935B9" w:rsidRDefault="00771FFB" w:rsidP="003271C3">
      <w:pPr>
        <w:widowControl w:val="0"/>
        <w:autoSpaceDE w:val="0"/>
        <w:autoSpaceDN w:val="0"/>
        <w:rPr>
          <w:sz w:val="24"/>
          <w:szCs w:val="24"/>
          <w:lang w:eastAsia="pl-PL"/>
        </w:rPr>
      </w:pPr>
    </w:p>
    <w:p w:rsidR="003271C3" w:rsidRPr="008A4140" w:rsidRDefault="008A4140" w:rsidP="008A4140">
      <w:pPr>
        <w:pStyle w:val="Akapitzlist"/>
        <w:numPr>
          <w:ilvl w:val="0"/>
          <w:numId w:val="47"/>
        </w:numPr>
        <w:rPr>
          <w:b/>
          <w:sz w:val="24"/>
          <w:szCs w:val="24"/>
        </w:rPr>
      </w:pPr>
      <w:proofErr w:type="gramStart"/>
      <w:r w:rsidRPr="008A4140">
        <w:rPr>
          <w:b/>
          <w:sz w:val="24"/>
          <w:szCs w:val="24"/>
        </w:rPr>
        <w:t>ul</w:t>
      </w:r>
      <w:proofErr w:type="gramEnd"/>
      <w:r w:rsidRPr="008A4140">
        <w:rPr>
          <w:b/>
          <w:sz w:val="24"/>
          <w:szCs w:val="24"/>
        </w:rPr>
        <w:t>. Daleka</w:t>
      </w:r>
    </w:p>
    <w:p w:rsidR="00D365DB" w:rsidRPr="00D365DB" w:rsidRDefault="00D365DB" w:rsidP="00D365DB">
      <w:pPr>
        <w:rPr>
          <w:sz w:val="24"/>
          <w:szCs w:val="24"/>
        </w:rPr>
      </w:pPr>
      <w:r w:rsidRPr="00D365DB">
        <w:rPr>
          <w:sz w:val="24"/>
          <w:szCs w:val="24"/>
        </w:rPr>
        <w:t>- Wymiana przyłączy wodociągowych do istniejących obiektów zasilanych z dotychczasowego wodociągu w zakresie od włączenia do sieci do zaworu za wodomierzem głównym dla budynków nr 3, 5, 11, 13, 6, 8, 10, 14, 16 przy ul. Dalekiej oraz budynku nr 22 przy ul. Bliskiej.</w:t>
      </w:r>
    </w:p>
    <w:p w:rsidR="00D365DB" w:rsidRPr="00E96FE5" w:rsidRDefault="00D365DB" w:rsidP="00D365DB">
      <w:pPr>
        <w:rPr>
          <w:sz w:val="24"/>
          <w:szCs w:val="24"/>
        </w:rPr>
      </w:pPr>
      <w:r w:rsidRPr="00D365DB">
        <w:rPr>
          <w:sz w:val="24"/>
          <w:szCs w:val="24"/>
        </w:rPr>
        <w:t xml:space="preserve">- Przyłącza do budynków nr 7, 9, 24 przy ul. </w:t>
      </w:r>
      <w:proofErr w:type="gramStart"/>
      <w:r w:rsidR="00E96FE5" w:rsidRPr="00E96FE5">
        <w:rPr>
          <w:sz w:val="24"/>
          <w:szCs w:val="24"/>
        </w:rPr>
        <w:t>Dalekiej</w:t>
      </w:r>
      <w:r w:rsidRPr="00E96FE5">
        <w:rPr>
          <w:sz w:val="24"/>
          <w:szCs w:val="24"/>
        </w:rPr>
        <w:t xml:space="preserve"> </w:t>
      </w:r>
      <w:r w:rsidR="00E96FE5" w:rsidRPr="00E96FE5">
        <w:rPr>
          <w:sz w:val="24"/>
          <w:szCs w:val="24"/>
        </w:rPr>
        <w:t xml:space="preserve"> </w:t>
      </w:r>
      <w:r w:rsidRPr="00E96FE5">
        <w:rPr>
          <w:sz w:val="24"/>
          <w:szCs w:val="24"/>
        </w:rPr>
        <w:t>oraz</w:t>
      </w:r>
      <w:proofErr w:type="gramEnd"/>
      <w:r w:rsidRPr="00E96FE5">
        <w:rPr>
          <w:sz w:val="24"/>
          <w:szCs w:val="24"/>
        </w:rPr>
        <w:t xml:space="preserve"> </w:t>
      </w:r>
      <w:r w:rsidR="00E96FE5" w:rsidRPr="00E96FE5">
        <w:rPr>
          <w:sz w:val="24"/>
          <w:szCs w:val="24"/>
        </w:rPr>
        <w:t xml:space="preserve"> </w:t>
      </w:r>
      <w:r w:rsidRPr="00E96FE5">
        <w:rPr>
          <w:sz w:val="24"/>
          <w:szCs w:val="24"/>
        </w:rPr>
        <w:t xml:space="preserve">budynku </w:t>
      </w:r>
      <w:r w:rsidR="00E96FE5" w:rsidRPr="00E96FE5">
        <w:rPr>
          <w:sz w:val="24"/>
          <w:szCs w:val="24"/>
        </w:rPr>
        <w:t xml:space="preserve"> </w:t>
      </w:r>
      <w:r w:rsidRPr="00E96FE5">
        <w:rPr>
          <w:sz w:val="24"/>
          <w:szCs w:val="24"/>
        </w:rPr>
        <w:t>nr 24 przy</w:t>
      </w:r>
    </w:p>
    <w:p w:rsidR="00D365DB" w:rsidRPr="00D365DB" w:rsidRDefault="00D365DB" w:rsidP="00D365DB">
      <w:pPr>
        <w:rPr>
          <w:sz w:val="24"/>
          <w:szCs w:val="24"/>
        </w:rPr>
      </w:pPr>
      <w:proofErr w:type="gramStart"/>
      <w:r w:rsidRPr="00D365DB">
        <w:rPr>
          <w:sz w:val="24"/>
          <w:szCs w:val="24"/>
        </w:rPr>
        <w:t>ul</w:t>
      </w:r>
      <w:proofErr w:type="gramEnd"/>
      <w:r w:rsidRPr="00D365DB">
        <w:rPr>
          <w:sz w:val="24"/>
          <w:szCs w:val="24"/>
        </w:rPr>
        <w:t>. Bliskiej przewidzieć w dokumentacji do wymiany w zakresie pasa drogowego.</w:t>
      </w:r>
    </w:p>
    <w:p w:rsidR="00D365DB" w:rsidRPr="00D365DB" w:rsidRDefault="00D365DB" w:rsidP="00D365DB">
      <w:pPr>
        <w:rPr>
          <w:sz w:val="24"/>
          <w:szCs w:val="24"/>
        </w:rPr>
      </w:pPr>
      <w:r w:rsidRPr="00D365DB">
        <w:rPr>
          <w:sz w:val="24"/>
          <w:szCs w:val="24"/>
        </w:rPr>
        <w:t>- Dla nieruchomości na działkach nr 181, 180 oraz 172 przewidzieć wyprowadzenia sieci w obrębie pasa drogowego. Projektowane wyprowadzenia sie</w:t>
      </w:r>
      <w:r w:rsidR="00635363">
        <w:rPr>
          <w:sz w:val="24"/>
          <w:szCs w:val="24"/>
        </w:rPr>
        <w:t xml:space="preserve">ci zakończyć zasuwami </w:t>
      </w:r>
      <w:r w:rsidRPr="00D365DB">
        <w:rPr>
          <w:sz w:val="24"/>
          <w:szCs w:val="24"/>
        </w:rPr>
        <w:t>przy granicy nieruchomości.</w:t>
      </w:r>
    </w:p>
    <w:p w:rsidR="00D365DB" w:rsidRPr="000935B9" w:rsidRDefault="00D365DB" w:rsidP="000403FA">
      <w:pPr>
        <w:rPr>
          <w:sz w:val="24"/>
          <w:szCs w:val="24"/>
        </w:rPr>
      </w:pPr>
    </w:p>
    <w:p w:rsidR="00A22DEE" w:rsidRPr="000935B9" w:rsidRDefault="009A5A4B">
      <w:pPr>
        <w:spacing w:line="120" w:lineRule="atLeast"/>
        <w:jc w:val="both"/>
        <w:rPr>
          <w:sz w:val="24"/>
          <w:szCs w:val="24"/>
        </w:rPr>
      </w:pPr>
      <w:r w:rsidRPr="000935B9">
        <w:rPr>
          <w:sz w:val="24"/>
          <w:szCs w:val="24"/>
        </w:rPr>
        <w:t>Wybudowanie nowej sieci wodociągowej wraz z przyłączami umożliwi wyłą</w:t>
      </w:r>
      <w:r w:rsidR="00437558" w:rsidRPr="000935B9">
        <w:rPr>
          <w:sz w:val="24"/>
          <w:szCs w:val="24"/>
        </w:rPr>
        <w:t>czenie z eksploatacji istniejącą</w:t>
      </w:r>
      <w:r w:rsidRPr="000935B9">
        <w:rPr>
          <w:sz w:val="24"/>
          <w:szCs w:val="24"/>
        </w:rPr>
        <w:t xml:space="preserve"> sieć</w:t>
      </w:r>
      <w:r w:rsidR="00A91FA4" w:rsidRPr="000935B9">
        <w:rPr>
          <w:sz w:val="24"/>
          <w:szCs w:val="24"/>
        </w:rPr>
        <w:t xml:space="preserve"> </w:t>
      </w:r>
      <w:proofErr w:type="gramStart"/>
      <w:r w:rsidR="00A91FA4" w:rsidRPr="000935B9">
        <w:rPr>
          <w:sz w:val="24"/>
          <w:szCs w:val="24"/>
        </w:rPr>
        <w:t>wodocią</w:t>
      </w:r>
      <w:r w:rsidRPr="000935B9">
        <w:rPr>
          <w:sz w:val="24"/>
          <w:szCs w:val="24"/>
        </w:rPr>
        <w:t xml:space="preserve">gową , </w:t>
      </w:r>
      <w:proofErr w:type="gramEnd"/>
      <w:r w:rsidRPr="000935B9">
        <w:rPr>
          <w:sz w:val="24"/>
          <w:szCs w:val="24"/>
        </w:rPr>
        <w:t xml:space="preserve">której stan techniczny jest bardzo zły i nie zapewnia </w:t>
      </w:r>
      <w:r w:rsidR="00A22DEE" w:rsidRPr="000935B9">
        <w:rPr>
          <w:sz w:val="24"/>
          <w:szCs w:val="24"/>
        </w:rPr>
        <w:t>dostawy wody w wymaganej ilości i pod odpowiednim ciśnieniem.</w:t>
      </w:r>
    </w:p>
    <w:p w:rsidR="009A5A4B" w:rsidRPr="000935B9" w:rsidRDefault="009A5A4B">
      <w:pPr>
        <w:spacing w:line="120" w:lineRule="atLeast"/>
        <w:jc w:val="both"/>
        <w:rPr>
          <w:sz w:val="24"/>
          <w:szCs w:val="24"/>
        </w:rPr>
      </w:pPr>
    </w:p>
    <w:p w:rsidR="003A09D5" w:rsidRPr="000935B9" w:rsidRDefault="003A09D5">
      <w:pPr>
        <w:jc w:val="both"/>
        <w:rPr>
          <w:b/>
          <w:sz w:val="24"/>
          <w:szCs w:val="24"/>
        </w:rPr>
      </w:pPr>
      <w:r w:rsidRPr="000935B9">
        <w:rPr>
          <w:b/>
          <w:sz w:val="24"/>
          <w:szCs w:val="24"/>
        </w:rPr>
        <w:t>2.2. Istniejąc</w:t>
      </w:r>
      <w:r w:rsidR="00371068" w:rsidRPr="000935B9">
        <w:rPr>
          <w:b/>
          <w:sz w:val="24"/>
          <w:szCs w:val="24"/>
        </w:rPr>
        <w:t xml:space="preserve">y stan zagospodarowania terenu </w:t>
      </w:r>
    </w:p>
    <w:p w:rsidR="00371068" w:rsidRPr="000935B9" w:rsidRDefault="00371068">
      <w:pPr>
        <w:jc w:val="both"/>
        <w:rPr>
          <w:b/>
          <w:sz w:val="24"/>
          <w:szCs w:val="24"/>
        </w:rPr>
      </w:pPr>
    </w:p>
    <w:p w:rsidR="003A09D5" w:rsidRPr="000935B9" w:rsidRDefault="003A09D5" w:rsidP="002834D3">
      <w:pPr>
        <w:ind w:left="284" w:firstLine="424"/>
        <w:jc w:val="both"/>
        <w:rPr>
          <w:sz w:val="24"/>
          <w:szCs w:val="24"/>
        </w:rPr>
      </w:pPr>
      <w:r w:rsidRPr="000935B9">
        <w:rPr>
          <w:sz w:val="24"/>
          <w:szCs w:val="24"/>
        </w:rPr>
        <w:t xml:space="preserve"> Istniejące uzbrojenie </w:t>
      </w:r>
      <w:proofErr w:type="gramStart"/>
      <w:r w:rsidRPr="000935B9">
        <w:rPr>
          <w:sz w:val="24"/>
          <w:szCs w:val="24"/>
        </w:rPr>
        <w:t>obejmuje :</w:t>
      </w:r>
      <w:proofErr w:type="gramEnd"/>
    </w:p>
    <w:p w:rsidR="003A09D5" w:rsidRPr="000935B9" w:rsidRDefault="003A09D5">
      <w:pPr>
        <w:ind w:left="284"/>
        <w:jc w:val="both"/>
        <w:rPr>
          <w:sz w:val="24"/>
          <w:szCs w:val="24"/>
        </w:rPr>
      </w:pPr>
      <w:proofErr w:type="gramStart"/>
      <w:r w:rsidRPr="000935B9">
        <w:rPr>
          <w:sz w:val="24"/>
          <w:szCs w:val="24"/>
        </w:rPr>
        <w:t>-  kable</w:t>
      </w:r>
      <w:proofErr w:type="gramEnd"/>
      <w:r w:rsidRPr="000935B9">
        <w:rPr>
          <w:sz w:val="24"/>
          <w:szCs w:val="24"/>
        </w:rPr>
        <w:t xml:space="preserve"> telefoniczne,</w:t>
      </w:r>
    </w:p>
    <w:p w:rsidR="003A09D5" w:rsidRPr="000935B9" w:rsidRDefault="003A09D5">
      <w:pPr>
        <w:ind w:left="284"/>
        <w:jc w:val="both"/>
        <w:rPr>
          <w:sz w:val="24"/>
          <w:szCs w:val="24"/>
        </w:rPr>
      </w:pPr>
      <w:proofErr w:type="gramStart"/>
      <w:r w:rsidRPr="000935B9">
        <w:rPr>
          <w:sz w:val="24"/>
          <w:szCs w:val="24"/>
        </w:rPr>
        <w:t>-  kable</w:t>
      </w:r>
      <w:proofErr w:type="gramEnd"/>
      <w:r w:rsidRPr="000935B9">
        <w:rPr>
          <w:sz w:val="24"/>
          <w:szCs w:val="24"/>
        </w:rPr>
        <w:t xml:space="preserve"> elektryczne ,</w:t>
      </w:r>
    </w:p>
    <w:p w:rsidR="003A09D5" w:rsidRPr="000935B9" w:rsidRDefault="003A09D5">
      <w:pPr>
        <w:ind w:left="284"/>
        <w:jc w:val="both"/>
        <w:rPr>
          <w:sz w:val="24"/>
          <w:szCs w:val="24"/>
        </w:rPr>
      </w:pPr>
      <w:proofErr w:type="gramStart"/>
      <w:r w:rsidRPr="000935B9">
        <w:rPr>
          <w:sz w:val="24"/>
          <w:szCs w:val="24"/>
        </w:rPr>
        <w:t>-  kanalizację</w:t>
      </w:r>
      <w:proofErr w:type="gramEnd"/>
      <w:r w:rsidRPr="000935B9">
        <w:rPr>
          <w:sz w:val="24"/>
          <w:szCs w:val="24"/>
        </w:rPr>
        <w:t xml:space="preserve"> ściekową</w:t>
      </w:r>
    </w:p>
    <w:p w:rsidR="00660E2C" w:rsidRPr="000935B9" w:rsidRDefault="00660E2C">
      <w:pPr>
        <w:ind w:left="284"/>
        <w:jc w:val="both"/>
        <w:rPr>
          <w:sz w:val="24"/>
          <w:szCs w:val="24"/>
        </w:rPr>
      </w:pPr>
      <w:r w:rsidRPr="000935B9">
        <w:rPr>
          <w:sz w:val="24"/>
          <w:szCs w:val="24"/>
        </w:rPr>
        <w:t>- sieć wodociągową</w:t>
      </w:r>
    </w:p>
    <w:p w:rsidR="00C76DC1" w:rsidRPr="000935B9" w:rsidRDefault="00093E80">
      <w:pPr>
        <w:ind w:left="284"/>
        <w:jc w:val="both"/>
        <w:rPr>
          <w:sz w:val="24"/>
          <w:szCs w:val="24"/>
        </w:rPr>
      </w:pPr>
      <w:r w:rsidRPr="000935B9">
        <w:rPr>
          <w:sz w:val="24"/>
          <w:szCs w:val="24"/>
        </w:rPr>
        <w:t>- przewo</w:t>
      </w:r>
      <w:r w:rsidR="00DD368A" w:rsidRPr="000935B9">
        <w:rPr>
          <w:sz w:val="24"/>
          <w:szCs w:val="24"/>
        </w:rPr>
        <w:t>d</w:t>
      </w:r>
      <w:r w:rsidRPr="000935B9">
        <w:rPr>
          <w:sz w:val="24"/>
          <w:szCs w:val="24"/>
        </w:rPr>
        <w:t>y gazowe</w:t>
      </w:r>
      <w:r w:rsidR="009A5A4B" w:rsidRPr="000935B9">
        <w:rPr>
          <w:sz w:val="24"/>
          <w:szCs w:val="24"/>
        </w:rPr>
        <w:t xml:space="preserve"> </w:t>
      </w:r>
    </w:p>
    <w:p w:rsidR="00A006B4" w:rsidRPr="000935B9" w:rsidRDefault="00A006B4">
      <w:pPr>
        <w:ind w:left="284"/>
        <w:jc w:val="both"/>
        <w:rPr>
          <w:sz w:val="24"/>
          <w:szCs w:val="24"/>
        </w:rPr>
      </w:pPr>
      <w:r w:rsidRPr="000935B9">
        <w:rPr>
          <w:sz w:val="24"/>
          <w:szCs w:val="24"/>
        </w:rPr>
        <w:t>- sieć ciepło</w:t>
      </w:r>
    </w:p>
    <w:p w:rsidR="004C06FD" w:rsidRPr="000935B9" w:rsidRDefault="00F868E7">
      <w:pPr>
        <w:ind w:left="284"/>
        <w:jc w:val="both"/>
        <w:rPr>
          <w:sz w:val="24"/>
          <w:szCs w:val="24"/>
        </w:rPr>
      </w:pPr>
      <w:r w:rsidRPr="000935B9">
        <w:rPr>
          <w:sz w:val="24"/>
          <w:szCs w:val="24"/>
        </w:rPr>
        <w:t>-</w:t>
      </w:r>
      <w:r w:rsidR="00852D18" w:rsidRPr="000935B9">
        <w:rPr>
          <w:sz w:val="24"/>
          <w:szCs w:val="24"/>
        </w:rPr>
        <w:t xml:space="preserve"> </w:t>
      </w:r>
      <w:r w:rsidR="000403FA" w:rsidRPr="000935B9">
        <w:rPr>
          <w:sz w:val="24"/>
          <w:szCs w:val="24"/>
        </w:rPr>
        <w:t>drogi</w:t>
      </w:r>
      <w:r w:rsidRPr="000935B9">
        <w:rPr>
          <w:sz w:val="24"/>
          <w:szCs w:val="24"/>
        </w:rPr>
        <w:t xml:space="preserve"> </w:t>
      </w:r>
      <w:r w:rsidR="000403FA" w:rsidRPr="000935B9">
        <w:rPr>
          <w:sz w:val="24"/>
          <w:szCs w:val="24"/>
        </w:rPr>
        <w:t>miejskie i droga prywatna</w:t>
      </w:r>
    </w:p>
    <w:p w:rsidR="003A09D5" w:rsidRPr="000935B9" w:rsidRDefault="003A09D5">
      <w:pPr>
        <w:jc w:val="both"/>
        <w:rPr>
          <w:sz w:val="24"/>
          <w:szCs w:val="24"/>
        </w:rPr>
      </w:pPr>
    </w:p>
    <w:p w:rsidR="003A09D5" w:rsidRPr="000935B9" w:rsidRDefault="003A09D5">
      <w:pPr>
        <w:jc w:val="both"/>
        <w:rPr>
          <w:b/>
          <w:sz w:val="24"/>
          <w:szCs w:val="24"/>
        </w:rPr>
      </w:pPr>
      <w:r w:rsidRPr="000935B9">
        <w:rPr>
          <w:b/>
          <w:sz w:val="24"/>
          <w:szCs w:val="24"/>
        </w:rPr>
        <w:t xml:space="preserve">2.3. Projektowane zagospodarowanie </w:t>
      </w:r>
      <w:proofErr w:type="gramStart"/>
      <w:r w:rsidRPr="000935B9">
        <w:rPr>
          <w:b/>
          <w:sz w:val="24"/>
          <w:szCs w:val="24"/>
        </w:rPr>
        <w:t>terenu .</w:t>
      </w:r>
      <w:proofErr w:type="gramEnd"/>
    </w:p>
    <w:p w:rsidR="003A09D5" w:rsidRPr="000935B9" w:rsidRDefault="003A09D5">
      <w:pPr>
        <w:ind w:left="284"/>
        <w:jc w:val="both"/>
        <w:rPr>
          <w:color w:val="FF0000"/>
          <w:sz w:val="24"/>
          <w:szCs w:val="24"/>
        </w:rPr>
      </w:pPr>
    </w:p>
    <w:p w:rsidR="0046158E" w:rsidRDefault="00A22DEE" w:rsidP="000127F3">
      <w:pPr>
        <w:ind w:left="284" w:firstLine="424"/>
        <w:jc w:val="both"/>
        <w:rPr>
          <w:sz w:val="24"/>
          <w:szCs w:val="24"/>
        </w:rPr>
      </w:pPr>
      <w:r w:rsidRPr="000935B9">
        <w:rPr>
          <w:sz w:val="24"/>
          <w:szCs w:val="24"/>
        </w:rPr>
        <w:t xml:space="preserve">Projektuje się </w:t>
      </w:r>
      <w:r w:rsidR="00080204" w:rsidRPr="000935B9">
        <w:rPr>
          <w:sz w:val="24"/>
          <w:szCs w:val="24"/>
        </w:rPr>
        <w:t>budowę</w:t>
      </w:r>
      <w:r w:rsidR="003A09D5" w:rsidRPr="000935B9">
        <w:rPr>
          <w:sz w:val="24"/>
          <w:szCs w:val="24"/>
        </w:rPr>
        <w:t xml:space="preserve"> </w:t>
      </w:r>
      <w:proofErr w:type="gramStart"/>
      <w:r w:rsidRPr="000935B9">
        <w:rPr>
          <w:sz w:val="24"/>
          <w:szCs w:val="24"/>
        </w:rPr>
        <w:t xml:space="preserve">nowej </w:t>
      </w:r>
      <w:r w:rsidR="005A4BB6" w:rsidRPr="000935B9">
        <w:rPr>
          <w:sz w:val="24"/>
          <w:szCs w:val="24"/>
        </w:rPr>
        <w:t xml:space="preserve"> </w:t>
      </w:r>
      <w:r w:rsidR="004A557C" w:rsidRPr="000935B9">
        <w:rPr>
          <w:sz w:val="24"/>
          <w:szCs w:val="24"/>
        </w:rPr>
        <w:t>sieci</w:t>
      </w:r>
      <w:proofErr w:type="gramEnd"/>
      <w:r w:rsidR="004A557C" w:rsidRPr="000935B9">
        <w:rPr>
          <w:sz w:val="24"/>
          <w:szCs w:val="24"/>
        </w:rPr>
        <w:t xml:space="preserve"> wodociągowej</w:t>
      </w:r>
      <w:r w:rsidR="008506F5" w:rsidRPr="000935B9">
        <w:rPr>
          <w:sz w:val="24"/>
          <w:szCs w:val="24"/>
        </w:rPr>
        <w:t xml:space="preserve"> </w:t>
      </w:r>
      <w:r w:rsidR="005A4BB6" w:rsidRPr="000935B9">
        <w:rPr>
          <w:sz w:val="24"/>
          <w:szCs w:val="24"/>
        </w:rPr>
        <w:t xml:space="preserve"> z </w:t>
      </w:r>
      <w:r w:rsidR="0055712C">
        <w:rPr>
          <w:sz w:val="24"/>
          <w:szCs w:val="24"/>
        </w:rPr>
        <w:t>rur i k</w:t>
      </w:r>
      <w:r w:rsidR="00CC2DDC">
        <w:rPr>
          <w:sz w:val="24"/>
          <w:szCs w:val="24"/>
        </w:rPr>
        <w:t>s</w:t>
      </w:r>
      <w:r w:rsidR="0055712C">
        <w:rPr>
          <w:sz w:val="24"/>
          <w:szCs w:val="24"/>
        </w:rPr>
        <w:t xml:space="preserve">ztałtek z </w:t>
      </w:r>
      <w:r w:rsidR="001E76BC" w:rsidRPr="000935B9">
        <w:rPr>
          <w:sz w:val="24"/>
          <w:szCs w:val="24"/>
        </w:rPr>
        <w:t xml:space="preserve"> polietyle</w:t>
      </w:r>
      <w:r w:rsidR="002B3C83" w:rsidRPr="000935B9">
        <w:rPr>
          <w:sz w:val="24"/>
          <w:szCs w:val="24"/>
        </w:rPr>
        <w:t>nu t</w:t>
      </w:r>
      <w:r w:rsidR="00690F17" w:rsidRPr="000935B9">
        <w:rPr>
          <w:sz w:val="24"/>
          <w:szCs w:val="24"/>
        </w:rPr>
        <w:t>yp PE100</w:t>
      </w:r>
      <w:r w:rsidR="001A78B3">
        <w:rPr>
          <w:sz w:val="24"/>
          <w:szCs w:val="24"/>
        </w:rPr>
        <w:t xml:space="preserve"> </w:t>
      </w:r>
      <w:r w:rsidR="00690F17" w:rsidRPr="000935B9">
        <w:rPr>
          <w:sz w:val="24"/>
          <w:szCs w:val="24"/>
        </w:rPr>
        <w:t xml:space="preserve"> o średnicy</w:t>
      </w:r>
      <w:r w:rsidR="005D6E2A" w:rsidRPr="000935B9">
        <w:rPr>
          <w:sz w:val="24"/>
          <w:szCs w:val="24"/>
        </w:rPr>
        <w:t xml:space="preserve"> </w:t>
      </w:r>
      <w:r w:rsidR="00690F17" w:rsidRPr="000935B9">
        <w:rPr>
          <w:sz w:val="24"/>
          <w:szCs w:val="24"/>
        </w:rPr>
        <w:t>DN/OD</w:t>
      </w:r>
      <w:r w:rsidR="00055230" w:rsidRPr="000935B9">
        <w:rPr>
          <w:sz w:val="24"/>
          <w:szCs w:val="24"/>
        </w:rPr>
        <w:t>11</w:t>
      </w:r>
      <w:r w:rsidR="004A557C" w:rsidRPr="000935B9">
        <w:rPr>
          <w:sz w:val="24"/>
          <w:szCs w:val="24"/>
        </w:rPr>
        <w:t>0</w:t>
      </w:r>
      <w:r w:rsidR="001314F3" w:rsidRPr="000935B9">
        <w:rPr>
          <w:sz w:val="24"/>
          <w:szCs w:val="24"/>
        </w:rPr>
        <w:t xml:space="preserve"> </w:t>
      </w:r>
      <w:r w:rsidR="004C06FD" w:rsidRPr="000935B9">
        <w:rPr>
          <w:sz w:val="24"/>
          <w:szCs w:val="24"/>
        </w:rPr>
        <w:t xml:space="preserve">mm </w:t>
      </w:r>
      <w:r w:rsidR="00636C9D" w:rsidRPr="000935B9">
        <w:rPr>
          <w:sz w:val="24"/>
          <w:szCs w:val="24"/>
        </w:rPr>
        <w:t>, SDR17,</w:t>
      </w:r>
      <w:r w:rsidR="008C5B71">
        <w:rPr>
          <w:sz w:val="24"/>
          <w:szCs w:val="24"/>
        </w:rPr>
        <w:t xml:space="preserve"> PN10 dla przewodów układanych w gotowym wykopie i  </w:t>
      </w:r>
      <w:r w:rsidR="00CC2DDC">
        <w:rPr>
          <w:sz w:val="24"/>
          <w:szCs w:val="24"/>
        </w:rPr>
        <w:t xml:space="preserve">/z rur  z polietylenu typ PE100 RC warstwowych o podwyższonej odporności na propagacje pęknięć oraz odporność na korozję  naprężeniową </w:t>
      </w:r>
      <w:r w:rsidR="008C5B71">
        <w:rPr>
          <w:sz w:val="24"/>
          <w:szCs w:val="24"/>
        </w:rPr>
        <w:t xml:space="preserve"> </w:t>
      </w:r>
      <w:r w:rsidR="00056AA1">
        <w:rPr>
          <w:sz w:val="24"/>
          <w:szCs w:val="24"/>
        </w:rPr>
        <w:t xml:space="preserve">dla przewodów wykonywanych metodą </w:t>
      </w:r>
      <w:proofErr w:type="spellStart"/>
      <w:r w:rsidR="00056AA1">
        <w:rPr>
          <w:sz w:val="24"/>
          <w:szCs w:val="24"/>
        </w:rPr>
        <w:t>przecisku</w:t>
      </w:r>
      <w:proofErr w:type="spellEnd"/>
      <w:r w:rsidR="00056AA1">
        <w:rPr>
          <w:sz w:val="24"/>
          <w:szCs w:val="24"/>
        </w:rPr>
        <w:t xml:space="preserve"> dynamicznego / metoda kreta</w:t>
      </w:r>
      <w:r w:rsidR="0046158E">
        <w:rPr>
          <w:sz w:val="24"/>
          <w:szCs w:val="24"/>
        </w:rPr>
        <w:t>.</w:t>
      </w:r>
      <w:r w:rsidR="00CC2DDC">
        <w:rPr>
          <w:sz w:val="24"/>
          <w:szCs w:val="24"/>
        </w:rPr>
        <w:t>/.</w:t>
      </w:r>
    </w:p>
    <w:p w:rsidR="00CC2DDC" w:rsidRDefault="004C06FD" w:rsidP="0046158E">
      <w:pPr>
        <w:ind w:left="284" w:firstLine="424"/>
        <w:jc w:val="both"/>
        <w:rPr>
          <w:sz w:val="24"/>
          <w:szCs w:val="24"/>
        </w:rPr>
      </w:pPr>
      <w:r w:rsidRPr="000935B9">
        <w:rPr>
          <w:sz w:val="24"/>
          <w:szCs w:val="24"/>
        </w:rPr>
        <w:t xml:space="preserve"> Przyłącza </w:t>
      </w:r>
      <w:proofErr w:type="gramStart"/>
      <w:r w:rsidRPr="000935B9">
        <w:rPr>
          <w:sz w:val="24"/>
          <w:szCs w:val="24"/>
        </w:rPr>
        <w:t>wodociągowe  projektuje</w:t>
      </w:r>
      <w:proofErr w:type="gramEnd"/>
      <w:r w:rsidRPr="000935B9">
        <w:rPr>
          <w:sz w:val="24"/>
          <w:szCs w:val="24"/>
        </w:rPr>
        <w:t xml:space="preserve"> się z rur </w:t>
      </w:r>
      <w:r w:rsidR="005A6130" w:rsidRPr="000935B9">
        <w:rPr>
          <w:sz w:val="24"/>
          <w:szCs w:val="24"/>
        </w:rPr>
        <w:t xml:space="preserve"> polietylenowych</w:t>
      </w:r>
      <w:r w:rsidR="000E440E" w:rsidRPr="000935B9">
        <w:rPr>
          <w:sz w:val="24"/>
          <w:szCs w:val="24"/>
        </w:rPr>
        <w:t xml:space="preserve"> </w:t>
      </w:r>
      <w:r w:rsidR="00056AA1">
        <w:rPr>
          <w:sz w:val="24"/>
          <w:szCs w:val="24"/>
        </w:rPr>
        <w:t xml:space="preserve">typ PE100 </w:t>
      </w:r>
      <w:r w:rsidR="000E440E" w:rsidRPr="000935B9">
        <w:rPr>
          <w:sz w:val="24"/>
          <w:szCs w:val="24"/>
        </w:rPr>
        <w:t>DN/OD32</w:t>
      </w:r>
      <w:r w:rsidR="001E76BC" w:rsidRPr="000935B9">
        <w:rPr>
          <w:sz w:val="24"/>
          <w:szCs w:val="24"/>
        </w:rPr>
        <w:t xml:space="preserve"> mm</w:t>
      </w:r>
      <w:r w:rsidR="003A09D5" w:rsidRPr="000935B9">
        <w:rPr>
          <w:sz w:val="24"/>
          <w:szCs w:val="24"/>
        </w:rPr>
        <w:t xml:space="preserve"> </w:t>
      </w:r>
      <w:r w:rsidR="00EC3108" w:rsidRPr="000935B9">
        <w:rPr>
          <w:sz w:val="24"/>
          <w:szCs w:val="24"/>
        </w:rPr>
        <w:t>do DN/OD50</w:t>
      </w:r>
      <w:r w:rsidR="000E440E" w:rsidRPr="000935B9">
        <w:rPr>
          <w:sz w:val="24"/>
          <w:szCs w:val="24"/>
        </w:rPr>
        <w:t xml:space="preserve"> mm </w:t>
      </w:r>
      <w:r w:rsidR="00636C9D" w:rsidRPr="000935B9">
        <w:rPr>
          <w:sz w:val="24"/>
          <w:szCs w:val="24"/>
        </w:rPr>
        <w:t>, SDR17,</w:t>
      </w:r>
      <w:r w:rsidR="00A22DEE" w:rsidRPr="000935B9">
        <w:rPr>
          <w:sz w:val="24"/>
          <w:szCs w:val="24"/>
        </w:rPr>
        <w:t xml:space="preserve"> </w:t>
      </w:r>
      <w:r w:rsidR="006E63A2" w:rsidRPr="000935B9">
        <w:rPr>
          <w:sz w:val="24"/>
          <w:szCs w:val="24"/>
        </w:rPr>
        <w:t xml:space="preserve">PN10 </w:t>
      </w:r>
      <w:r w:rsidR="008C5B71">
        <w:rPr>
          <w:sz w:val="24"/>
          <w:szCs w:val="24"/>
        </w:rPr>
        <w:t xml:space="preserve"> </w:t>
      </w:r>
      <w:r w:rsidR="00056AA1">
        <w:rPr>
          <w:sz w:val="24"/>
          <w:szCs w:val="24"/>
        </w:rPr>
        <w:t>dla przył</w:t>
      </w:r>
      <w:r w:rsidR="00CC2DDC">
        <w:rPr>
          <w:sz w:val="24"/>
          <w:szCs w:val="24"/>
        </w:rPr>
        <w:t xml:space="preserve">ączy układanych w wykopie i  z rur  z polietylenu typ PE100 RC DN/OD32 – DN/OD50 mm, SDR17 , PN10 o podwyższonej odporności na propagacje pęknięć oraz odporność na korozję  naprężeniową </w:t>
      </w:r>
      <w:r w:rsidR="00056AA1">
        <w:rPr>
          <w:sz w:val="24"/>
          <w:szCs w:val="24"/>
        </w:rPr>
        <w:t xml:space="preserve">warstwowych dla przyłączy wykonywanych metodą </w:t>
      </w:r>
      <w:proofErr w:type="spellStart"/>
      <w:r w:rsidR="00056AA1">
        <w:rPr>
          <w:sz w:val="24"/>
          <w:szCs w:val="24"/>
        </w:rPr>
        <w:t>przecisku</w:t>
      </w:r>
      <w:proofErr w:type="spellEnd"/>
      <w:r w:rsidR="00056AA1">
        <w:rPr>
          <w:sz w:val="24"/>
          <w:szCs w:val="24"/>
        </w:rPr>
        <w:t xml:space="preserve"> dynamicznego / metoda kreta / </w:t>
      </w:r>
    </w:p>
    <w:p w:rsidR="00771FFB" w:rsidRDefault="00771FFB" w:rsidP="000127F3">
      <w:pPr>
        <w:ind w:left="284" w:firstLine="424"/>
        <w:jc w:val="both"/>
        <w:rPr>
          <w:sz w:val="24"/>
          <w:szCs w:val="24"/>
        </w:rPr>
      </w:pPr>
    </w:p>
    <w:p w:rsidR="003A09D5" w:rsidRPr="000935B9" w:rsidRDefault="003A09D5">
      <w:pPr>
        <w:ind w:left="284"/>
        <w:jc w:val="both"/>
        <w:rPr>
          <w:sz w:val="24"/>
          <w:szCs w:val="24"/>
        </w:rPr>
      </w:pPr>
    </w:p>
    <w:p w:rsidR="003A09D5" w:rsidRPr="003F5B11" w:rsidRDefault="003A09D5" w:rsidP="003F5B11">
      <w:pPr>
        <w:numPr>
          <w:ilvl w:val="1"/>
          <w:numId w:val="5"/>
        </w:numPr>
        <w:ind w:left="627"/>
        <w:jc w:val="both"/>
        <w:rPr>
          <w:b/>
          <w:sz w:val="24"/>
          <w:szCs w:val="24"/>
        </w:rPr>
      </w:pPr>
      <w:proofErr w:type="gramStart"/>
      <w:r w:rsidRPr="000935B9">
        <w:rPr>
          <w:b/>
          <w:sz w:val="24"/>
          <w:szCs w:val="24"/>
        </w:rPr>
        <w:t>Zes</w:t>
      </w:r>
      <w:r w:rsidR="000127F3" w:rsidRPr="000935B9">
        <w:rPr>
          <w:b/>
          <w:sz w:val="24"/>
          <w:szCs w:val="24"/>
        </w:rPr>
        <w:t xml:space="preserve">tawienie </w:t>
      </w:r>
      <w:r w:rsidRPr="000935B9">
        <w:rPr>
          <w:b/>
          <w:sz w:val="24"/>
          <w:szCs w:val="24"/>
        </w:rPr>
        <w:t xml:space="preserve"> </w:t>
      </w:r>
      <w:r w:rsidR="00C268EA" w:rsidRPr="000935B9">
        <w:rPr>
          <w:b/>
          <w:sz w:val="24"/>
          <w:szCs w:val="24"/>
        </w:rPr>
        <w:t>projektowanych</w:t>
      </w:r>
      <w:proofErr w:type="gramEnd"/>
      <w:r w:rsidR="00C268EA" w:rsidRPr="000935B9">
        <w:rPr>
          <w:b/>
          <w:sz w:val="24"/>
          <w:szCs w:val="24"/>
        </w:rPr>
        <w:t xml:space="preserve">  elementów </w:t>
      </w:r>
    </w:p>
    <w:p w:rsidR="00C268EA" w:rsidRPr="000935B9" w:rsidRDefault="00C268EA" w:rsidP="00C268EA">
      <w:pPr>
        <w:numPr>
          <w:ilvl w:val="0"/>
          <w:numId w:val="26"/>
        </w:numPr>
        <w:tabs>
          <w:tab w:val="left" w:pos="284"/>
        </w:tabs>
        <w:jc w:val="both"/>
        <w:rPr>
          <w:b/>
          <w:sz w:val="24"/>
          <w:szCs w:val="24"/>
          <w:lang w:val="en-US"/>
        </w:rPr>
      </w:pPr>
      <w:proofErr w:type="spellStart"/>
      <w:proofErr w:type="gramStart"/>
      <w:r w:rsidRPr="000935B9">
        <w:rPr>
          <w:b/>
          <w:sz w:val="24"/>
          <w:szCs w:val="24"/>
          <w:lang w:val="en-US"/>
        </w:rPr>
        <w:t>Zapotrzebowanie</w:t>
      </w:r>
      <w:proofErr w:type="spellEnd"/>
      <w:r w:rsidRPr="000935B9">
        <w:rPr>
          <w:b/>
          <w:sz w:val="24"/>
          <w:szCs w:val="24"/>
          <w:lang w:val="en-US"/>
        </w:rPr>
        <w:t xml:space="preserve">  </w:t>
      </w:r>
      <w:proofErr w:type="spellStart"/>
      <w:r w:rsidRPr="000935B9">
        <w:rPr>
          <w:b/>
          <w:sz w:val="24"/>
          <w:szCs w:val="24"/>
          <w:lang w:val="en-US"/>
        </w:rPr>
        <w:t>wody</w:t>
      </w:r>
      <w:proofErr w:type="spellEnd"/>
      <w:proofErr w:type="gramEnd"/>
    </w:p>
    <w:p w:rsidR="00C268EA" w:rsidRPr="000935B9" w:rsidRDefault="00C268EA" w:rsidP="00C268EA">
      <w:pPr>
        <w:tabs>
          <w:tab w:val="left" w:pos="284"/>
        </w:tabs>
        <w:ind w:left="285"/>
        <w:jc w:val="both"/>
        <w:rPr>
          <w:sz w:val="24"/>
          <w:szCs w:val="24"/>
          <w:lang w:val="en-US"/>
        </w:rPr>
      </w:pPr>
    </w:p>
    <w:p w:rsidR="00C268EA" w:rsidRPr="000935B9" w:rsidRDefault="00243CF5" w:rsidP="00C268EA">
      <w:pPr>
        <w:tabs>
          <w:tab w:val="left" w:pos="284"/>
        </w:tabs>
        <w:jc w:val="both"/>
        <w:rPr>
          <w:sz w:val="24"/>
          <w:szCs w:val="24"/>
        </w:rPr>
      </w:pPr>
      <w:proofErr w:type="gramStart"/>
      <w:r w:rsidRPr="000935B9">
        <w:rPr>
          <w:sz w:val="24"/>
          <w:szCs w:val="24"/>
        </w:rPr>
        <w:t xml:space="preserve">Budowa </w:t>
      </w:r>
      <w:r w:rsidR="005A6130" w:rsidRPr="000935B9">
        <w:rPr>
          <w:sz w:val="24"/>
          <w:szCs w:val="24"/>
        </w:rPr>
        <w:t xml:space="preserve"> sieci</w:t>
      </w:r>
      <w:proofErr w:type="gramEnd"/>
      <w:r w:rsidR="005A6130" w:rsidRPr="000935B9">
        <w:rPr>
          <w:sz w:val="24"/>
          <w:szCs w:val="24"/>
        </w:rPr>
        <w:t xml:space="preserve"> wod</w:t>
      </w:r>
      <w:r w:rsidRPr="000935B9">
        <w:rPr>
          <w:sz w:val="24"/>
          <w:szCs w:val="24"/>
        </w:rPr>
        <w:t xml:space="preserve">ociągowej w obrębie miejscowości </w:t>
      </w:r>
      <w:r w:rsidR="000403FA" w:rsidRPr="000935B9">
        <w:rPr>
          <w:sz w:val="24"/>
          <w:szCs w:val="24"/>
        </w:rPr>
        <w:t>Koszalin ul. Bliska i</w:t>
      </w:r>
      <w:r w:rsidR="008674C3">
        <w:rPr>
          <w:sz w:val="24"/>
          <w:szCs w:val="24"/>
        </w:rPr>
        <w:t xml:space="preserve"> ul.</w:t>
      </w:r>
      <w:r w:rsidR="000403FA" w:rsidRPr="000935B9">
        <w:rPr>
          <w:sz w:val="24"/>
          <w:szCs w:val="24"/>
        </w:rPr>
        <w:t xml:space="preserve"> Daleka</w:t>
      </w:r>
      <w:r w:rsidR="005A6130" w:rsidRPr="000935B9">
        <w:rPr>
          <w:sz w:val="24"/>
          <w:szCs w:val="24"/>
        </w:rPr>
        <w:t xml:space="preserve"> nie zmienia  zapotrzebowania wody, dlatego obliczenia zapotrzebowania </w:t>
      </w:r>
      <w:proofErr w:type="spellStart"/>
      <w:r w:rsidR="005A6130" w:rsidRPr="000935B9">
        <w:rPr>
          <w:sz w:val="24"/>
          <w:szCs w:val="24"/>
        </w:rPr>
        <w:t>Q</w:t>
      </w:r>
      <w:r w:rsidR="005A6130" w:rsidRPr="000935B9">
        <w:rPr>
          <w:sz w:val="24"/>
          <w:szCs w:val="24"/>
          <w:vertAlign w:val="subscript"/>
        </w:rPr>
        <w:t>śrd</w:t>
      </w:r>
      <w:proofErr w:type="spellEnd"/>
      <w:r w:rsidR="005A6130" w:rsidRPr="000935B9">
        <w:rPr>
          <w:sz w:val="24"/>
          <w:szCs w:val="24"/>
          <w:vertAlign w:val="subscript"/>
        </w:rPr>
        <w:t xml:space="preserve">, </w:t>
      </w:r>
      <w:r w:rsidR="005A6130" w:rsidRPr="000935B9">
        <w:rPr>
          <w:sz w:val="24"/>
          <w:szCs w:val="24"/>
        </w:rPr>
        <w:t xml:space="preserve">, </w:t>
      </w:r>
      <w:proofErr w:type="spellStart"/>
      <w:r w:rsidR="005A6130" w:rsidRPr="000935B9">
        <w:rPr>
          <w:sz w:val="24"/>
          <w:szCs w:val="24"/>
        </w:rPr>
        <w:t>Q</w:t>
      </w:r>
      <w:r w:rsidR="005A6130" w:rsidRPr="000935B9">
        <w:rPr>
          <w:sz w:val="24"/>
          <w:szCs w:val="24"/>
          <w:vertAlign w:val="subscript"/>
        </w:rPr>
        <w:t>max</w:t>
      </w:r>
      <w:proofErr w:type="spellEnd"/>
      <w:r w:rsidR="005A6130" w:rsidRPr="000935B9">
        <w:rPr>
          <w:sz w:val="24"/>
          <w:szCs w:val="24"/>
          <w:vertAlign w:val="subscript"/>
        </w:rPr>
        <w:t xml:space="preserve"> d </w:t>
      </w:r>
      <w:r w:rsidR="005A6130" w:rsidRPr="000935B9">
        <w:rPr>
          <w:sz w:val="24"/>
          <w:szCs w:val="24"/>
        </w:rPr>
        <w:t xml:space="preserve"> </w:t>
      </w:r>
      <w:r w:rsidR="008674C3">
        <w:rPr>
          <w:sz w:val="24"/>
          <w:szCs w:val="24"/>
        </w:rPr>
        <w:t xml:space="preserve">i </w:t>
      </w:r>
      <w:proofErr w:type="spellStart"/>
      <w:r w:rsidR="008674C3" w:rsidRPr="008674C3">
        <w:rPr>
          <w:sz w:val="24"/>
          <w:szCs w:val="24"/>
        </w:rPr>
        <w:t>Q</w:t>
      </w:r>
      <w:r w:rsidR="008674C3">
        <w:rPr>
          <w:sz w:val="24"/>
          <w:szCs w:val="24"/>
          <w:vertAlign w:val="subscript"/>
        </w:rPr>
        <w:t>maxh</w:t>
      </w:r>
      <w:proofErr w:type="spellEnd"/>
      <w:r w:rsidR="008674C3">
        <w:rPr>
          <w:sz w:val="24"/>
          <w:szCs w:val="24"/>
          <w:vertAlign w:val="subscript"/>
        </w:rPr>
        <w:t xml:space="preserve"> </w:t>
      </w:r>
      <w:r w:rsidR="008674C3">
        <w:rPr>
          <w:sz w:val="24"/>
          <w:szCs w:val="24"/>
        </w:rPr>
        <w:t xml:space="preserve"> </w:t>
      </w:r>
      <w:r w:rsidR="005A6130" w:rsidRPr="008674C3">
        <w:rPr>
          <w:sz w:val="24"/>
          <w:szCs w:val="24"/>
        </w:rPr>
        <w:t>zostają</w:t>
      </w:r>
      <w:r w:rsidR="005A6130" w:rsidRPr="000935B9">
        <w:rPr>
          <w:sz w:val="24"/>
          <w:szCs w:val="24"/>
        </w:rPr>
        <w:t xml:space="preserve"> pominięte.</w:t>
      </w:r>
    </w:p>
    <w:p w:rsidR="005A6130" w:rsidRPr="000935B9" w:rsidRDefault="005A6130" w:rsidP="00C268EA">
      <w:pPr>
        <w:tabs>
          <w:tab w:val="left" w:pos="284"/>
        </w:tabs>
        <w:jc w:val="both"/>
        <w:rPr>
          <w:sz w:val="24"/>
          <w:szCs w:val="24"/>
        </w:rPr>
      </w:pPr>
      <w:r w:rsidRPr="000935B9">
        <w:rPr>
          <w:sz w:val="24"/>
          <w:szCs w:val="24"/>
        </w:rPr>
        <w:t xml:space="preserve"> Miarodajne rozbiory wody do poszczególnych posesji do których projektowane jest przyłącze </w:t>
      </w:r>
      <w:r w:rsidR="008674C3">
        <w:rPr>
          <w:sz w:val="24"/>
          <w:szCs w:val="24"/>
        </w:rPr>
        <w:t xml:space="preserve">zostały zamieszczone </w:t>
      </w:r>
      <w:proofErr w:type="gramStart"/>
      <w:r w:rsidR="008674C3">
        <w:rPr>
          <w:sz w:val="24"/>
          <w:szCs w:val="24"/>
        </w:rPr>
        <w:t>w  P</w:t>
      </w:r>
      <w:proofErr w:type="gramEnd"/>
      <w:r w:rsidR="008674C3">
        <w:rPr>
          <w:sz w:val="24"/>
          <w:szCs w:val="24"/>
        </w:rPr>
        <w:t xml:space="preserve">.W. / </w:t>
      </w:r>
      <w:proofErr w:type="gramStart"/>
      <w:r w:rsidR="008674C3">
        <w:rPr>
          <w:sz w:val="24"/>
          <w:szCs w:val="24"/>
        </w:rPr>
        <w:t>projekcie</w:t>
      </w:r>
      <w:proofErr w:type="gramEnd"/>
      <w:r w:rsidR="008674C3">
        <w:rPr>
          <w:sz w:val="24"/>
          <w:szCs w:val="24"/>
        </w:rPr>
        <w:t xml:space="preserve"> wykonawczym /</w:t>
      </w:r>
    </w:p>
    <w:p w:rsidR="005A6130" w:rsidRPr="000935B9" w:rsidRDefault="005A6130" w:rsidP="00C268EA">
      <w:pPr>
        <w:tabs>
          <w:tab w:val="left" w:pos="284"/>
        </w:tabs>
        <w:jc w:val="both"/>
        <w:rPr>
          <w:sz w:val="24"/>
          <w:szCs w:val="24"/>
        </w:rPr>
      </w:pPr>
    </w:p>
    <w:p w:rsidR="00E332D8" w:rsidRPr="000935B9" w:rsidRDefault="00CC47B9" w:rsidP="00BD7957">
      <w:pPr>
        <w:numPr>
          <w:ilvl w:val="0"/>
          <w:numId w:val="26"/>
        </w:numPr>
        <w:jc w:val="both"/>
        <w:rPr>
          <w:b/>
          <w:bCs/>
          <w:sz w:val="24"/>
          <w:szCs w:val="24"/>
        </w:rPr>
      </w:pPr>
      <w:r w:rsidRPr="000935B9">
        <w:rPr>
          <w:b/>
          <w:bCs/>
          <w:sz w:val="24"/>
          <w:szCs w:val="24"/>
        </w:rPr>
        <w:t xml:space="preserve">Długość </w:t>
      </w:r>
      <w:proofErr w:type="gramStart"/>
      <w:r w:rsidRPr="000935B9">
        <w:rPr>
          <w:b/>
          <w:bCs/>
          <w:sz w:val="24"/>
          <w:szCs w:val="24"/>
        </w:rPr>
        <w:t>projektowanych  przewodów</w:t>
      </w:r>
      <w:proofErr w:type="gramEnd"/>
      <w:r w:rsidRPr="000935B9">
        <w:rPr>
          <w:b/>
          <w:bCs/>
          <w:sz w:val="24"/>
          <w:szCs w:val="24"/>
        </w:rPr>
        <w:t xml:space="preserve">  wodociągowych </w:t>
      </w:r>
      <w:r w:rsidR="00BD7957" w:rsidRPr="000935B9">
        <w:rPr>
          <w:b/>
          <w:bCs/>
          <w:sz w:val="24"/>
          <w:szCs w:val="24"/>
        </w:rPr>
        <w:t>i przyłączy</w:t>
      </w:r>
    </w:p>
    <w:p w:rsidR="00BD7957" w:rsidRPr="000935B9" w:rsidRDefault="00BD7957" w:rsidP="00BD7957">
      <w:pPr>
        <w:jc w:val="both"/>
        <w:rPr>
          <w:b/>
          <w:bCs/>
          <w:sz w:val="24"/>
          <w:szCs w:val="24"/>
        </w:rPr>
      </w:pPr>
    </w:p>
    <w:p w:rsidR="00BD7957" w:rsidRPr="000935B9" w:rsidRDefault="00BD7957" w:rsidP="00BD7957">
      <w:pPr>
        <w:ind w:left="285"/>
        <w:jc w:val="both"/>
        <w:rPr>
          <w:b/>
          <w:bCs/>
          <w:sz w:val="24"/>
          <w:szCs w:val="24"/>
        </w:rPr>
      </w:pPr>
      <w:r w:rsidRPr="000935B9">
        <w:rPr>
          <w:b/>
          <w:bCs/>
          <w:sz w:val="24"/>
          <w:szCs w:val="24"/>
        </w:rPr>
        <w:tab/>
      </w:r>
      <w:r w:rsidRPr="000935B9">
        <w:rPr>
          <w:b/>
          <w:bCs/>
          <w:sz w:val="24"/>
          <w:szCs w:val="24"/>
        </w:rPr>
        <w:tab/>
      </w:r>
      <w:r w:rsidRPr="000935B9">
        <w:rPr>
          <w:b/>
          <w:bCs/>
          <w:sz w:val="24"/>
          <w:szCs w:val="24"/>
        </w:rPr>
        <w:tab/>
        <w:t xml:space="preserve">L = </w:t>
      </w:r>
      <w:r w:rsidR="00C41C8A">
        <w:rPr>
          <w:b/>
          <w:bCs/>
          <w:sz w:val="24"/>
          <w:szCs w:val="24"/>
        </w:rPr>
        <w:t>808,6</w:t>
      </w:r>
      <w:r w:rsidR="00C438D1" w:rsidRPr="000935B9">
        <w:rPr>
          <w:b/>
          <w:bCs/>
          <w:sz w:val="24"/>
          <w:szCs w:val="24"/>
        </w:rPr>
        <w:t xml:space="preserve"> </w:t>
      </w:r>
      <w:proofErr w:type="gramStart"/>
      <w:r w:rsidR="00C438D1" w:rsidRPr="000935B9">
        <w:rPr>
          <w:b/>
          <w:bCs/>
          <w:sz w:val="24"/>
          <w:szCs w:val="24"/>
        </w:rPr>
        <w:t>m  w</w:t>
      </w:r>
      <w:proofErr w:type="gramEnd"/>
      <w:r w:rsidR="00C438D1" w:rsidRPr="000935B9">
        <w:rPr>
          <w:b/>
          <w:bCs/>
          <w:sz w:val="24"/>
          <w:szCs w:val="24"/>
        </w:rPr>
        <w:t xml:space="preserve"> tym:</w:t>
      </w:r>
    </w:p>
    <w:p w:rsidR="00BE2479" w:rsidRPr="000935B9" w:rsidRDefault="00BE2479" w:rsidP="00E332D8">
      <w:pPr>
        <w:ind w:left="480"/>
        <w:jc w:val="both"/>
        <w:rPr>
          <w:bCs/>
          <w:sz w:val="24"/>
          <w:szCs w:val="24"/>
        </w:rPr>
      </w:pPr>
      <w:r w:rsidRPr="000935B9">
        <w:rPr>
          <w:bCs/>
          <w:sz w:val="24"/>
          <w:szCs w:val="24"/>
        </w:rPr>
        <w:t xml:space="preserve"> </w:t>
      </w:r>
      <w:r w:rsidRPr="000935B9">
        <w:rPr>
          <w:bCs/>
          <w:sz w:val="24"/>
          <w:szCs w:val="24"/>
        </w:rPr>
        <w:tab/>
      </w:r>
    </w:p>
    <w:p w:rsidR="00F735AE" w:rsidRPr="003F5B11" w:rsidRDefault="00C438D1" w:rsidP="00C438D1">
      <w:pPr>
        <w:numPr>
          <w:ilvl w:val="0"/>
          <w:numId w:val="42"/>
        </w:numPr>
        <w:jc w:val="both"/>
        <w:rPr>
          <w:b/>
          <w:bCs/>
          <w:sz w:val="24"/>
          <w:szCs w:val="24"/>
        </w:rPr>
      </w:pPr>
      <w:r w:rsidRPr="003F5B11">
        <w:rPr>
          <w:b/>
          <w:bCs/>
          <w:sz w:val="24"/>
          <w:szCs w:val="24"/>
        </w:rPr>
        <w:t xml:space="preserve">Przewody </w:t>
      </w:r>
      <w:proofErr w:type="gramStart"/>
      <w:r w:rsidRPr="003F5B11">
        <w:rPr>
          <w:b/>
          <w:bCs/>
          <w:sz w:val="24"/>
          <w:szCs w:val="24"/>
        </w:rPr>
        <w:t xml:space="preserve">wodociągowe     </w:t>
      </w:r>
      <w:r w:rsidR="00936BEA" w:rsidRPr="003F5B11">
        <w:rPr>
          <w:b/>
          <w:bCs/>
          <w:sz w:val="24"/>
          <w:szCs w:val="24"/>
        </w:rPr>
        <w:t xml:space="preserve"> L</w:t>
      </w:r>
      <w:proofErr w:type="gramEnd"/>
      <w:r w:rsidR="00936BEA" w:rsidRPr="003F5B11">
        <w:rPr>
          <w:b/>
          <w:bCs/>
          <w:sz w:val="24"/>
          <w:szCs w:val="24"/>
        </w:rPr>
        <w:t xml:space="preserve"> =</w:t>
      </w:r>
      <w:r w:rsidR="00243CF5" w:rsidRPr="003F5B11">
        <w:rPr>
          <w:b/>
          <w:bCs/>
          <w:sz w:val="24"/>
          <w:szCs w:val="24"/>
        </w:rPr>
        <w:t xml:space="preserve"> </w:t>
      </w:r>
      <w:r w:rsidR="008E51FC" w:rsidRPr="003F5B11">
        <w:rPr>
          <w:b/>
          <w:bCs/>
          <w:sz w:val="24"/>
          <w:szCs w:val="24"/>
        </w:rPr>
        <w:t>465,3</w:t>
      </w:r>
      <w:r w:rsidRPr="003F5B11">
        <w:rPr>
          <w:b/>
          <w:bCs/>
          <w:sz w:val="24"/>
          <w:szCs w:val="24"/>
        </w:rPr>
        <w:t>0 m</w:t>
      </w:r>
      <w:r w:rsidR="00F735AE" w:rsidRPr="003F5B11">
        <w:rPr>
          <w:b/>
          <w:bCs/>
          <w:sz w:val="24"/>
          <w:szCs w:val="24"/>
        </w:rPr>
        <w:t xml:space="preserve"> </w:t>
      </w:r>
      <w:r w:rsidR="00E332D8" w:rsidRPr="003F5B11">
        <w:rPr>
          <w:b/>
          <w:bCs/>
          <w:sz w:val="24"/>
          <w:szCs w:val="24"/>
        </w:rPr>
        <w:tab/>
      </w:r>
      <w:r w:rsidR="005A6130" w:rsidRPr="003F5B11">
        <w:rPr>
          <w:b/>
          <w:bCs/>
          <w:sz w:val="24"/>
          <w:szCs w:val="24"/>
        </w:rPr>
        <w:t xml:space="preserve">  </w:t>
      </w:r>
      <w:r w:rsidR="00E332D8" w:rsidRPr="003F5B11">
        <w:rPr>
          <w:b/>
          <w:bCs/>
          <w:sz w:val="24"/>
          <w:szCs w:val="24"/>
        </w:rPr>
        <w:tab/>
      </w:r>
      <w:r w:rsidR="00F735AE" w:rsidRPr="003F5B11">
        <w:rPr>
          <w:b/>
          <w:bCs/>
          <w:sz w:val="24"/>
          <w:szCs w:val="24"/>
        </w:rPr>
        <w:t>w tym:</w:t>
      </w:r>
    </w:p>
    <w:p w:rsidR="007D42EA" w:rsidRPr="007D42EA" w:rsidRDefault="007D42EA" w:rsidP="007D42EA">
      <w:pPr>
        <w:ind w:left="840"/>
        <w:jc w:val="both"/>
        <w:rPr>
          <w:b/>
          <w:bCs/>
          <w:sz w:val="24"/>
          <w:szCs w:val="24"/>
        </w:rPr>
      </w:pPr>
      <w:r w:rsidRPr="007D42EA">
        <w:rPr>
          <w:b/>
          <w:bCs/>
          <w:sz w:val="24"/>
          <w:szCs w:val="24"/>
        </w:rPr>
        <w:t>- w gotowym wykopie</w:t>
      </w:r>
    </w:p>
    <w:p w:rsidR="00CC44CE" w:rsidRPr="000935B9" w:rsidRDefault="00B000B1" w:rsidP="00303D15">
      <w:pPr>
        <w:numPr>
          <w:ilvl w:val="0"/>
          <w:numId w:val="24"/>
        </w:numPr>
        <w:jc w:val="both"/>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110</w:t>
      </w:r>
      <w:r w:rsidR="00145329" w:rsidRPr="000935B9">
        <w:rPr>
          <w:sz w:val="24"/>
          <w:szCs w:val="24"/>
        </w:rPr>
        <w:t xml:space="preserve"> mm</w:t>
      </w:r>
      <w:r w:rsidR="00CC44CE" w:rsidRPr="000935B9">
        <w:rPr>
          <w:sz w:val="24"/>
          <w:szCs w:val="24"/>
        </w:rPr>
        <w:t xml:space="preserve"> </w:t>
      </w:r>
      <w:r w:rsidR="00145329" w:rsidRPr="000935B9">
        <w:rPr>
          <w:sz w:val="24"/>
          <w:szCs w:val="24"/>
        </w:rPr>
        <w:t>, SDR17 ,</w:t>
      </w:r>
      <w:r w:rsidR="0046158E">
        <w:rPr>
          <w:sz w:val="24"/>
          <w:szCs w:val="24"/>
        </w:rPr>
        <w:t>PE100</w:t>
      </w:r>
      <w:r w:rsidRPr="000935B9">
        <w:rPr>
          <w:sz w:val="24"/>
          <w:szCs w:val="24"/>
        </w:rPr>
        <w:tab/>
      </w:r>
      <w:r w:rsidR="000170B8">
        <w:rPr>
          <w:sz w:val="24"/>
          <w:szCs w:val="24"/>
        </w:rPr>
        <w:t>L</w:t>
      </w:r>
      <w:r w:rsidRPr="000935B9">
        <w:rPr>
          <w:sz w:val="24"/>
          <w:szCs w:val="24"/>
        </w:rPr>
        <w:t xml:space="preserve"> = </w:t>
      </w:r>
      <w:r w:rsidR="00243CF5" w:rsidRPr="000935B9">
        <w:rPr>
          <w:sz w:val="24"/>
          <w:szCs w:val="24"/>
        </w:rPr>
        <w:t xml:space="preserve"> </w:t>
      </w:r>
      <w:r w:rsidR="000170B8">
        <w:rPr>
          <w:sz w:val="24"/>
          <w:szCs w:val="24"/>
        </w:rPr>
        <w:t>423</w:t>
      </w:r>
      <w:r w:rsidR="00635363">
        <w:rPr>
          <w:sz w:val="24"/>
          <w:szCs w:val="24"/>
        </w:rPr>
        <w:t>,</w:t>
      </w:r>
      <w:r w:rsidR="000170B8">
        <w:rPr>
          <w:sz w:val="24"/>
          <w:szCs w:val="24"/>
        </w:rPr>
        <w:t>4</w:t>
      </w:r>
      <w:r w:rsidR="00635363">
        <w:rPr>
          <w:sz w:val="24"/>
          <w:szCs w:val="24"/>
        </w:rPr>
        <w:t>0</w:t>
      </w:r>
      <w:r w:rsidR="00284630" w:rsidRPr="000935B9">
        <w:rPr>
          <w:sz w:val="24"/>
          <w:szCs w:val="24"/>
        </w:rPr>
        <w:t>m</w:t>
      </w:r>
    </w:p>
    <w:p w:rsidR="00EF11B6" w:rsidRDefault="00B000B1" w:rsidP="00EF11B6">
      <w:pPr>
        <w:numPr>
          <w:ilvl w:val="0"/>
          <w:numId w:val="24"/>
        </w:numPr>
        <w:jc w:val="both"/>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 xml:space="preserve">90 </w:t>
      </w:r>
      <w:r w:rsidR="00145329" w:rsidRPr="000935B9">
        <w:rPr>
          <w:sz w:val="24"/>
          <w:szCs w:val="24"/>
        </w:rPr>
        <w:t>mm , SDR17</w:t>
      </w:r>
      <w:r w:rsidR="0046158E">
        <w:rPr>
          <w:sz w:val="24"/>
          <w:szCs w:val="24"/>
        </w:rPr>
        <w:t xml:space="preserve"> , PE100</w:t>
      </w:r>
      <w:r w:rsidR="00185029" w:rsidRPr="000935B9">
        <w:rPr>
          <w:sz w:val="24"/>
          <w:szCs w:val="24"/>
        </w:rPr>
        <w:tab/>
      </w:r>
      <w:r w:rsidR="000170B8">
        <w:rPr>
          <w:sz w:val="24"/>
          <w:szCs w:val="24"/>
        </w:rPr>
        <w:t>L</w:t>
      </w:r>
      <w:r w:rsidRPr="000935B9">
        <w:rPr>
          <w:sz w:val="24"/>
          <w:szCs w:val="24"/>
        </w:rPr>
        <w:t xml:space="preserve"> = </w:t>
      </w:r>
      <w:r w:rsidR="00243CF5" w:rsidRPr="000935B9">
        <w:rPr>
          <w:sz w:val="24"/>
          <w:szCs w:val="24"/>
        </w:rPr>
        <w:t xml:space="preserve">     </w:t>
      </w:r>
      <w:r w:rsidR="00284630" w:rsidRPr="000935B9">
        <w:rPr>
          <w:sz w:val="24"/>
          <w:szCs w:val="24"/>
        </w:rPr>
        <w:t>7,6</w:t>
      </w:r>
      <w:r w:rsidR="00185029" w:rsidRPr="000935B9">
        <w:rPr>
          <w:sz w:val="24"/>
          <w:szCs w:val="24"/>
        </w:rPr>
        <w:t>0</w:t>
      </w:r>
      <w:r w:rsidR="00080204" w:rsidRPr="000935B9">
        <w:rPr>
          <w:sz w:val="24"/>
          <w:szCs w:val="24"/>
        </w:rPr>
        <w:t>m</w:t>
      </w:r>
    </w:p>
    <w:p w:rsidR="00C41C8A" w:rsidRDefault="00C41C8A" w:rsidP="00EF11B6">
      <w:pPr>
        <w:numPr>
          <w:ilvl w:val="0"/>
          <w:numId w:val="24"/>
        </w:numPr>
        <w:jc w:val="both"/>
        <w:rPr>
          <w:sz w:val="24"/>
          <w:szCs w:val="24"/>
        </w:rPr>
      </w:pPr>
      <w:r>
        <w:rPr>
          <w:sz w:val="24"/>
          <w:szCs w:val="24"/>
        </w:rPr>
        <w:t xml:space="preserve">średnica DN/OD110 mm, SDR17, </w:t>
      </w:r>
      <w:proofErr w:type="gramStart"/>
      <w:r>
        <w:rPr>
          <w:sz w:val="24"/>
          <w:szCs w:val="24"/>
        </w:rPr>
        <w:t>PVC-U</w:t>
      </w:r>
      <w:r w:rsidR="000170B8">
        <w:rPr>
          <w:sz w:val="24"/>
          <w:szCs w:val="24"/>
        </w:rPr>
        <w:t xml:space="preserve">   L</w:t>
      </w:r>
      <w:proofErr w:type="gramEnd"/>
      <w:r w:rsidR="000170B8">
        <w:rPr>
          <w:sz w:val="24"/>
          <w:szCs w:val="24"/>
        </w:rPr>
        <w:t xml:space="preserve"> =     8,0 m</w:t>
      </w:r>
    </w:p>
    <w:p w:rsidR="007D42EA" w:rsidRPr="00831614" w:rsidRDefault="007D42EA" w:rsidP="007D42EA">
      <w:pPr>
        <w:jc w:val="both"/>
        <w:rPr>
          <w:b/>
          <w:sz w:val="24"/>
          <w:szCs w:val="24"/>
        </w:rPr>
      </w:pPr>
      <w:r w:rsidRPr="00831614">
        <w:rPr>
          <w:b/>
          <w:sz w:val="24"/>
          <w:szCs w:val="24"/>
        </w:rPr>
        <w:t xml:space="preserve">              - </w:t>
      </w:r>
      <w:proofErr w:type="spellStart"/>
      <w:r w:rsidRPr="00831614">
        <w:rPr>
          <w:b/>
          <w:sz w:val="24"/>
          <w:szCs w:val="24"/>
        </w:rPr>
        <w:t>przecisk</w:t>
      </w:r>
      <w:proofErr w:type="spellEnd"/>
      <w:r w:rsidRPr="00831614">
        <w:rPr>
          <w:b/>
          <w:sz w:val="24"/>
          <w:szCs w:val="24"/>
        </w:rPr>
        <w:t xml:space="preserve"> dynamiczny/ metoda kreta</w:t>
      </w:r>
      <w:r w:rsidR="008674C3">
        <w:rPr>
          <w:b/>
          <w:sz w:val="24"/>
          <w:szCs w:val="24"/>
        </w:rPr>
        <w:t xml:space="preserve"> /</w:t>
      </w:r>
      <w:r w:rsidR="00E469A2">
        <w:rPr>
          <w:b/>
          <w:sz w:val="24"/>
          <w:szCs w:val="24"/>
        </w:rPr>
        <w:t xml:space="preserve">  </w:t>
      </w:r>
    </w:p>
    <w:p w:rsidR="00EF11B6" w:rsidRPr="007448FC" w:rsidRDefault="00EF11B6" w:rsidP="007448FC">
      <w:pPr>
        <w:numPr>
          <w:ilvl w:val="0"/>
          <w:numId w:val="24"/>
        </w:numPr>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110</w:t>
      </w:r>
      <w:r w:rsidRPr="000935B9">
        <w:rPr>
          <w:sz w:val="24"/>
          <w:szCs w:val="24"/>
        </w:rPr>
        <w:t xml:space="preserve"> </w:t>
      </w:r>
      <w:r w:rsidR="00145329" w:rsidRPr="000935B9">
        <w:rPr>
          <w:sz w:val="24"/>
          <w:szCs w:val="24"/>
        </w:rPr>
        <w:t>mm , SDR17</w:t>
      </w:r>
      <w:r w:rsidR="007448FC">
        <w:rPr>
          <w:sz w:val="24"/>
          <w:szCs w:val="24"/>
        </w:rPr>
        <w:t xml:space="preserve"> , PE100 RC</w:t>
      </w:r>
      <w:r w:rsidR="00733C3C" w:rsidRPr="007448FC">
        <w:rPr>
          <w:sz w:val="24"/>
          <w:szCs w:val="24"/>
        </w:rPr>
        <w:t xml:space="preserve">                                                                 </w:t>
      </w:r>
      <w:r w:rsidRPr="007448FC">
        <w:rPr>
          <w:sz w:val="24"/>
          <w:szCs w:val="24"/>
        </w:rPr>
        <w:t xml:space="preserve">l =  </w:t>
      </w:r>
      <w:r w:rsidR="00C41C8A">
        <w:rPr>
          <w:sz w:val="24"/>
          <w:szCs w:val="24"/>
        </w:rPr>
        <w:t xml:space="preserve"> 26,3</w:t>
      </w:r>
      <w:r w:rsidRPr="007448FC">
        <w:rPr>
          <w:sz w:val="24"/>
          <w:szCs w:val="24"/>
        </w:rPr>
        <w:t>0m</w:t>
      </w:r>
    </w:p>
    <w:p w:rsidR="00243CF5" w:rsidRPr="000935B9" w:rsidRDefault="00243CF5" w:rsidP="00243CF5">
      <w:pPr>
        <w:jc w:val="both"/>
        <w:rPr>
          <w:sz w:val="24"/>
          <w:szCs w:val="24"/>
        </w:rPr>
      </w:pPr>
    </w:p>
    <w:p w:rsidR="00243CF5" w:rsidRDefault="00C438D1" w:rsidP="00C438D1">
      <w:pPr>
        <w:numPr>
          <w:ilvl w:val="0"/>
          <w:numId w:val="42"/>
        </w:numPr>
        <w:jc w:val="both"/>
        <w:rPr>
          <w:b/>
          <w:sz w:val="24"/>
          <w:szCs w:val="24"/>
        </w:rPr>
      </w:pPr>
      <w:r w:rsidRPr="000935B9">
        <w:rPr>
          <w:b/>
          <w:sz w:val="24"/>
          <w:szCs w:val="24"/>
        </w:rPr>
        <w:t xml:space="preserve">  przyłącza </w:t>
      </w:r>
      <w:proofErr w:type="gramStart"/>
      <w:r w:rsidRPr="000935B9">
        <w:rPr>
          <w:b/>
          <w:sz w:val="24"/>
          <w:szCs w:val="24"/>
        </w:rPr>
        <w:t xml:space="preserve">wodociągowe  </w:t>
      </w:r>
      <w:r w:rsidR="00243CF5" w:rsidRPr="000935B9">
        <w:rPr>
          <w:b/>
          <w:sz w:val="24"/>
          <w:szCs w:val="24"/>
        </w:rPr>
        <w:t xml:space="preserve"> </w:t>
      </w:r>
      <w:r w:rsidR="00BD7957" w:rsidRPr="000935B9">
        <w:rPr>
          <w:b/>
          <w:sz w:val="24"/>
          <w:szCs w:val="24"/>
        </w:rPr>
        <w:t xml:space="preserve">    L</w:t>
      </w:r>
      <w:proofErr w:type="gramEnd"/>
      <w:r w:rsidR="00BD7957" w:rsidRPr="000935B9">
        <w:rPr>
          <w:b/>
          <w:sz w:val="24"/>
          <w:szCs w:val="24"/>
        </w:rPr>
        <w:t xml:space="preserve"> = </w:t>
      </w:r>
      <w:r w:rsidR="003F5B11">
        <w:rPr>
          <w:b/>
          <w:sz w:val="24"/>
          <w:szCs w:val="24"/>
        </w:rPr>
        <w:t>343,3</w:t>
      </w:r>
      <w:r w:rsidR="004317FF" w:rsidRPr="000935B9">
        <w:rPr>
          <w:b/>
          <w:sz w:val="24"/>
          <w:szCs w:val="24"/>
        </w:rPr>
        <w:t>0</w:t>
      </w:r>
      <w:r w:rsidR="00BD7957" w:rsidRPr="000935B9">
        <w:rPr>
          <w:b/>
          <w:sz w:val="24"/>
          <w:szCs w:val="24"/>
        </w:rPr>
        <w:t xml:space="preserve"> m , w tym:</w:t>
      </w:r>
    </w:p>
    <w:p w:rsidR="007D42EA" w:rsidRDefault="007D42EA" w:rsidP="007D42EA">
      <w:pPr>
        <w:ind w:left="840"/>
        <w:jc w:val="both"/>
        <w:rPr>
          <w:b/>
          <w:sz w:val="24"/>
          <w:szCs w:val="24"/>
        </w:rPr>
      </w:pPr>
      <w:r>
        <w:rPr>
          <w:b/>
          <w:sz w:val="24"/>
          <w:szCs w:val="24"/>
        </w:rPr>
        <w:t>- w gotowym wykopie</w:t>
      </w:r>
    </w:p>
    <w:p w:rsidR="008E51FC" w:rsidRPr="000935B9" w:rsidRDefault="008E51FC" w:rsidP="008E51FC">
      <w:pPr>
        <w:numPr>
          <w:ilvl w:val="0"/>
          <w:numId w:val="24"/>
        </w:numPr>
        <w:jc w:val="both"/>
        <w:rPr>
          <w:sz w:val="24"/>
          <w:szCs w:val="24"/>
        </w:rPr>
      </w:pPr>
      <w:r w:rsidRPr="000935B9">
        <w:rPr>
          <w:sz w:val="24"/>
          <w:szCs w:val="24"/>
        </w:rPr>
        <w:t>średnica DN/OD</w:t>
      </w:r>
      <w:r>
        <w:rPr>
          <w:sz w:val="24"/>
          <w:szCs w:val="24"/>
        </w:rPr>
        <w:t>5</w:t>
      </w:r>
      <w:r w:rsidRPr="000935B9">
        <w:rPr>
          <w:sz w:val="24"/>
          <w:szCs w:val="24"/>
        </w:rPr>
        <w:t>0 , SDR17</w:t>
      </w:r>
      <w:r>
        <w:rPr>
          <w:sz w:val="24"/>
          <w:szCs w:val="24"/>
        </w:rPr>
        <w:t>, PE100</w:t>
      </w:r>
      <w:r>
        <w:rPr>
          <w:sz w:val="24"/>
          <w:szCs w:val="24"/>
        </w:rPr>
        <w:tab/>
      </w:r>
      <w:r>
        <w:rPr>
          <w:sz w:val="24"/>
          <w:szCs w:val="24"/>
        </w:rPr>
        <w:tab/>
      </w:r>
      <w:proofErr w:type="gramStart"/>
      <w:r>
        <w:rPr>
          <w:sz w:val="24"/>
          <w:szCs w:val="24"/>
        </w:rPr>
        <w:t>l =  19,4</w:t>
      </w:r>
      <w:r w:rsidRPr="000935B9">
        <w:rPr>
          <w:sz w:val="24"/>
          <w:szCs w:val="24"/>
        </w:rPr>
        <w:t>0m</w:t>
      </w:r>
      <w:proofErr w:type="gramEnd"/>
    </w:p>
    <w:p w:rsidR="00185029" w:rsidRPr="000935B9" w:rsidRDefault="00185029" w:rsidP="00B000B1">
      <w:pPr>
        <w:numPr>
          <w:ilvl w:val="0"/>
          <w:numId w:val="24"/>
        </w:numPr>
        <w:jc w:val="both"/>
        <w:rPr>
          <w:sz w:val="24"/>
          <w:szCs w:val="24"/>
        </w:rPr>
      </w:pPr>
      <w:r w:rsidRPr="000935B9">
        <w:rPr>
          <w:sz w:val="24"/>
          <w:szCs w:val="24"/>
        </w:rPr>
        <w:t>średnica DN/OD</w:t>
      </w:r>
      <w:r w:rsidR="00243CF5" w:rsidRPr="000935B9">
        <w:rPr>
          <w:sz w:val="24"/>
          <w:szCs w:val="24"/>
        </w:rPr>
        <w:t>4</w:t>
      </w:r>
      <w:r w:rsidRPr="000935B9">
        <w:rPr>
          <w:sz w:val="24"/>
          <w:szCs w:val="24"/>
        </w:rPr>
        <w:t xml:space="preserve">0 </w:t>
      </w:r>
      <w:r w:rsidR="00145329" w:rsidRPr="000935B9">
        <w:rPr>
          <w:sz w:val="24"/>
          <w:szCs w:val="24"/>
        </w:rPr>
        <w:t>, SDR17</w:t>
      </w:r>
      <w:r w:rsidR="0046158E">
        <w:rPr>
          <w:sz w:val="24"/>
          <w:szCs w:val="24"/>
        </w:rPr>
        <w:t>, PE100</w:t>
      </w:r>
      <w:r w:rsidR="00733C3C">
        <w:rPr>
          <w:sz w:val="24"/>
          <w:szCs w:val="24"/>
        </w:rPr>
        <w:tab/>
      </w:r>
      <w:r w:rsidR="00733C3C">
        <w:rPr>
          <w:sz w:val="24"/>
          <w:szCs w:val="24"/>
        </w:rPr>
        <w:tab/>
      </w:r>
      <w:proofErr w:type="gramStart"/>
      <w:r w:rsidR="00733C3C">
        <w:rPr>
          <w:sz w:val="24"/>
          <w:szCs w:val="24"/>
        </w:rPr>
        <w:t>l =  95,8</w:t>
      </w:r>
      <w:r w:rsidR="00BF6075" w:rsidRPr="000935B9">
        <w:rPr>
          <w:sz w:val="24"/>
          <w:szCs w:val="24"/>
        </w:rPr>
        <w:t>0m</w:t>
      </w:r>
      <w:proofErr w:type="gramEnd"/>
    </w:p>
    <w:p w:rsidR="00E332D8" w:rsidRDefault="00243CF5" w:rsidP="00CC44CE">
      <w:pPr>
        <w:numPr>
          <w:ilvl w:val="0"/>
          <w:numId w:val="24"/>
        </w:numPr>
        <w:jc w:val="both"/>
        <w:rPr>
          <w:sz w:val="24"/>
          <w:szCs w:val="24"/>
        </w:rPr>
      </w:pPr>
      <w:r w:rsidRPr="000935B9">
        <w:rPr>
          <w:sz w:val="24"/>
          <w:szCs w:val="24"/>
        </w:rPr>
        <w:t>średnic</w:t>
      </w:r>
      <w:r w:rsidR="00145329" w:rsidRPr="000935B9">
        <w:rPr>
          <w:sz w:val="24"/>
          <w:szCs w:val="24"/>
        </w:rPr>
        <w:t xml:space="preserve">a DN/OD </w:t>
      </w:r>
      <w:r w:rsidRPr="000935B9">
        <w:rPr>
          <w:sz w:val="24"/>
          <w:szCs w:val="24"/>
        </w:rPr>
        <w:t>32</w:t>
      </w:r>
      <w:r w:rsidR="00080204" w:rsidRPr="000935B9">
        <w:rPr>
          <w:sz w:val="24"/>
          <w:szCs w:val="24"/>
        </w:rPr>
        <w:t xml:space="preserve"> </w:t>
      </w:r>
      <w:r w:rsidR="00145329" w:rsidRPr="000935B9">
        <w:rPr>
          <w:sz w:val="24"/>
          <w:szCs w:val="24"/>
        </w:rPr>
        <w:t>, SDR17</w:t>
      </w:r>
      <w:r w:rsidR="0046158E">
        <w:rPr>
          <w:sz w:val="24"/>
          <w:szCs w:val="24"/>
        </w:rPr>
        <w:t>, PE100</w:t>
      </w:r>
      <w:r w:rsidR="00080204" w:rsidRPr="000935B9">
        <w:rPr>
          <w:sz w:val="24"/>
          <w:szCs w:val="24"/>
        </w:rPr>
        <w:t xml:space="preserve"> </w:t>
      </w:r>
      <w:r w:rsidR="00185029" w:rsidRPr="000935B9">
        <w:rPr>
          <w:sz w:val="24"/>
          <w:szCs w:val="24"/>
        </w:rPr>
        <w:tab/>
      </w:r>
      <w:r w:rsidR="00080204" w:rsidRPr="000935B9">
        <w:rPr>
          <w:sz w:val="24"/>
          <w:szCs w:val="24"/>
        </w:rPr>
        <w:t xml:space="preserve"> </w:t>
      </w:r>
      <w:proofErr w:type="gramStart"/>
      <w:r w:rsidR="00080204" w:rsidRPr="000935B9">
        <w:rPr>
          <w:sz w:val="24"/>
          <w:szCs w:val="24"/>
        </w:rPr>
        <w:t xml:space="preserve">l = </w:t>
      </w:r>
      <w:r w:rsidRPr="000935B9">
        <w:rPr>
          <w:sz w:val="24"/>
          <w:szCs w:val="24"/>
        </w:rPr>
        <w:t xml:space="preserve">    </w:t>
      </w:r>
      <w:r w:rsidR="00F3301C" w:rsidRPr="000935B9">
        <w:rPr>
          <w:sz w:val="24"/>
          <w:szCs w:val="24"/>
        </w:rPr>
        <w:t>1,90m</w:t>
      </w:r>
      <w:proofErr w:type="gramEnd"/>
    </w:p>
    <w:p w:rsidR="007D42EA" w:rsidRPr="007D42EA" w:rsidRDefault="007D42EA" w:rsidP="007D42EA">
      <w:pPr>
        <w:jc w:val="both"/>
        <w:rPr>
          <w:b/>
          <w:sz w:val="24"/>
          <w:szCs w:val="24"/>
        </w:rPr>
      </w:pPr>
      <w:r w:rsidRPr="007D42EA">
        <w:rPr>
          <w:b/>
          <w:sz w:val="24"/>
          <w:szCs w:val="24"/>
        </w:rPr>
        <w:t xml:space="preserve">             </w:t>
      </w:r>
      <w:r w:rsidR="002E6CB0">
        <w:rPr>
          <w:b/>
          <w:sz w:val="24"/>
          <w:szCs w:val="24"/>
        </w:rPr>
        <w:t xml:space="preserve">- metodą </w:t>
      </w:r>
      <w:proofErr w:type="spellStart"/>
      <w:r w:rsidR="002E6CB0">
        <w:rPr>
          <w:b/>
          <w:sz w:val="24"/>
          <w:szCs w:val="24"/>
        </w:rPr>
        <w:t>przecisku</w:t>
      </w:r>
      <w:proofErr w:type="spellEnd"/>
      <w:r w:rsidR="002E6CB0">
        <w:rPr>
          <w:b/>
          <w:sz w:val="24"/>
          <w:szCs w:val="24"/>
        </w:rPr>
        <w:t xml:space="preserve"> dynamicznego</w:t>
      </w:r>
      <w:r w:rsidRPr="007D42EA">
        <w:rPr>
          <w:b/>
          <w:sz w:val="24"/>
          <w:szCs w:val="24"/>
        </w:rPr>
        <w:t>/ metoda kreta/</w:t>
      </w:r>
    </w:p>
    <w:p w:rsidR="004317FF" w:rsidRPr="00E469A2" w:rsidRDefault="0039680D" w:rsidP="00E469A2">
      <w:pPr>
        <w:numPr>
          <w:ilvl w:val="0"/>
          <w:numId w:val="24"/>
        </w:numPr>
        <w:jc w:val="both"/>
        <w:rPr>
          <w:sz w:val="24"/>
          <w:szCs w:val="24"/>
        </w:rPr>
      </w:pPr>
      <w:r>
        <w:rPr>
          <w:sz w:val="24"/>
          <w:szCs w:val="24"/>
        </w:rPr>
        <w:t>średnica DN/</w:t>
      </w:r>
      <w:proofErr w:type="gramStart"/>
      <w:r>
        <w:rPr>
          <w:sz w:val="24"/>
          <w:szCs w:val="24"/>
        </w:rPr>
        <w:t>OD 50</w:t>
      </w:r>
      <w:r w:rsidR="004317FF" w:rsidRPr="000935B9">
        <w:rPr>
          <w:sz w:val="24"/>
          <w:szCs w:val="24"/>
        </w:rPr>
        <w:t xml:space="preserve"> </w:t>
      </w:r>
      <w:r w:rsidR="00145329" w:rsidRPr="000935B9">
        <w:rPr>
          <w:sz w:val="24"/>
          <w:szCs w:val="24"/>
        </w:rPr>
        <w:t>,  SDR</w:t>
      </w:r>
      <w:proofErr w:type="gramEnd"/>
      <w:r w:rsidR="00145329" w:rsidRPr="000935B9">
        <w:rPr>
          <w:sz w:val="24"/>
          <w:szCs w:val="24"/>
        </w:rPr>
        <w:t>17</w:t>
      </w:r>
      <w:r w:rsidR="0046158E">
        <w:rPr>
          <w:sz w:val="24"/>
          <w:szCs w:val="24"/>
        </w:rPr>
        <w:t>,</w:t>
      </w:r>
      <w:r w:rsidR="00733C3C" w:rsidRPr="00733C3C">
        <w:rPr>
          <w:sz w:val="24"/>
          <w:szCs w:val="24"/>
        </w:rPr>
        <w:t xml:space="preserve"> </w:t>
      </w:r>
      <w:r w:rsidR="00733C3C">
        <w:rPr>
          <w:sz w:val="24"/>
          <w:szCs w:val="24"/>
        </w:rPr>
        <w:t xml:space="preserve"> </w:t>
      </w:r>
      <w:r w:rsidR="0046158E">
        <w:rPr>
          <w:sz w:val="24"/>
          <w:szCs w:val="24"/>
        </w:rPr>
        <w:t xml:space="preserve"> PE100RC</w:t>
      </w:r>
      <w:r w:rsidR="00E469A2">
        <w:rPr>
          <w:sz w:val="24"/>
          <w:szCs w:val="24"/>
        </w:rPr>
        <w:t xml:space="preserve"> </w:t>
      </w:r>
      <w:r w:rsidR="008E51FC">
        <w:rPr>
          <w:sz w:val="24"/>
          <w:szCs w:val="24"/>
        </w:rPr>
        <w:t xml:space="preserve">   l =   </w:t>
      </w:r>
      <w:r w:rsidR="00733C3C" w:rsidRPr="00E469A2">
        <w:rPr>
          <w:sz w:val="24"/>
          <w:szCs w:val="24"/>
        </w:rPr>
        <w:t>6,</w:t>
      </w:r>
      <w:r w:rsidR="008E51FC">
        <w:rPr>
          <w:sz w:val="24"/>
          <w:szCs w:val="24"/>
        </w:rPr>
        <w:t>9</w:t>
      </w:r>
      <w:r w:rsidR="00733C3C" w:rsidRPr="00E469A2">
        <w:rPr>
          <w:sz w:val="24"/>
          <w:szCs w:val="24"/>
        </w:rPr>
        <w:t>0</w:t>
      </w:r>
      <w:r w:rsidR="007D42EA" w:rsidRPr="00E469A2">
        <w:rPr>
          <w:sz w:val="24"/>
          <w:szCs w:val="24"/>
        </w:rPr>
        <w:t>m</w:t>
      </w:r>
    </w:p>
    <w:p w:rsidR="004317FF" w:rsidRPr="00E469A2" w:rsidRDefault="0039680D" w:rsidP="00E469A2">
      <w:pPr>
        <w:numPr>
          <w:ilvl w:val="0"/>
          <w:numId w:val="24"/>
        </w:numPr>
        <w:jc w:val="both"/>
        <w:rPr>
          <w:sz w:val="24"/>
          <w:szCs w:val="24"/>
        </w:rPr>
      </w:pPr>
      <w:r>
        <w:rPr>
          <w:sz w:val="24"/>
          <w:szCs w:val="24"/>
        </w:rPr>
        <w:t>średnica DN/</w:t>
      </w:r>
      <w:proofErr w:type="gramStart"/>
      <w:r>
        <w:rPr>
          <w:sz w:val="24"/>
          <w:szCs w:val="24"/>
        </w:rPr>
        <w:t>OD 40</w:t>
      </w:r>
      <w:r w:rsidR="002E6CB0">
        <w:rPr>
          <w:sz w:val="24"/>
          <w:szCs w:val="24"/>
        </w:rPr>
        <w:t xml:space="preserve"> ,</w:t>
      </w:r>
      <w:r w:rsidR="00145329" w:rsidRPr="000935B9">
        <w:rPr>
          <w:sz w:val="24"/>
          <w:szCs w:val="24"/>
        </w:rPr>
        <w:t xml:space="preserve">  SDR</w:t>
      </w:r>
      <w:proofErr w:type="gramEnd"/>
      <w:r w:rsidR="00145329" w:rsidRPr="000935B9">
        <w:rPr>
          <w:sz w:val="24"/>
          <w:szCs w:val="24"/>
        </w:rPr>
        <w:t>17</w:t>
      </w:r>
      <w:r w:rsidR="0046158E">
        <w:rPr>
          <w:sz w:val="24"/>
          <w:szCs w:val="24"/>
        </w:rPr>
        <w:t>,</w:t>
      </w:r>
      <w:r w:rsidR="00E469A2">
        <w:rPr>
          <w:sz w:val="24"/>
          <w:szCs w:val="24"/>
        </w:rPr>
        <w:t xml:space="preserve"> </w:t>
      </w:r>
      <w:r w:rsidR="0046158E">
        <w:rPr>
          <w:sz w:val="24"/>
          <w:szCs w:val="24"/>
        </w:rPr>
        <w:t xml:space="preserve"> PE100 RC</w:t>
      </w:r>
      <w:r w:rsidR="00E469A2">
        <w:rPr>
          <w:sz w:val="24"/>
          <w:szCs w:val="24"/>
        </w:rPr>
        <w:t xml:space="preserve">  </w:t>
      </w:r>
      <w:r w:rsidR="008E51FC">
        <w:rPr>
          <w:sz w:val="24"/>
          <w:szCs w:val="24"/>
        </w:rPr>
        <w:t xml:space="preserve">  l  = 219,3</w:t>
      </w:r>
      <w:r w:rsidR="00733C3C" w:rsidRPr="00E469A2">
        <w:rPr>
          <w:sz w:val="24"/>
          <w:szCs w:val="24"/>
        </w:rPr>
        <w:t>0</w:t>
      </w:r>
      <w:r w:rsidR="004317FF" w:rsidRPr="00E469A2">
        <w:rPr>
          <w:sz w:val="24"/>
          <w:szCs w:val="24"/>
        </w:rPr>
        <w:t>m</w:t>
      </w:r>
    </w:p>
    <w:p w:rsidR="00C438D1" w:rsidRPr="000935B9" w:rsidRDefault="00C438D1" w:rsidP="00CC44CE">
      <w:pPr>
        <w:jc w:val="both"/>
        <w:rPr>
          <w:sz w:val="24"/>
          <w:szCs w:val="24"/>
        </w:rPr>
      </w:pPr>
    </w:p>
    <w:p w:rsidR="003A09D5" w:rsidRPr="000935B9" w:rsidRDefault="003A09D5" w:rsidP="00E61044">
      <w:pPr>
        <w:numPr>
          <w:ilvl w:val="1"/>
          <w:numId w:val="5"/>
        </w:numPr>
        <w:jc w:val="both"/>
        <w:rPr>
          <w:b/>
          <w:sz w:val="24"/>
          <w:szCs w:val="24"/>
        </w:rPr>
      </w:pPr>
      <w:r w:rsidRPr="000935B9">
        <w:rPr>
          <w:b/>
          <w:sz w:val="24"/>
          <w:szCs w:val="24"/>
        </w:rPr>
        <w:t xml:space="preserve">Informacja o wpisie terenu do rejestru </w:t>
      </w:r>
      <w:r w:rsidR="00E61044" w:rsidRPr="000935B9">
        <w:rPr>
          <w:b/>
          <w:sz w:val="24"/>
          <w:szCs w:val="24"/>
        </w:rPr>
        <w:t xml:space="preserve">zabytków lub inne ograniczenia </w:t>
      </w:r>
    </w:p>
    <w:p w:rsidR="00E61044" w:rsidRPr="000935B9" w:rsidRDefault="00E61044" w:rsidP="00E61044">
      <w:pPr>
        <w:ind w:left="60"/>
        <w:jc w:val="both"/>
        <w:rPr>
          <w:b/>
          <w:sz w:val="24"/>
          <w:szCs w:val="24"/>
        </w:rPr>
      </w:pPr>
    </w:p>
    <w:p w:rsidR="003A09D5" w:rsidRPr="000935B9" w:rsidRDefault="003A09D5" w:rsidP="002834D3">
      <w:pPr>
        <w:ind w:left="284" w:firstLine="424"/>
        <w:jc w:val="both"/>
        <w:rPr>
          <w:sz w:val="24"/>
          <w:szCs w:val="24"/>
        </w:rPr>
      </w:pPr>
      <w:r w:rsidRPr="000935B9">
        <w:rPr>
          <w:sz w:val="24"/>
          <w:szCs w:val="24"/>
        </w:rPr>
        <w:t>Teren , na który</w:t>
      </w:r>
      <w:r w:rsidR="00C7531F" w:rsidRPr="000935B9">
        <w:rPr>
          <w:sz w:val="24"/>
          <w:szCs w:val="24"/>
        </w:rPr>
        <w:t xml:space="preserve">m projektuje się </w:t>
      </w:r>
      <w:proofErr w:type="gramStart"/>
      <w:r w:rsidR="00C7531F" w:rsidRPr="000935B9">
        <w:rPr>
          <w:sz w:val="24"/>
          <w:szCs w:val="24"/>
        </w:rPr>
        <w:t xml:space="preserve">budowę </w:t>
      </w:r>
      <w:r w:rsidRPr="000935B9">
        <w:rPr>
          <w:sz w:val="24"/>
          <w:szCs w:val="24"/>
        </w:rPr>
        <w:t xml:space="preserve"> </w:t>
      </w:r>
      <w:r w:rsidR="003B43D2" w:rsidRPr="000935B9">
        <w:rPr>
          <w:sz w:val="24"/>
          <w:szCs w:val="24"/>
        </w:rPr>
        <w:t>sieci</w:t>
      </w:r>
      <w:proofErr w:type="gramEnd"/>
      <w:r w:rsidR="003B564C" w:rsidRPr="000935B9">
        <w:rPr>
          <w:sz w:val="24"/>
          <w:szCs w:val="24"/>
        </w:rPr>
        <w:t xml:space="preserve"> wodociągow</w:t>
      </w:r>
      <w:r w:rsidR="00B000B1" w:rsidRPr="000935B9">
        <w:rPr>
          <w:sz w:val="24"/>
          <w:szCs w:val="24"/>
        </w:rPr>
        <w:t>e</w:t>
      </w:r>
      <w:r w:rsidR="003B43D2" w:rsidRPr="000935B9">
        <w:rPr>
          <w:sz w:val="24"/>
          <w:szCs w:val="24"/>
        </w:rPr>
        <w:t>j</w:t>
      </w:r>
      <w:r w:rsidRPr="000935B9">
        <w:rPr>
          <w:sz w:val="24"/>
          <w:szCs w:val="24"/>
        </w:rPr>
        <w:t xml:space="preserve"> </w:t>
      </w:r>
      <w:r w:rsidR="00A006B4" w:rsidRPr="000935B9">
        <w:rPr>
          <w:sz w:val="24"/>
          <w:szCs w:val="24"/>
        </w:rPr>
        <w:t>wraz z przyłączami</w:t>
      </w:r>
      <w:r w:rsidRPr="000935B9">
        <w:rPr>
          <w:sz w:val="24"/>
          <w:szCs w:val="24"/>
        </w:rPr>
        <w:t xml:space="preserve"> nie jest wpisany do  rejestru zabytków oraz nie występują inne ograniczenia formalno-prawne .</w:t>
      </w:r>
    </w:p>
    <w:p w:rsidR="00C73280" w:rsidRPr="000935B9" w:rsidRDefault="003A09D5" w:rsidP="00243CF5">
      <w:pPr>
        <w:pStyle w:val="Tekstpodstawowywcity"/>
        <w:rPr>
          <w:szCs w:val="24"/>
        </w:rPr>
      </w:pPr>
      <w:r w:rsidRPr="000935B9">
        <w:rPr>
          <w:szCs w:val="24"/>
        </w:rPr>
        <w:t xml:space="preserve">Ponieważ jest to obiekt budowlany </w:t>
      </w:r>
      <w:proofErr w:type="gramStart"/>
      <w:r w:rsidRPr="000935B9">
        <w:rPr>
          <w:szCs w:val="24"/>
        </w:rPr>
        <w:t xml:space="preserve">liniowy , </w:t>
      </w:r>
      <w:proofErr w:type="gramEnd"/>
      <w:r w:rsidRPr="000935B9">
        <w:rPr>
          <w:szCs w:val="24"/>
        </w:rPr>
        <w:t>zlokalizowany pod terenem , bez nadbudowy nadziemnej wymagającej zajęcia terenu , nie występuje potrzeba wywłaszczenia terenu i jego zagospodarowania .</w:t>
      </w:r>
    </w:p>
    <w:p w:rsidR="00C76DC1" w:rsidRPr="000935B9" w:rsidRDefault="00C76DC1" w:rsidP="00243CF5">
      <w:pPr>
        <w:pStyle w:val="Tekstpodstawowywcity"/>
        <w:rPr>
          <w:szCs w:val="24"/>
        </w:rPr>
      </w:pPr>
    </w:p>
    <w:p w:rsidR="003A09D5" w:rsidRPr="000935B9" w:rsidRDefault="003A09D5" w:rsidP="00E61044">
      <w:pPr>
        <w:numPr>
          <w:ilvl w:val="1"/>
          <w:numId w:val="5"/>
        </w:numPr>
        <w:jc w:val="both"/>
        <w:rPr>
          <w:b/>
          <w:sz w:val="24"/>
          <w:szCs w:val="24"/>
        </w:rPr>
      </w:pPr>
      <w:r w:rsidRPr="000935B9">
        <w:rPr>
          <w:b/>
          <w:sz w:val="24"/>
          <w:szCs w:val="24"/>
        </w:rPr>
        <w:t xml:space="preserve">Decyzje, </w:t>
      </w:r>
      <w:proofErr w:type="gramStart"/>
      <w:r w:rsidRPr="000935B9">
        <w:rPr>
          <w:b/>
          <w:sz w:val="24"/>
          <w:szCs w:val="24"/>
        </w:rPr>
        <w:t xml:space="preserve">postanowienia , </w:t>
      </w:r>
      <w:proofErr w:type="gramEnd"/>
      <w:r w:rsidRPr="000935B9">
        <w:rPr>
          <w:b/>
          <w:sz w:val="24"/>
          <w:szCs w:val="24"/>
        </w:rPr>
        <w:t>w</w:t>
      </w:r>
      <w:r w:rsidR="00E61044" w:rsidRPr="000935B9">
        <w:rPr>
          <w:b/>
          <w:sz w:val="24"/>
          <w:szCs w:val="24"/>
        </w:rPr>
        <w:t>arunki techniczne i uzgodnienia</w:t>
      </w:r>
    </w:p>
    <w:p w:rsidR="00E61044" w:rsidRPr="000935B9" w:rsidRDefault="00E61044" w:rsidP="00E61044">
      <w:pPr>
        <w:ind w:left="60"/>
        <w:jc w:val="both"/>
        <w:rPr>
          <w:b/>
          <w:sz w:val="24"/>
          <w:szCs w:val="24"/>
        </w:rPr>
      </w:pPr>
    </w:p>
    <w:p w:rsidR="003A09D5" w:rsidRPr="000935B9" w:rsidRDefault="003A09D5" w:rsidP="002834D3">
      <w:pPr>
        <w:ind w:left="284" w:firstLine="424"/>
        <w:jc w:val="both"/>
        <w:rPr>
          <w:sz w:val="24"/>
          <w:szCs w:val="24"/>
        </w:rPr>
      </w:pPr>
      <w:r w:rsidRPr="000935B9">
        <w:rPr>
          <w:sz w:val="24"/>
          <w:szCs w:val="24"/>
        </w:rPr>
        <w:t>Uzgodnienia, postanowienia, warunki techniczne</w:t>
      </w:r>
      <w:r w:rsidR="00C7531F" w:rsidRPr="000935B9">
        <w:rPr>
          <w:sz w:val="24"/>
          <w:szCs w:val="24"/>
        </w:rPr>
        <w:t xml:space="preserve"> , opinię </w:t>
      </w:r>
      <w:r w:rsidR="00F3301C" w:rsidRPr="000935B9">
        <w:rPr>
          <w:sz w:val="24"/>
          <w:szCs w:val="24"/>
        </w:rPr>
        <w:t>Komisji koordynacyjnej</w:t>
      </w:r>
      <w:r w:rsidRPr="000935B9">
        <w:rPr>
          <w:sz w:val="24"/>
          <w:szCs w:val="24"/>
        </w:rPr>
        <w:t xml:space="preserve"> i wypisy z </w:t>
      </w:r>
      <w:proofErr w:type="gramStart"/>
      <w:r w:rsidRPr="000935B9">
        <w:rPr>
          <w:sz w:val="24"/>
          <w:szCs w:val="24"/>
        </w:rPr>
        <w:t>ewidencji  gruntu</w:t>
      </w:r>
      <w:proofErr w:type="gramEnd"/>
      <w:r w:rsidRPr="000935B9">
        <w:rPr>
          <w:sz w:val="24"/>
          <w:szCs w:val="24"/>
        </w:rPr>
        <w:t xml:space="preserve"> zamieszczono w </w:t>
      </w:r>
      <w:r w:rsidR="003B564C" w:rsidRPr="000935B9">
        <w:rPr>
          <w:sz w:val="24"/>
          <w:szCs w:val="24"/>
        </w:rPr>
        <w:t xml:space="preserve"> </w:t>
      </w:r>
      <w:r w:rsidR="00243CF5" w:rsidRPr="000935B9">
        <w:rPr>
          <w:sz w:val="24"/>
          <w:szCs w:val="24"/>
        </w:rPr>
        <w:t xml:space="preserve"> </w:t>
      </w:r>
      <w:r w:rsidR="006E14D3" w:rsidRPr="000935B9">
        <w:rPr>
          <w:sz w:val="24"/>
          <w:szCs w:val="24"/>
        </w:rPr>
        <w:t>dokumentacji – Część A – Formalno-prawna</w:t>
      </w:r>
    </w:p>
    <w:p w:rsidR="00AC0D2D" w:rsidRPr="000935B9" w:rsidRDefault="003A09D5" w:rsidP="00E469A2">
      <w:pPr>
        <w:ind w:left="284"/>
        <w:jc w:val="both"/>
        <w:rPr>
          <w:sz w:val="24"/>
          <w:szCs w:val="24"/>
        </w:rPr>
      </w:pPr>
      <w:r w:rsidRPr="000935B9">
        <w:rPr>
          <w:sz w:val="24"/>
          <w:szCs w:val="24"/>
        </w:rPr>
        <w:t xml:space="preserve">Wykonawca przed przystąpieniem do robót ziemnych wystąpi </w:t>
      </w:r>
      <w:proofErr w:type="gramStart"/>
      <w:r w:rsidRPr="000935B9">
        <w:rPr>
          <w:sz w:val="24"/>
          <w:szCs w:val="24"/>
        </w:rPr>
        <w:t>do :</w:t>
      </w:r>
      <w:proofErr w:type="gramEnd"/>
    </w:p>
    <w:p w:rsidR="004E7584" w:rsidRPr="000935B9" w:rsidRDefault="005A6130" w:rsidP="004E7584">
      <w:pPr>
        <w:numPr>
          <w:ilvl w:val="0"/>
          <w:numId w:val="12"/>
        </w:numPr>
        <w:tabs>
          <w:tab w:val="left" w:pos="3224"/>
        </w:tabs>
        <w:jc w:val="both"/>
        <w:rPr>
          <w:sz w:val="24"/>
          <w:szCs w:val="24"/>
        </w:rPr>
      </w:pPr>
      <w:r w:rsidRPr="000935B9">
        <w:rPr>
          <w:sz w:val="24"/>
          <w:szCs w:val="24"/>
        </w:rPr>
        <w:t xml:space="preserve"> </w:t>
      </w:r>
      <w:r w:rsidR="00F3301C" w:rsidRPr="000935B9">
        <w:rPr>
          <w:sz w:val="24"/>
          <w:szCs w:val="24"/>
        </w:rPr>
        <w:t>Miejskiego Zarządu Dróg w Koszalinie</w:t>
      </w:r>
      <w:r w:rsidRPr="000935B9">
        <w:rPr>
          <w:sz w:val="24"/>
          <w:szCs w:val="24"/>
        </w:rPr>
        <w:t xml:space="preserve"> </w:t>
      </w:r>
      <w:proofErr w:type="gramStart"/>
      <w:r w:rsidR="004E7584" w:rsidRPr="000935B9">
        <w:rPr>
          <w:sz w:val="24"/>
          <w:szCs w:val="24"/>
        </w:rPr>
        <w:t>o  wydanie</w:t>
      </w:r>
      <w:proofErr w:type="gramEnd"/>
      <w:r w:rsidR="004E7584" w:rsidRPr="000935B9">
        <w:rPr>
          <w:sz w:val="24"/>
          <w:szCs w:val="24"/>
        </w:rPr>
        <w:t xml:space="preserve"> wa</w:t>
      </w:r>
      <w:r w:rsidR="007430C4" w:rsidRPr="000935B9">
        <w:rPr>
          <w:sz w:val="24"/>
          <w:szCs w:val="24"/>
        </w:rPr>
        <w:t>runków zajęcia pasa  drogowego.</w:t>
      </w:r>
      <w:r w:rsidR="004E7584" w:rsidRPr="000935B9">
        <w:rPr>
          <w:sz w:val="24"/>
          <w:szCs w:val="24"/>
        </w:rPr>
        <w:t xml:space="preserve"> </w:t>
      </w:r>
    </w:p>
    <w:p w:rsidR="00AC0D2D" w:rsidRDefault="00AC0D2D" w:rsidP="00E61044">
      <w:pPr>
        <w:tabs>
          <w:tab w:val="left" w:pos="1784"/>
        </w:tabs>
        <w:jc w:val="both"/>
        <w:rPr>
          <w:b/>
          <w:sz w:val="24"/>
          <w:szCs w:val="24"/>
        </w:rPr>
      </w:pPr>
    </w:p>
    <w:p w:rsidR="00AC0D2D" w:rsidRPr="00AC0D2D" w:rsidRDefault="00AC0D2D" w:rsidP="00AC0D2D">
      <w:pPr>
        <w:tabs>
          <w:tab w:val="left" w:pos="9072"/>
        </w:tabs>
        <w:ind w:left="284"/>
        <w:rPr>
          <w:b/>
          <w:sz w:val="24"/>
          <w:szCs w:val="24"/>
        </w:rPr>
      </w:pPr>
      <w:r w:rsidRPr="00AC0D2D">
        <w:rPr>
          <w:b/>
          <w:sz w:val="24"/>
          <w:szCs w:val="24"/>
        </w:rPr>
        <w:t xml:space="preserve">2.7. Informacja o obszarze oddziaływania </w:t>
      </w:r>
      <w:r>
        <w:rPr>
          <w:b/>
          <w:sz w:val="24"/>
          <w:szCs w:val="24"/>
        </w:rPr>
        <w:t>i ograniczeniach w zagospodarowaniu i zabudowie terenu</w:t>
      </w:r>
    </w:p>
    <w:p w:rsidR="004218E0" w:rsidRDefault="004218E0" w:rsidP="00E61044">
      <w:pPr>
        <w:tabs>
          <w:tab w:val="left" w:pos="1784"/>
        </w:tabs>
        <w:jc w:val="both"/>
        <w:rPr>
          <w:b/>
          <w:sz w:val="24"/>
          <w:szCs w:val="24"/>
        </w:rPr>
      </w:pPr>
    </w:p>
    <w:p w:rsidR="008B14A0" w:rsidRDefault="008B14A0" w:rsidP="008B14A0">
      <w:pPr>
        <w:suppressAutoHyphens/>
        <w:spacing w:line="120" w:lineRule="atLeast"/>
        <w:jc w:val="both"/>
        <w:rPr>
          <w:sz w:val="24"/>
          <w:szCs w:val="24"/>
        </w:rPr>
      </w:pPr>
      <w:r w:rsidRPr="008D2466">
        <w:rPr>
          <w:sz w:val="24"/>
          <w:szCs w:val="24"/>
        </w:rPr>
        <w:t>Zgodnie z art.20.ust.1.pkt 1</w:t>
      </w:r>
      <w:proofErr w:type="gramStart"/>
      <w:r w:rsidRPr="008D2466">
        <w:rPr>
          <w:sz w:val="24"/>
          <w:szCs w:val="24"/>
        </w:rPr>
        <w:t>c  Ustaw</w:t>
      </w:r>
      <w:r>
        <w:rPr>
          <w:sz w:val="24"/>
          <w:szCs w:val="24"/>
        </w:rPr>
        <w:t>y</w:t>
      </w:r>
      <w:proofErr w:type="gramEnd"/>
      <w:r>
        <w:rPr>
          <w:sz w:val="24"/>
          <w:szCs w:val="24"/>
        </w:rPr>
        <w:t xml:space="preserve"> Prawo Budowlane / Dz.U. </w:t>
      </w:r>
      <w:proofErr w:type="gramStart"/>
      <w:r>
        <w:rPr>
          <w:sz w:val="24"/>
          <w:szCs w:val="24"/>
        </w:rPr>
        <w:t>z</w:t>
      </w:r>
      <w:proofErr w:type="gramEnd"/>
      <w:r>
        <w:rPr>
          <w:sz w:val="24"/>
          <w:szCs w:val="24"/>
        </w:rPr>
        <w:t xml:space="preserve"> 2016 r poz.290 – tekst jedn.</w:t>
      </w:r>
    </w:p>
    <w:p w:rsidR="008B14A0" w:rsidRPr="008D2466" w:rsidRDefault="008B14A0" w:rsidP="008B14A0">
      <w:pPr>
        <w:suppressAutoHyphens/>
        <w:spacing w:line="120" w:lineRule="atLeast"/>
        <w:jc w:val="both"/>
        <w:rPr>
          <w:sz w:val="24"/>
          <w:szCs w:val="24"/>
        </w:rPr>
      </w:pPr>
      <w:r w:rsidRPr="008D2466">
        <w:rPr>
          <w:sz w:val="24"/>
          <w:szCs w:val="24"/>
        </w:rPr>
        <w:t xml:space="preserve">  </w:t>
      </w:r>
      <w:proofErr w:type="gramStart"/>
      <w:r w:rsidRPr="008D2466">
        <w:rPr>
          <w:sz w:val="24"/>
          <w:szCs w:val="24"/>
        </w:rPr>
        <w:t>z</w:t>
      </w:r>
      <w:proofErr w:type="gramEnd"/>
      <w:r w:rsidRPr="008D2466">
        <w:rPr>
          <w:sz w:val="24"/>
          <w:szCs w:val="24"/>
        </w:rPr>
        <w:t xml:space="preserve"> </w:t>
      </w:r>
      <w:proofErr w:type="spellStart"/>
      <w:r w:rsidRPr="008D2466">
        <w:rPr>
          <w:sz w:val="24"/>
          <w:szCs w:val="24"/>
        </w:rPr>
        <w:t>póź</w:t>
      </w:r>
      <w:proofErr w:type="spellEnd"/>
      <w:r w:rsidRPr="008D2466">
        <w:rPr>
          <w:sz w:val="24"/>
          <w:szCs w:val="24"/>
        </w:rPr>
        <w:t xml:space="preserve">. zmianami /poniżej </w:t>
      </w:r>
      <w:proofErr w:type="gramStart"/>
      <w:r w:rsidRPr="008D2466">
        <w:rPr>
          <w:sz w:val="24"/>
          <w:szCs w:val="24"/>
        </w:rPr>
        <w:t>przedstawiono  informację</w:t>
      </w:r>
      <w:proofErr w:type="gramEnd"/>
      <w:r w:rsidRPr="008D2466">
        <w:rPr>
          <w:sz w:val="24"/>
          <w:szCs w:val="24"/>
        </w:rPr>
        <w:t xml:space="preserve"> dotyczącą  ter</w:t>
      </w:r>
      <w:r>
        <w:rPr>
          <w:sz w:val="24"/>
          <w:szCs w:val="24"/>
        </w:rPr>
        <w:t>e</w:t>
      </w:r>
      <w:r w:rsidRPr="008D2466">
        <w:rPr>
          <w:sz w:val="24"/>
          <w:szCs w:val="24"/>
        </w:rPr>
        <w:t xml:space="preserve">nu w otoczeniu  projektowanego obiektu   związaną z ograniczeniami  w zagospodarowaniu i </w:t>
      </w:r>
      <w:r w:rsidR="00705EBD">
        <w:rPr>
          <w:sz w:val="24"/>
          <w:szCs w:val="24"/>
        </w:rPr>
        <w:t>zabudowie terenu</w:t>
      </w:r>
      <w:r w:rsidRPr="008D2466">
        <w:rPr>
          <w:sz w:val="24"/>
          <w:szCs w:val="24"/>
        </w:rPr>
        <w:t>.</w:t>
      </w:r>
    </w:p>
    <w:p w:rsidR="008B14A0" w:rsidRDefault="008B14A0" w:rsidP="008B14A0">
      <w:pPr>
        <w:suppressAutoHyphens/>
        <w:jc w:val="both"/>
        <w:rPr>
          <w:sz w:val="24"/>
          <w:szCs w:val="24"/>
        </w:rPr>
      </w:pPr>
      <w:r w:rsidRPr="008D2466">
        <w:rPr>
          <w:sz w:val="24"/>
          <w:szCs w:val="24"/>
        </w:rPr>
        <w:t xml:space="preserve">Projektowane </w:t>
      </w:r>
      <w:proofErr w:type="gramStart"/>
      <w:r w:rsidRPr="008D2466">
        <w:rPr>
          <w:sz w:val="24"/>
          <w:szCs w:val="24"/>
        </w:rPr>
        <w:t>przedsięwzięcie  to</w:t>
      </w:r>
      <w:proofErr w:type="gramEnd"/>
      <w:r w:rsidRPr="008D2466">
        <w:rPr>
          <w:sz w:val="24"/>
          <w:szCs w:val="24"/>
        </w:rPr>
        <w:t xml:space="preserve">  </w:t>
      </w:r>
      <w:r>
        <w:rPr>
          <w:sz w:val="24"/>
          <w:szCs w:val="24"/>
        </w:rPr>
        <w:t xml:space="preserve">budowa sieci wodociągowej wraz z </w:t>
      </w:r>
      <w:r w:rsidR="00705EBD">
        <w:rPr>
          <w:sz w:val="24"/>
          <w:szCs w:val="24"/>
        </w:rPr>
        <w:t xml:space="preserve"> przyłączami</w:t>
      </w:r>
      <w:r>
        <w:rPr>
          <w:sz w:val="24"/>
          <w:szCs w:val="24"/>
        </w:rPr>
        <w:t>.</w:t>
      </w:r>
    </w:p>
    <w:p w:rsidR="00705EBD" w:rsidRDefault="00705EBD" w:rsidP="008B14A0">
      <w:pPr>
        <w:suppressAutoHyphens/>
        <w:jc w:val="both"/>
        <w:rPr>
          <w:sz w:val="24"/>
          <w:szCs w:val="24"/>
        </w:rPr>
      </w:pPr>
      <w:r>
        <w:rPr>
          <w:sz w:val="24"/>
          <w:szCs w:val="24"/>
        </w:rPr>
        <w:t>Informację opracowano pod kątem</w:t>
      </w:r>
      <w:r w:rsidR="00E035DD">
        <w:rPr>
          <w:sz w:val="24"/>
          <w:szCs w:val="24"/>
        </w:rPr>
        <w:t xml:space="preserve"> zgodności z wymogami zamieszczonymi w ob</w:t>
      </w:r>
      <w:r w:rsidR="00E74E31">
        <w:rPr>
          <w:sz w:val="24"/>
          <w:szCs w:val="24"/>
        </w:rPr>
        <w:t xml:space="preserve">owiązujących </w:t>
      </w:r>
      <w:proofErr w:type="gramStart"/>
      <w:r w:rsidR="00E74E31">
        <w:rPr>
          <w:sz w:val="24"/>
          <w:szCs w:val="24"/>
        </w:rPr>
        <w:t>przepisach</w:t>
      </w:r>
      <w:r w:rsidR="00E035DD">
        <w:rPr>
          <w:sz w:val="24"/>
          <w:szCs w:val="24"/>
        </w:rPr>
        <w:t xml:space="preserve"> :</w:t>
      </w:r>
      <w:proofErr w:type="gramEnd"/>
    </w:p>
    <w:p w:rsidR="00BD5A51" w:rsidRDefault="00BD5A51" w:rsidP="00BD5A51">
      <w:pPr>
        <w:pStyle w:val="Akapitzlist"/>
        <w:numPr>
          <w:ilvl w:val="0"/>
          <w:numId w:val="12"/>
        </w:numPr>
        <w:suppressAutoHyphens/>
        <w:jc w:val="both"/>
        <w:rPr>
          <w:rFonts w:ascii="Times New Roman" w:hAnsi="Times New Roman"/>
          <w:sz w:val="24"/>
          <w:szCs w:val="24"/>
        </w:rPr>
      </w:pPr>
      <w:r w:rsidRPr="00E74E31">
        <w:rPr>
          <w:rFonts w:ascii="Times New Roman" w:hAnsi="Times New Roman"/>
          <w:sz w:val="24"/>
          <w:szCs w:val="24"/>
        </w:rPr>
        <w:t xml:space="preserve">Rozporządzenie Ministra Infrastruktury z dnia 12.04.2002 r w sprawie warunków </w:t>
      </w:r>
      <w:proofErr w:type="gramStart"/>
      <w:r w:rsidRPr="00E74E31">
        <w:rPr>
          <w:rFonts w:ascii="Times New Roman" w:hAnsi="Times New Roman"/>
          <w:sz w:val="24"/>
          <w:szCs w:val="24"/>
        </w:rPr>
        <w:t>technicznych</w:t>
      </w:r>
      <w:r>
        <w:rPr>
          <w:rFonts w:ascii="Times New Roman" w:hAnsi="Times New Roman"/>
          <w:sz w:val="24"/>
          <w:szCs w:val="24"/>
        </w:rPr>
        <w:t xml:space="preserve"> jakim</w:t>
      </w:r>
      <w:proofErr w:type="gramEnd"/>
      <w:r>
        <w:rPr>
          <w:rFonts w:ascii="Times New Roman" w:hAnsi="Times New Roman"/>
          <w:sz w:val="24"/>
          <w:szCs w:val="24"/>
        </w:rPr>
        <w:t xml:space="preserve"> powinny odpowiadać budynki i ich usytuowanie / tekst jednolity Dz.U. </w:t>
      </w:r>
      <w:proofErr w:type="gramStart"/>
      <w:r>
        <w:rPr>
          <w:rFonts w:ascii="Times New Roman" w:hAnsi="Times New Roman"/>
          <w:sz w:val="24"/>
          <w:szCs w:val="24"/>
        </w:rPr>
        <w:t>z</w:t>
      </w:r>
      <w:proofErr w:type="gramEnd"/>
      <w:r>
        <w:rPr>
          <w:rFonts w:ascii="Times New Roman" w:hAnsi="Times New Roman"/>
          <w:sz w:val="24"/>
          <w:szCs w:val="24"/>
        </w:rPr>
        <w:t xml:space="preserve"> 2015 r poz.1422 /</w:t>
      </w:r>
    </w:p>
    <w:p w:rsidR="00BD5A51" w:rsidRPr="007511B9" w:rsidRDefault="00BD5A51" w:rsidP="00BD5A51">
      <w:pPr>
        <w:pStyle w:val="Akapitzlist"/>
        <w:numPr>
          <w:ilvl w:val="0"/>
          <w:numId w:val="12"/>
        </w:numPr>
        <w:suppressAutoHyphens/>
        <w:jc w:val="both"/>
        <w:rPr>
          <w:rFonts w:ascii="Times New Roman" w:hAnsi="Times New Roman"/>
          <w:sz w:val="24"/>
          <w:szCs w:val="24"/>
        </w:rPr>
      </w:pPr>
      <w:r>
        <w:rPr>
          <w:rFonts w:ascii="Times New Roman" w:hAnsi="Times New Roman"/>
          <w:sz w:val="24"/>
          <w:szCs w:val="24"/>
        </w:rPr>
        <w:t xml:space="preserve">Ustawa z dnia 27.03.2003 </w:t>
      </w:r>
      <w:proofErr w:type="gramStart"/>
      <w:r>
        <w:rPr>
          <w:rFonts w:ascii="Times New Roman" w:hAnsi="Times New Roman"/>
          <w:sz w:val="24"/>
          <w:szCs w:val="24"/>
        </w:rPr>
        <w:t>r</w:t>
      </w:r>
      <w:proofErr w:type="gramEnd"/>
      <w:r>
        <w:rPr>
          <w:rFonts w:ascii="Times New Roman" w:hAnsi="Times New Roman"/>
          <w:sz w:val="24"/>
          <w:szCs w:val="24"/>
        </w:rPr>
        <w:t xml:space="preserve"> o planowaniu i zagospodarowaniu przestrzennym / tekst </w:t>
      </w:r>
      <w:r w:rsidRPr="007511B9">
        <w:rPr>
          <w:rFonts w:ascii="Times New Roman" w:hAnsi="Times New Roman"/>
          <w:sz w:val="24"/>
          <w:szCs w:val="24"/>
        </w:rPr>
        <w:t xml:space="preserve">jednolity Dz.U. </w:t>
      </w:r>
      <w:proofErr w:type="gramStart"/>
      <w:r w:rsidRPr="007511B9">
        <w:rPr>
          <w:rFonts w:ascii="Times New Roman" w:hAnsi="Times New Roman"/>
          <w:sz w:val="24"/>
          <w:szCs w:val="24"/>
        </w:rPr>
        <w:t>z</w:t>
      </w:r>
      <w:proofErr w:type="gramEnd"/>
      <w:r w:rsidRPr="007511B9">
        <w:rPr>
          <w:rFonts w:ascii="Times New Roman" w:hAnsi="Times New Roman"/>
          <w:sz w:val="24"/>
          <w:szCs w:val="24"/>
        </w:rPr>
        <w:t xml:space="preserve"> </w:t>
      </w:r>
      <w:r>
        <w:rPr>
          <w:rFonts w:ascii="Times New Roman" w:hAnsi="Times New Roman"/>
          <w:sz w:val="24"/>
          <w:szCs w:val="24"/>
        </w:rPr>
        <w:t>2016</w:t>
      </w:r>
      <w:r w:rsidRPr="007511B9">
        <w:rPr>
          <w:rFonts w:ascii="Times New Roman" w:hAnsi="Times New Roman"/>
          <w:sz w:val="24"/>
          <w:szCs w:val="24"/>
        </w:rPr>
        <w:t xml:space="preserve"> r poz. </w:t>
      </w:r>
      <w:r>
        <w:rPr>
          <w:rFonts w:ascii="Times New Roman" w:hAnsi="Times New Roman"/>
          <w:sz w:val="24"/>
          <w:szCs w:val="24"/>
        </w:rPr>
        <w:t>778</w:t>
      </w:r>
      <w:r w:rsidRPr="007511B9">
        <w:rPr>
          <w:rFonts w:ascii="Times New Roman" w:hAnsi="Times New Roman"/>
          <w:sz w:val="24"/>
          <w:szCs w:val="24"/>
        </w:rPr>
        <w:t xml:space="preserve"> z </w:t>
      </w:r>
      <w:proofErr w:type="spellStart"/>
      <w:r w:rsidRPr="007511B9">
        <w:rPr>
          <w:rFonts w:ascii="Times New Roman" w:hAnsi="Times New Roman"/>
          <w:sz w:val="24"/>
          <w:szCs w:val="24"/>
        </w:rPr>
        <w:t>póź</w:t>
      </w:r>
      <w:proofErr w:type="spellEnd"/>
      <w:r w:rsidRPr="007511B9">
        <w:rPr>
          <w:rFonts w:ascii="Times New Roman" w:hAnsi="Times New Roman"/>
          <w:sz w:val="24"/>
          <w:szCs w:val="24"/>
        </w:rPr>
        <w:t xml:space="preserve">. </w:t>
      </w:r>
      <w:proofErr w:type="gramStart"/>
      <w:r w:rsidRPr="007511B9">
        <w:rPr>
          <w:rFonts w:ascii="Times New Roman" w:hAnsi="Times New Roman"/>
          <w:sz w:val="24"/>
          <w:szCs w:val="24"/>
        </w:rPr>
        <w:t>zmianami</w:t>
      </w:r>
      <w:proofErr w:type="gramEnd"/>
      <w:r w:rsidRPr="007511B9">
        <w:rPr>
          <w:rFonts w:ascii="Times New Roman" w:hAnsi="Times New Roman"/>
          <w:sz w:val="24"/>
          <w:szCs w:val="24"/>
        </w:rPr>
        <w:t xml:space="preserve"> /       /</w:t>
      </w:r>
    </w:p>
    <w:p w:rsidR="00BD5A51" w:rsidRDefault="00BD5A51" w:rsidP="00BD5A51">
      <w:pPr>
        <w:pStyle w:val="Akapitzlist"/>
        <w:numPr>
          <w:ilvl w:val="0"/>
          <w:numId w:val="12"/>
        </w:numPr>
        <w:suppressAutoHyphens/>
        <w:jc w:val="both"/>
        <w:rPr>
          <w:rFonts w:ascii="Times New Roman" w:hAnsi="Times New Roman"/>
          <w:sz w:val="24"/>
          <w:szCs w:val="24"/>
        </w:rPr>
      </w:pPr>
      <w:r>
        <w:rPr>
          <w:rFonts w:ascii="Times New Roman" w:hAnsi="Times New Roman"/>
          <w:sz w:val="24"/>
          <w:szCs w:val="24"/>
        </w:rPr>
        <w:t xml:space="preserve">Rozporządzenie Ministra Transportu i Gospodarki Morskiej z dnia 2.03.1999 r w sprawie warunków </w:t>
      </w:r>
      <w:proofErr w:type="gramStart"/>
      <w:r>
        <w:rPr>
          <w:rFonts w:ascii="Times New Roman" w:hAnsi="Times New Roman"/>
          <w:sz w:val="24"/>
          <w:szCs w:val="24"/>
        </w:rPr>
        <w:t>technicznych jakim</w:t>
      </w:r>
      <w:proofErr w:type="gramEnd"/>
      <w:r>
        <w:rPr>
          <w:rFonts w:ascii="Times New Roman" w:hAnsi="Times New Roman"/>
          <w:sz w:val="24"/>
          <w:szCs w:val="24"/>
        </w:rPr>
        <w:t xml:space="preserve"> powinny odpowiadać drogi publiczne i ich usytuowanie/ tekst jednolity Dz.U z 2016 r poz.124</w:t>
      </w:r>
    </w:p>
    <w:p w:rsidR="00BD5A51" w:rsidRPr="00BD5A51" w:rsidRDefault="00BD5A51" w:rsidP="008B14A0">
      <w:pPr>
        <w:pStyle w:val="Akapitzlist"/>
        <w:numPr>
          <w:ilvl w:val="0"/>
          <w:numId w:val="12"/>
        </w:numPr>
        <w:suppressAutoHyphens/>
        <w:jc w:val="both"/>
        <w:rPr>
          <w:rFonts w:ascii="Times New Roman" w:hAnsi="Times New Roman"/>
          <w:sz w:val="24"/>
          <w:szCs w:val="24"/>
        </w:rPr>
      </w:pPr>
      <w:r w:rsidRPr="00C77EB9">
        <w:rPr>
          <w:rFonts w:ascii="Times New Roman" w:hAnsi="Times New Roman"/>
          <w:sz w:val="24"/>
          <w:szCs w:val="24"/>
        </w:rPr>
        <w:t>Uch</w:t>
      </w:r>
      <w:r>
        <w:rPr>
          <w:rFonts w:ascii="Times New Roman" w:hAnsi="Times New Roman"/>
          <w:sz w:val="24"/>
          <w:szCs w:val="24"/>
        </w:rPr>
        <w:t xml:space="preserve">wała Rady Miejskiej w Koszalinie w sprawie zatwierdzenia MPZP </w:t>
      </w:r>
    </w:p>
    <w:p w:rsidR="008B14A0" w:rsidRPr="008D2466" w:rsidRDefault="008B14A0" w:rsidP="008B14A0">
      <w:pPr>
        <w:suppressAutoHyphens/>
        <w:jc w:val="both"/>
        <w:rPr>
          <w:sz w:val="24"/>
          <w:szCs w:val="24"/>
        </w:rPr>
      </w:pPr>
      <w:r w:rsidRPr="008D2466">
        <w:rPr>
          <w:sz w:val="24"/>
          <w:szCs w:val="24"/>
        </w:rPr>
        <w:t xml:space="preserve">Przedsięwzięcie jest realizowane </w:t>
      </w:r>
      <w:proofErr w:type="gramStart"/>
      <w:r w:rsidRPr="008D2466">
        <w:rPr>
          <w:sz w:val="24"/>
          <w:szCs w:val="24"/>
        </w:rPr>
        <w:t>jako  inwestycja</w:t>
      </w:r>
      <w:proofErr w:type="gramEnd"/>
      <w:r w:rsidRPr="008D2466">
        <w:rPr>
          <w:sz w:val="24"/>
          <w:szCs w:val="24"/>
        </w:rPr>
        <w:t xml:space="preserve"> niezależna,  posiadająca wszystkie elementy techniczno-technologiczne umożliwiające prawidłową eksploatację.</w:t>
      </w:r>
    </w:p>
    <w:p w:rsidR="008B14A0" w:rsidRDefault="008B14A0" w:rsidP="008B14A0">
      <w:pPr>
        <w:suppressAutoHyphens/>
        <w:jc w:val="both"/>
        <w:rPr>
          <w:sz w:val="24"/>
          <w:szCs w:val="24"/>
        </w:rPr>
      </w:pPr>
      <w:r w:rsidRPr="008D2466">
        <w:rPr>
          <w:sz w:val="24"/>
          <w:szCs w:val="24"/>
        </w:rPr>
        <w:t xml:space="preserve">Nie projektuje się zmiany zagospodarowania </w:t>
      </w:r>
      <w:proofErr w:type="gramStart"/>
      <w:r w:rsidRPr="008D2466">
        <w:rPr>
          <w:sz w:val="24"/>
          <w:szCs w:val="24"/>
        </w:rPr>
        <w:t>terenu .</w:t>
      </w:r>
      <w:proofErr w:type="gramEnd"/>
    </w:p>
    <w:p w:rsidR="008B14A0" w:rsidRPr="008D2466" w:rsidRDefault="008B14A0" w:rsidP="008B14A0">
      <w:pPr>
        <w:suppressAutoHyphens/>
        <w:jc w:val="both"/>
        <w:rPr>
          <w:sz w:val="24"/>
          <w:szCs w:val="24"/>
        </w:rPr>
      </w:pPr>
    </w:p>
    <w:p w:rsidR="008B14A0" w:rsidRPr="00E469A2" w:rsidRDefault="008B14A0" w:rsidP="008B14A0">
      <w:pPr>
        <w:suppressAutoHyphens/>
        <w:spacing w:line="120" w:lineRule="atLeast"/>
        <w:jc w:val="both"/>
        <w:rPr>
          <w:sz w:val="24"/>
          <w:szCs w:val="24"/>
        </w:rPr>
      </w:pPr>
      <w:r>
        <w:rPr>
          <w:sz w:val="24"/>
          <w:szCs w:val="24"/>
        </w:rPr>
        <w:t xml:space="preserve">Teren </w:t>
      </w:r>
      <w:proofErr w:type="gramStart"/>
      <w:r>
        <w:rPr>
          <w:sz w:val="24"/>
          <w:szCs w:val="24"/>
        </w:rPr>
        <w:t>na  którym</w:t>
      </w:r>
      <w:proofErr w:type="gramEnd"/>
      <w:r>
        <w:rPr>
          <w:sz w:val="24"/>
          <w:szCs w:val="24"/>
        </w:rPr>
        <w:t xml:space="preserve"> </w:t>
      </w:r>
      <w:r w:rsidRPr="008D2466">
        <w:rPr>
          <w:sz w:val="24"/>
          <w:szCs w:val="24"/>
        </w:rPr>
        <w:t xml:space="preserve"> projektuje się wykonać </w:t>
      </w:r>
      <w:r>
        <w:rPr>
          <w:sz w:val="24"/>
          <w:szCs w:val="24"/>
        </w:rPr>
        <w:t>przewody wodociągowe wraz z przyłączeniami</w:t>
      </w:r>
      <w:r w:rsidR="00EB2642">
        <w:rPr>
          <w:sz w:val="24"/>
          <w:szCs w:val="24"/>
        </w:rPr>
        <w:t xml:space="preserve"> stanowi  pas drogowy ul. Bliskiej i </w:t>
      </w:r>
      <w:r w:rsidR="00E469A2">
        <w:rPr>
          <w:sz w:val="24"/>
          <w:szCs w:val="24"/>
        </w:rPr>
        <w:t xml:space="preserve">ul. </w:t>
      </w:r>
      <w:r w:rsidR="00EB2642">
        <w:rPr>
          <w:sz w:val="24"/>
          <w:szCs w:val="24"/>
        </w:rPr>
        <w:t>Dalekiej w Koszalinie</w:t>
      </w:r>
      <w:r>
        <w:rPr>
          <w:sz w:val="24"/>
          <w:szCs w:val="24"/>
        </w:rPr>
        <w:t xml:space="preserve">. Projektowana sieć wodociągowa i przyłącza zastąpią istniejąca sieć wodociągową o złym stanie </w:t>
      </w:r>
      <w:proofErr w:type="gramStart"/>
      <w:r>
        <w:rPr>
          <w:sz w:val="24"/>
          <w:szCs w:val="24"/>
        </w:rPr>
        <w:t>technicznym  nie</w:t>
      </w:r>
      <w:proofErr w:type="gramEnd"/>
      <w:r>
        <w:rPr>
          <w:sz w:val="24"/>
          <w:szCs w:val="24"/>
        </w:rPr>
        <w:t xml:space="preserve"> powodując zmiany zagospodarowania terenu.</w:t>
      </w:r>
      <w:r w:rsidRPr="008D2466">
        <w:rPr>
          <w:sz w:val="24"/>
          <w:szCs w:val="24"/>
        </w:rPr>
        <w:t xml:space="preserve"> . W zale</w:t>
      </w:r>
      <w:r>
        <w:rPr>
          <w:sz w:val="24"/>
          <w:szCs w:val="24"/>
        </w:rPr>
        <w:t xml:space="preserve">żności od lokalizacji </w:t>
      </w:r>
      <w:proofErr w:type="gramStart"/>
      <w:r>
        <w:rPr>
          <w:sz w:val="24"/>
          <w:szCs w:val="24"/>
        </w:rPr>
        <w:t xml:space="preserve">przewodu </w:t>
      </w:r>
      <w:r w:rsidRPr="008D2466">
        <w:rPr>
          <w:sz w:val="24"/>
          <w:szCs w:val="24"/>
        </w:rPr>
        <w:t xml:space="preserve"> jest</w:t>
      </w:r>
      <w:proofErr w:type="gramEnd"/>
      <w:r w:rsidRPr="008D2466">
        <w:rPr>
          <w:sz w:val="24"/>
          <w:szCs w:val="24"/>
        </w:rPr>
        <w:t xml:space="preserve"> to teren utwa</w:t>
      </w:r>
      <w:r>
        <w:rPr>
          <w:sz w:val="24"/>
          <w:szCs w:val="24"/>
        </w:rPr>
        <w:t xml:space="preserve">rdzony  </w:t>
      </w:r>
      <w:r w:rsidRPr="00E469A2">
        <w:rPr>
          <w:sz w:val="24"/>
          <w:szCs w:val="24"/>
        </w:rPr>
        <w:t xml:space="preserve">bloczkami betonowymi ,asfaltem / ul. </w:t>
      </w:r>
      <w:r w:rsidR="00EB2642" w:rsidRPr="00E469A2">
        <w:rPr>
          <w:sz w:val="24"/>
          <w:szCs w:val="24"/>
        </w:rPr>
        <w:t xml:space="preserve">Bliska </w:t>
      </w:r>
      <w:r w:rsidRPr="00E469A2">
        <w:rPr>
          <w:sz w:val="24"/>
          <w:szCs w:val="24"/>
        </w:rPr>
        <w:t>/ lub o naw</w:t>
      </w:r>
      <w:r w:rsidR="00EB2642" w:rsidRPr="00E469A2">
        <w:rPr>
          <w:sz w:val="24"/>
          <w:szCs w:val="24"/>
        </w:rPr>
        <w:t>ierzchni gruntowej / ul. Daleka</w:t>
      </w:r>
      <w:r w:rsidRPr="00E469A2">
        <w:rPr>
          <w:sz w:val="24"/>
          <w:szCs w:val="24"/>
        </w:rPr>
        <w:t xml:space="preserve"> /</w:t>
      </w:r>
    </w:p>
    <w:p w:rsidR="00D5110C" w:rsidRDefault="00D5110C" w:rsidP="008B14A0">
      <w:pPr>
        <w:suppressAutoHyphens/>
        <w:jc w:val="both"/>
        <w:rPr>
          <w:iCs/>
          <w:sz w:val="24"/>
        </w:rPr>
      </w:pPr>
    </w:p>
    <w:p w:rsidR="00D5110C" w:rsidRDefault="00D5110C" w:rsidP="00D5110C">
      <w:pPr>
        <w:suppressAutoHyphens/>
        <w:jc w:val="both"/>
        <w:rPr>
          <w:sz w:val="24"/>
          <w:szCs w:val="24"/>
        </w:rPr>
      </w:pPr>
      <w:r>
        <w:rPr>
          <w:sz w:val="24"/>
          <w:szCs w:val="24"/>
        </w:rPr>
        <w:t xml:space="preserve">Lokalizacja przewodów wodociągowych i przyłączy </w:t>
      </w:r>
      <w:r w:rsidRPr="001469F3">
        <w:rPr>
          <w:sz w:val="24"/>
          <w:szCs w:val="24"/>
        </w:rPr>
        <w:t>w pasie drogi publicznej wynika z istniejącego już uzbrojenia oraz braku pasów technicznych pod budowę infrastruktury technicznej.</w:t>
      </w:r>
    </w:p>
    <w:p w:rsidR="00055588" w:rsidRDefault="00D5110C" w:rsidP="00D5110C">
      <w:pPr>
        <w:suppressAutoHyphens/>
        <w:jc w:val="both"/>
        <w:rPr>
          <w:sz w:val="24"/>
          <w:szCs w:val="24"/>
        </w:rPr>
      </w:pPr>
      <w:r w:rsidRPr="001469F3">
        <w:rPr>
          <w:sz w:val="24"/>
          <w:szCs w:val="24"/>
        </w:rPr>
        <w:t>Projektowane u</w:t>
      </w:r>
      <w:r>
        <w:rPr>
          <w:sz w:val="24"/>
          <w:szCs w:val="24"/>
        </w:rPr>
        <w:t xml:space="preserve">mieszczenie przewodów wodociągowych i przyłączy </w:t>
      </w:r>
      <w:r w:rsidRPr="001469F3">
        <w:rPr>
          <w:sz w:val="24"/>
          <w:szCs w:val="24"/>
        </w:rPr>
        <w:t xml:space="preserve">w pasie drogowym nie narusza elementów technicznych drogi / ulicy / oraz nie przyczynia się do czasowego i trwałego </w:t>
      </w:r>
      <w:proofErr w:type="gramStart"/>
      <w:r w:rsidRPr="001469F3">
        <w:rPr>
          <w:sz w:val="24"/>
          <w:szCs w:val="24"/>
        </w:rPr>
        <w:t>zagrożenia  bezpieczeństwa</w:t>
      </w:r>
      <w:proofErr w:type="gramEnd"/>
      <w:r w:rsidRPr="001469F3">
        <w:rPr>
          <w:sz w:val="24"/>
          <w:szCs w:val="24"/>
        </w:rPr>
        <w:t xml:space="preserve">  ruchu i zmniejszenia wartości użytkowej drogi, a także nie wpływa negatywnie  na system korzeniowy drzew  rosnących w pasie dr</w:t>
      </w:r>
      <w:r>
        <w:rPr>
          <w:sz w:val="24"/>
          <w:szCs w:val="24"/>
        </w:rPr>
        <w:t>ogowym. Po wybudowaniu sieci wodociągowej i przyłączy w ul. Bliska i ul. Daleka</w:t>
      </w:r>
      <w:r w:rsidRPr="001469F3">
        <w:rPr>
          <w:sz w:val="24"/>
          <w:szCs w:val="24"/>
        </w:rPr>
        <w:t xml:space="preserve"> podbudowa zostanie odtworzona do stanu pierwotnego. </w:t>
      </w:r>
    </w:p>
    <w:p w:rsidR="00D5110C" w:rsidRPr="001469F3" w:rsidRDefault="00055588" w:rsidP="00D5110C">
      <w:pPr>
        <w:suppressAutoHyphens/>
        <w:jc w:val="both"/>
        <w:rPr>
          <w:sz w:val="24"/>
          <w:szCs w:val="24"/>
        </w:rPr>
      </w:pPr>
      <w:r>
        <w:rPr>
          <w:sz w:val="24"/>
          <w:szCs w:val="24"/>
        </w:rPr>
        <w:t>Zlokalizowanie sieci wodociągowej wraz z przyłączeniami</w:t>
      </w:r>
      <w:r w:rsidR="00D5110C" w:rsidRPr="001469F3">
        <w:rPr>
          <w:sz w:val="24"/>
          <w:szCs w:val="24"/>
        </w:rPr>
        <w:t xml:space="preserve">, przepompowni ścieków wraz z infrastruktura techniczną i przewodem </w:t>
      </w:r>
      <w:proofErr w:type="gramStart"/>
      <w:r w:rsidR="00D5110C" w:rsidRPr="001469F3">
        <w:rPr>
          <w:sz w:val="24"/>
          <w:szCs w:val="24"/>
        </w:rPr>
        <w:t>tłocznym  w</w:t>
      </w:r>
      <w:proofErr w:type="gramEnd"/>
      <w:r w:rsidR="00D5110C" w:rsidRPr="001469F3">
        <w:rPr>
          <w:sz w:val="24"/>
          <w:szCs w:val="24"/>
        </w:rPr>
        <w:t xml:space="preserve"> pasie drogi publicznej jako urządzeń niezwiązanych z potrzebami ruchu drogowego jest zgodne z art.39 ust.3 ustawy o drogach publicznych / Dz.U. z 2915 r , poz.460 – tekst jednolity / oraz z Rozporządzeniem Ministra Transportu i Gospodarki Morskiej w </w:t>
      </w:r>
      <w:proofErr w:type="gramStart"/>
      <w:r w:rsidR="00D5110C" w:rsidRPr="001469F3">
        <w:rPr>
          <w:sz w:val="24"/>
          <w:szCs w:val="24"/>
        </w:rPr>
        <w:t>sprawie  warunków</w:t>
      </w:r>
      <w:proofErr w:type="gramEnd"/>
      <w:r w:rsidR="00D5110C" w:rsidRPr="001469F3">
        <w:rPr>
          <w:sz w:val="24"/>
          <w:szCs w:val="24"/>
        </w:rPr>
        <w:t xml:space="preserve"> technicznych, jakim powinny odpowiadać drogi publiczne i ich usytuowanie / </w:t>
      </w:r>
      <w:proofErr w:type="spellStart"/>
      <w:r w:rsidR="00D5110C" w:rsidRPr="001469F3">
        <w:rPr>
          <w:sz w:val="24"/>
          <w:szCs w:val="24"/>
        </w:rPr>
        <w:t>Dz.U.z</w:t>
      </w:r>
      <w:proofErr w:type="spellEnd"/>
      <w:r w:rsidR="00D5110C" w:rsidRPr="001469F3">
        <w:rPr>
          <w:sz w:val="24"/>
          <w:szCs w:val="24"/>
        </w:rPr>
        <w:t xml:space="preserve"> 2016 r poz. 124 – tekst jednolity /: art.140 ust.1 , ust.2 </w:t>
      </w:r>
      <w:proofErr w:type="gramStart"/>
      <w:r w:rsidR="00D5110C" w:rsidRPr="001469F3">
        <w:rPr>
          <w:sz w:val="24"/>
          <w:szCs w:val="24"/>
        </w:rPr>
        <w:t>pkt.2  oraz</w:t>
      </w:r>
      <w:proofErr w:type="gramEnd"/>
      <w:r w:rsidR="00D5110C" w:rsidRPr="001469F3">
        <w:rPr>
          <w:sz w:val="24"/>
          <w:szCs w:val="24"/>
        </w:rPr>
        <w:t xml:space="preserve">  z </w:t>
      </w:r>
      <w:proofErr w:type="spellStart"/>
      <w:r w:rsidR="00D5110C" w:rsidRPr="001469F3">
        <w:rPr>
          <w:sz w:val="24"/>
          <w:szCs w:val="24"/>
        </w:rPr>
        <w:t>mpzp</w:t>
      </w:r>
      <w:proofErr w:type="spellEnd"/>
      <w:r w:rsidR="00D5110C" w:rsidRPr="001469F3">
        <w:rPr>
          <w:sz w:val="24"/>
          <w:szCs w:val="24"/>
        </w:rPr>
        <w:t xml:space="preserve"> dotyczące</w:t>
      </w:r>
      <w:r>
        <w:rPr>
          <w:sz w:val="24"/>
          <w:szCs w:val="24"/>
        </w:rPr>
        <w:t>go ul. Bliskiej i ul. Dalekiej</w:t>
      </w:r>
    </w:p>
    <w:p w:rsidR="00D5110C" w:rsidRPr="008D2466" w:rsidRDefault="00D5110C" w:rsidP="00D5110C">
      <w:pPr>
        <w:suppressAutoHyphens/>
        <w:jc w:val="both"/>
        <w:rPr>
          <w:sz w:val="24"/>
          <w:szCs w:val="24"/>
        </w:rPr>
      </w:pPr>
    </w:p>
    <w:p w:rsidR="00D5110C" w:rsidRDefault="00D5110C" w:rsidP="00D5110C">
      <w:pPr>
        <w:suppressAutoHyphens/>
        <w:jc w:val="both"/>
        <w:rPr>
          <w:iCs/>
          <w:sz w:val="24"/>
        </w:rPr>
      </w:pPr>
      <w:r>
        <w:rPr>
          <w:iCs/>
          <w:sz w:val="24"/>
        </w:rPr>
        <w:t xml:space="preserve">Budowa </w:t>
      </w:r>
      <w:r w:rsidR="007276B7">
        <w:rPr>
          <w:iCs/>
          <w:sz w:val="24"/>
        </w:rPr>
        <w:t>sieci wodociągowej wraz z przyłączami</w:t>
      </w:r>
      <w:r>
        <w:rPr>
          <w:iCs/>
          <w:sz w:val="24"/>
        </w:rPr>
        <w:t xml:space="preserve"> </w:t>
      </w:r>
      <w:r w:rsidRPr="00DD03B8">
        <w:rPr>
          <w:iCs/>
          <w:sz w:val="24"/>
        </w:rPr>
        <w:t>nie powoduje także ograniczeń w zagospodarowaniu, w tym zabudowy tego terenu.  Teren oddziaływania podczas</w:t>
      </w:r>
      <w:r>
        <w:rPr>
          <w:iCs/>
          <w:sz w:val="24"/>
        </w:rPr>
        <w:t xml:space="preserve"> wykonywania prac budowlanych to pas szerokości 10,0 m od osi przewodu. Podczas eksploatacji brak oddziaływania na </w:t>
      </w:r>
      <w:proofErr w:type="gramStart"/>
      <w:r>
        <w:rPr>
          <w:iCs/>
          <w:sz w:val="24"/>
        </w:rPr>
        <w:t>teren  działek</w:t>
      </w:r>
      <w:proofErr w:type="gramEnd"/>
      <w:r>
        <w:rPr>
          <w:iCs/>
          <w:sz w:val="24"/>
        </w:rPr>
        <w:t xml:space="preserve"> sąsiednich.</w:t>
      </w:r>
    </w:p>
    <w:p w:rsidR="001764EB" w:rsidRDefault="00D5110C" w:rsidP="00D5110C">
      <w:pPr>
        <w:suppressAutoHyphens/>
        <w:jc w:val="both"/>
        <w:rPr>
          <w:iCs/>
          <w:sz w:val="24"/>
        </w:rPr>
      </w:pPr>
      <w:r w:rsidRPr="008D2466">
        <w:rPr>
          <w:sz w:val="24"/>
          <w:szCs w:val="24"/>
        </w:rPr>
        <w:tab/>
        <w:t>Po wykonani</w:t>
      </w:r>
      <w:r>
        <w:rPr>
          <w:sz w:val="24"/>
          <w:szCs w:val="24"/>
        </w:rPr>
        <w:t xml:space="preserve">u </w:t>
      </w:r>
      <w:r w:rsidR="00055588">
        <w:rPr>
          <w:sz w:val="24"/>
          <w:szCs w:val="24"/>
        </w:rPr>
        <w:t>sieci wodociągowej</w:t>
      </w:r>
      <w:r>
        <w:rPr>
          <w:sz w:val="24"/>
          <w:szCs w:val="24"/>
        </w:rPr>
        <w:t xml:space="preserve"> wraz z </w:t>
      </w:r>
      <w:r w:rsidR="00055588">
        <w:rPr>
          <w:sz w:val="24"/>
          <w:szCs w:val="24"/>
        </w:rPr>
        <w:t>przyłączami</w:t>
      </w:r>
      <w:r>
        <w:rPr>
          <w:sz w:val="24"/>
          <w:szCs w:val="24"/>
        </w:rPr>
        <w:t xml:space="preserve"> </w:t>
      </w:r>
      <w:proofErr w:type="gramStart"/>
      <w:r>
        <w:rPr>
          <w:sz w:val="24"/>
          <w:szCs w:val="24"/>
        </w:rPr>
        <w:t xml:space="preserve">teren   </w:t>
      </w:r>
      <w:r w:rsidRPr="008D2466">
        <w:rPr>
          <w:sz w:val="24"/>
          <w:szCs w:val="24"/>
        </w:rPr>
        <w:t xml:space="preserve"> zostanie</w:t>
      </w:r>
      <w:proofErr w:type="gramEnd"/>
      <w:r w:rsidRPr="008D2466">
        <w:rPr>
          <w:sz w:val="24"/>
          <w:szCs w:val="24"/>
        </w:rPr>
        <w:t xml:space="preserve"> doprowadzony do stanu pierwotnego i  nie zmieni się przeznaczenie  terenu  pod względem  budowlanym. Nie wystąpią także ograniczenia w zagospodarowaniu, w tym zabudowy</w:t>
      </w:r>
      <w:r w:rsidR="00BD5A51">
        <w:rPr>
          <w:sz w:val="24"/>
          <w:szCs w:val="24"/>
        </w:rPr>
        <w:t>.</w:t>
      </w:r>
      <w:r w:rsidR="008B14A0">
        <w:rPr>
          <w:iCs/>
          <w:sz w:val="24"/>
        </w:rPr>
        <w:t xml:space="preserve"> </w:t>
      </w:r>
    </w:p>
    <w:p w:rsidR="008B14A0" w:rsidRDefault="008B14A0" w:rsidP="008B14A0">
      <w:pPr>
        <w:suppressAutoHyphens/>
        <w:jc w:val="both"/>
        <w:rPr>
          <w:sz w:val="24"/>
        </w:rPr>
      </w:pPr>
    </w:p>
    <w:p w:rsidR="001764EB" w:rsidRDefault="001764EB" w:rsidP="008B14A0">
      <w:pPr>
        <w:suppressAutoHyphens/>
        <w:jc w:val="both"/>
        <w:rPr>
          <w:sz w:val="24"/>
        </w:rPr>
      </w:pPr>
    </w:p>
    <w:p w:rsidR="001764EB" w:rsidRPr="00DD03B8" w:rsidRDefault="001764EB" w:rsidP="008B14A0">
      <w:pPr>
        <w:suppressAutoHyphens/>
        <w:jc w:val="both"/>
        <w:rPr>
          <w:sz w:val="24"/>
        </w:rPr>
      </w:pPr>
    </w:p>
    <w:p w:rsidR="00AC0D2D" w:rsidRPr="00AC0D2D" w:rsidRDefault="00AC0D2D" w:rsidP="00AC0D2D">
      <w:pPr>
        <w:tabs>
          <w:tab w:val="left" w:pos="9072"/>
        </w:tabs>
        <w:rPr>
          <w:b/>
          <w:sz w:val="24"/>
          <w:szCs w:val="24"/>
        </w:rPr>
      </w:pPr>
      <w:r w:rsidRPr="00AC0D2D">
        <w:rPr>
          <w:b/>
          <w:sz w:val="24"/>
          <w:szCs w:val="24"/>
        </w:rPr>
        <w:t xml:space="preserve">2.8. Wpływ </w:t>
      </w:r>
      <w:proofErr w:type="gramStart"/>
      <w:r w:rsidRPr="00AC0D2D">
        <w:rPr>
          <w:b/>
          <w:sz w:val="24"/>
          <w:szCs w:val="24"/>
        </w:rPr>
        <w:t xml:space="preserve">przedsięwzięcia </w:t>
      </w:r>
      <w:r>
        <w:rPr>
          <w:b/>
          <w:sz w:val="24"/>
          <w:szCs w:val="24"/>
        </w:rPr>
        <w:t xml:space="preserve"> na</w:t>
      </w:r>
      <w:proofErr w:type="gramEnd"/>
      <w:r>
        <w:rPr>
          <w:b/>
          <w:sz w:val="24"/>
          <w:szCs w:val="24"/>
        </w:rPr>
        <w:t xml:space="preserve"> środowisko</w:t>
      </w:r>
    </w:p>
    <w:p w:rsidR="00DC566D" w:rsidRPr="000935B9" w:rsidRDefault="00DC566D" w:rsidP="00782990">
      <w:pPr>
        <w:tabs>
          <w:tab w:val="left" w:pos="284"/>
        </w:tabs>
        <w:jc w:val="both"/>
        <w:rPr>
          <w:b/>
          <w:sz w:val="24"/>
          <w:szCs w:val="24"/>
        </w:rPr>
      </w:pPr>
    </w:p>
    <w:p w:rsidR="00DC566D" w:rsidRPr="000935B9" w:rsidRDefault="00DC566D" w:rsidP="00DC566D">
      <w:pPr>
        <w:tabs>
          <w:tab w:val="left" w:pos="852"/>
        </w:tabs>
        <w:jc w:val="both"/>
        <w:rPr>
          <w:i/>
          <w:sz w:val="24"/>
          <w:szCs w:val="24"/>
        </w:rPr>
      </w:pPr>
      <w:r w:rsidRPr="000935B9">
        <w:rPr>
          <w:sz w:val="24"/>
          <w:szCs w:val="24"/>
        </w:rPr>
        <w:tab/>
        <w:t xml:space="preserve">Zgodnie z Rozporządzeniem Rady Ministrów z dnia 9 </w:t>
      </w:r>
      <w:proofErr w:type="gramStart"/>
      <w:r w:rsidRPr="000935B9">
        <w:rPr>
          <w:sz w:val="24"/>
          <w:szCs w:val="24"/>
        </w:rPr>
        <w:t>listopada 2010  w</w:t>
      </w:r>
      <w:proofErr w:type="gramEnd"/>
      <w:r w:rsidRPr="000935B9">
        <w:rPr>
          <w:sz w:val="24"/>
          <w:szCs w:val="24"/>
        </w:rPr>
        <w:t xml:space="preserve"> sprawie  przedsięwzięć mogących znacząco oddziaływać na środowisko / Dz.U. Nr 213 , poz. 1397 wraz ze </w:t>
      </w:r>
      <w:proofErr w:type="gramStart"/>
      <w:r w:rsidRPr="000935B9">
        <w:rPr>
          <w:sz w:val="24"/>
          <w:szCs w:val="24"/>
        </w:rPr>
        <w:t xml:space="preserve">zmianami /   </w:t>
      </w:r>
      <w:r w:rsidRPr="000935B9">
        <w:rPr>
          <w:i/>
          <w:sz w:val="24"/>
          <w:szCs w:val="24"/>
        </w:rPr>
        <w:t>projektowana</w:t>
      </w:r>
      <w:proofErr w:type="gramEnd"/>
      <w:r w:rsidRPr="000935B9">
        <w:rPr>
          <w:i/>
          <w:sz w:val="24"/>
          <w:szCs w:val="24"/>
        </w:rPr>
        <w:t xml:space="preserve"> inwestycja zgodnie z </w:t>
      </w:r>
      <w:r w:rsidRPr="000935B9">
        <w:rPr>
          <w:b/>
          <w:bCs/>
          <w:i/>
          <w:sz w:val="24"/>
          <w:szCs w:val="24"/>
        </w:rPr>
        <w:t xml:space="preserve">§ 2 ust.1 </w:t>
      </w:r>
      <w:r w:rsidRPr="000935B9">
        <w:rPr>
          <w:i/>
          <w:sz w:val="24"/>
          <w:szCs w:val="24"/>
        </w:rPr>
        <w:t xml:space="preserve">nie jest zaliczana  do przedsięwzięć mogących zawsze  znacząco  oddziaływać na środowisko  oraz zgodnie z </w:t>
      </w:r>
      <w:r w:rsidRPr="000935B9">
        <w:rPr>
          <w:b/>
          <w:bCs/>
          <w:i/>
          <w:sz w:val="24"/>
          <w:szCs w:val="24"/>
        </w:rPr>
        <w:t xml:space="preserve">§3 ust.1, pkt. 68 </w:t>
      </w:r>
      <w:r w:rsidRPr="000935B9">
        <w:rPr>
          <w:i/>
          <w:sz w:val="24"/>
          <w:szCs w:val="24"/>
        </w:rPr>
        <w:t xml:space="preserve"> nie jest zaliczana do przedsięwzięć mogących potencjalnie znacząco oddziaływać na środowisko dla których sporządzenie  raportu  o oddziaływaniu  na środowisko może być wymagane.</w:t>
      </w:r>
    </w:p>
    <w:p w:rsidR="00DC566D" w:rsidRPr="000935B9" w:rsidRDefault="00DC566D" w:rsidP="00DC566D">
      <w:pPr>
        <w:rPr>
          <w:sz w:val="24"/>
          <w:szCs w:val="24"/>
        </w:rPr>
      </w:pPr>
      <w:r w:rsidRPr="000935B9">
        <w:rPr>
          <w:sz w:val="24"/>
          <w:szCs w:val="24"/>
        </w:rPr>
        <w:t xml:space="preserve">  </w:t>
      </w:r>
    </w:p>
    <w:p w:rsidR="00DC566D" w:rsidRPr="000935B9" w:rsidRDefault="00DC566D" w:rsidP="00DC566D">
      <w:pPr>
        <w:rPr>
          <w:b/>
          <w:sz w:val="24"/>
          <w:szCs w:val="24"/>
        </w:rPr>
      </w:pPr>
      <w:r w:rsidRPr="000935B9">
        <w:rPr>
          <w:b/>
          <w:sz w:val="24"/>
          <w:szCs w:val="24"/>
        </w:rPr>
        <w:t>1. Stan obecny.</w:t>
      </w:r>
    </w:p>
    <w:p w:rsidR="00DC566D" w:rsidRPr="000935B9" w:rsidRDefault="00DC566D" w:rsidP="00DC566D">
      <w:pPr>
        <w:pStyle w:val="WW-Tekstpodstawowywcity3"/>
        <w:rPr>
          <w:szCs w:val="24"/>
        </w:rPr>
      </w:pPr>
      <w:r w:rsidRPr="000935B9">
        <w:rPr>
          <w:szCs w:val="24"/>
        </w:rPr>
        <w:t xml:space="preserve">Teren na którym projektuje </w:t>
      </w:r>
      <w:proofErr w:type="gramStart"/>
      <w:r w:rsidRPr="000935B9">
        <w:rPr>
          <w:szCs w:val="24"/>
        </w:rPr>
        <w:t>się  sieć</w:t>
      </w:r>
      <w:proofErr w:type="gramEnd"/>
      <w:r w:rsidRPr="000935B9">
        <w:rPr>
          <w:szCs w:val="24"/>
        </w:rPr>
        <w:t xml:space="preserve"> wodociągową jest terenem zabudowanym.</w:t>
      </w:r>
    </w:p>
    <w:p w:rsidR="00DC566D" w:rsidRPr="000935B9" w:rsidRDefault="00DC566D" w:rsidP="00DC566D">
      <w:pPr>
        <w:pStyle w:val="WW-Tekstpodstawowywcity3"/>
        <w:ind w:left="0"/>
        <w:rPr>
          <w:b/>
          <w:szCs w:val="24"/>
        </w:rPr>
      </w:pPr>
    </w:p>
    <w:p w:rsidR="00DC566D" w:rsidRPr="000935B9" w:rsidRDefault="00DC566D" w:rsidP="00DC566D">
      <w:pPr>
        <w:pStyle w:val="WW-Tekstpodstawowywcity3"/>
        <w:ind w:left="0"/>
        <w:rPr>
          <w:b/>
          <w:szCs w:val="24"/>
        </w:rPr>
      </w:pPr>
      <w:r w:rsidRPr="000935B9">
        <w:rPr>
          <w:b/>
          <w:szCs w:val="24"/>
        </w:rPr>
        <w:t xml:space="preserve">2.Okres </w:t>
      </w:r>
      <w:proofErr w:type="gramStart"/>
      <w:r w:rsidRPr="000935B9">
        <w:rPr>
          <w:b/>
          <w:szCs w:val="24"/>
        </w:rPr>
        <w:t>realizacji   przewodu</w:t>
      </w:r>
      <w:proofErr w:type="gramEnd"/>
      <w:r w:rsidRPr="000935B9">
        <w:rPr>
          <w:b/>
          <w:szCs w:val="24"/>
        </w:rPr>
        <w:t xml:space="preserve"> wodociągowego</w:t>
      </w:r>
    </w:p>
    <w:p w:rsidR="00DC566D" w:rsidRPr="000935B9" w:rsidRDefault="00DC566D" w:rsidP="00DC566D">
      <w:pPr>
        <w:tabs>
          <w:tab w:val="left" w:pos="284"/>
        </w:tabs>
        <w:ind w:left="284"/>
        <w:jc w:val="both"/>
        <w:rPr>
          <w:sz w:val="24"/>
          <w:szCs w:val="24"/>
        </w:rPr>
      </w:pPr>
      <w:r w:rsidRPr="000935B9">
        <w:rPr>
          <w:sz w:val="24"/>
          <w:szCs w:val="24"/>
        </w:rPr>
        <w:tab/>
        <w:t xml:space="preserve">Jest to budowa </w:t>
      </w:r>
      <w:proofErr w:type="gramStart"/>
      <w:r w:rsidRPr="000935B9">
        <w:rPr>
          <w:sz w:val="24"/>
          <w:szCs w:val="24"/>
        </w:rPr>
        <w:t xml:space="preserve">liniowa , </w:t>
      </w:r>
      <w:proofErr w:type="gramEnd"/>
      <w:r w:rsidRPr="000935B9">
        <w:rPr>
          <w:sz w:val="24"/>
          <w:szCs w:val="24"/>
        </w:rPr>
        <w:t xml:space="preserve">podziemna przewodów wodociągowych </w:t>
      </w:r>
      <w:r>
        <w:rPr>
          <w:sz w:val="24"/>
          <w:szCs w:val="24"/>
        </w:rPr>
        <w:t>i przyłączy</w:t>
      </w:r>
      <w:r w:rsidRPr="000935B9">
        <w:rPr>
          <w:sz w:val="24"/>
          <w:szCs w:val="24"/>
        </w:rPr>
        <w:t xml:space="preserve"> z rur PE 100 . Na trasie przewodu nie przewiduje się budowy obiektów </w:t>
      </w:r>
      <w:proofErr w:type="gramStart"/>
      <w:r w:rsidRPr="000935B9">
        <w:rPr>
          <w:sz w:val="24"/>
          <w:szCs w:val="24"/>
        </w:rPr>
        <w:t xml:space="preserve">nadziemnych . </w:t>
      </w:r>
      <w:proofErr w:type="gramEnd"/>
    </w:p>
    <w:p w:rsidR="00DC566D" w:rsidRPr="000935B9" w:rsidRDefault="00DC566D" w:rsidP="00DC566D">
      <w:pPr>
        <w:pStyle w:val="WW-Tekstpodstawowywcity3"/>
        <w:ind w:left="45"/>
        <w:rPr>
          <w:szCs w:val="24"/>
        </w:rPr>
      </w:pPr>
      <w:r w:rsidRPr="000935B9">
        <w:rPr>
          <w:szCs w:val="24"/>
        </w:rPr>
        <w:t xml:space="preserve">Podczas </w:t>
      </w:r>
      <w:proofErr w:type="gramStart"/>
      <w:r w:rsidRPr="000935B9">
        <w:rPr>
          <w:szCs w:val="24"/>
        </w:rPr>
        <w:t>budowy   sieci</w:t>
      </w:r>
      <w:proofErr w:type="gramEnd"/>
      <w:r w:rsidRPr="000935B9">
        <w:rPr>
          <w:szCs w:val="24"/>
        </w:rPr>
        <w:t xml:space="preserve">  wodociągowej   oddziaływanie na środowisko  może  występować w postaci:</w:t>
      </w:r>
    </w:p>
    <w:p w:rsidR="00DC566D" w:rsidRPr="000935B9" w:rsidRDefault="00DC566D" w:rsidP="00DC566D">
      <w:pPr>
        <w:pStyle w:val="WW-Tekstpodstawowywcity3"/>
        <w:numPr>
          <w:ilvl w:val="0"/>
          <w:numId w:val="1"/>
        </w:numPr>
        <w:rPr>
          <w:szCs w:val="24"/>
        </w:rPr>
      </w:pPr>
      <w:r w:rsidRPr="000935B9">
        <w:rPr>
          <w:szCs w:val="24"/>
        </w:rPr>
        <w:t xml:space="preserve">zakłócenia przepływu </w:t>
      </w:r>
      <w:proofErr w:type="gramStart"/>
      <w:r w:rsidRPr="000935B9">
        <w:rPr>
          <w:szCs w:val="24"/>
        </w:rPr>
        <w:t>wód  gruntowych</w:t>
      </w:r>
      <w:proofErr w:type="gramEnd"/>
      <w:r w:rsidRPr="000935B9">
        <w:rPr>
          <w:szCs w:val="24"/>
        </w:rPr>
        <w:t xml:space="preserve"> i podskórnych podczas wykonywania  robót ziemnych,</w:t>
      </w:r>
    </w:p>
    <w:p w:rsidR="00DC566D" w:rsidRPr="000935B9" w:rsidRDefault="00DC566D" w:rsidP="00DC566D">
      <w:pPr>
        <w:pStyle w:val="WW-Tekstpodstawowywcity3"/>
        <w:numPr>
          <w:ilvl w:val="0"/>
          <w:numId w:val="1"/>
        </w:numPr>
        <w:rPr>
          <w:szCs w:val="24"/>
        </w:rPr>
      </w:pPr>
      <w:r w:rsidRPr="000935B9">
        <w:rPr>
          <w:szCs w:val="24"/>
        </w:rPr>
        <w:t xml:space="preserve">hałasu powstającego w </w:t>
      </w:r>
      <w:proofErr w:type="gramStart"/>
      <w:r w:rsidRPr="000935B9">
        <w:rPr>
          <w:szCs w:val="24"/>
        </w:rPr>
        <w:t>trakcie  prowadzenia</w:t>
      </w:r>
      <w:proofErr w:type="gramEnd"/>
      <w:r w:rsidRPr="000935B9">
        <w:rPr>
          <w:szCs w:val="24"/>
        </w:rPr>
        <w:t xml:space="preserve"> robót pochodzącego od  pracującego sprzętu budowlanego,</w:t>
      </w:r>
    </w:p>
    <w:p w:rsidR="00DC566D" w:rsidRPr="000935B9" w:rsidRDefault="00DC566D" w:rsidP="00DC566D">
      <w:pPr>
        <w:pStyle w:val="WW-Tekstpodstawowywcity3"/>
        <w:numPr>
          <w:ilvl w:val="0"/>
          <w:numId w:val="1"/>
        </w:numPr>
        <w:rPr>
          <w:szCs w:val="24"/>
        </w:rPr>
      </w:pPr>
      <w:r w:rsidRPr="000935B9">
        <w:rPr>
          <w:szCs w:val="24"/>
        </w:rPr>
        <w:t xml:space="preserve">emisji spalin od </w:t>
      </w:r>
      <w:proofErr w:type="gramStart"/>
      <w:r w:rsidRPr="000935B9">
        <w:rPr>
          <w:szCs w:val="24"/>
        </w:rPr>
        <w:t>sprzętu  budowlanego</w:t>
      </w:r>
      <w:proofErr w:type="gramEnd"/>
      <w:r w:rsidRPr="000935B9">
        <w:rPr>
          <w:szCs w:val="24"/>
        </w:rPr>
        <w:t xml:space="preserve"> i środków transportu o napędzie spalinowym.</w:t>
      </w:r>
      <w:r w:rsidRPr="000935B9">
        <w:rPr>
          <w:szCs w:val="24"/>
        </w:rPr>
        <w:tab/>
      </w:r>
      <w:r w:rsidRPr="000935B9">
        <w:rPr>
          <w:szCs w:val="24"/>
        </w:rPr>
        <w:tab/>
      </w:r>
      <w:r w:rsidRPr="000935B9">
        <w:rPr>
          <w:szCs w:val="24"/>
        </w:rPr>
        <w:tab/>
      </w:r>
    </w:p>
    <w:p w:rsidR="00DC566D" w:rsidRPr="000935B9" w:rsidRDefault="00DC566D" w:rsidP="00DC566D">
      <w:pPr>
        <w:pStyle w:val="WW-Tekstpodstawowywcity3"/>
        <w:ind w:left="-15"/>
        <w:rPr>
          <w:b/>
          <w:szCs w:val="24"/>
        </w:rPr>
      </w:pPr>
      <w:r w:rsidRPr="000935B9">
        <w:rPr>
          <w:b/>
          <w:bCs/>
          <w:szCs w:val="24"/>
        </w:rPr>
        <w:t>3.</w:t>
      </w:r>
      <w:r w:rsidRPr="000935B9">
        <w:rPr>
          <w:b/>
          <w:szCs w:val="24"/>
        </w:rPr>
        <w:t>Okres eksploatacji.</w:t>
      </w:r>
    </w:p>
    <w:p w:rsidR="00DC566D" w:rsidRPr="000935B9" w:rsidRDefault="00DC566D" w:rsidP="00DC566D">
      <w:pPr>
        <w:pStyle w:val="WW-Tekstpodstawowywcity3"/>
        <w:ind w:left="-15"/>
        <w:rPr>
          <w:szCs w:val="24"/>
        </w:rPr>
      </w:pPr>
      <w:r w:rsidRPr="000935B9">
        <w:rPr>
          <w:szCs w:val="24"/>
        </w:rPr>
        <w:t xml:space="preserve">Eksploatację prowadzić w </w:t>
      </w:r>
      <w:proofErr w:type="gramStart"/>
      <w:r w:rsidRPr="000935B9">
        <w:rPr>
          <w:szCs w:val="24"/>
        </w:rPr>
        <w:t>sposób  ograniczający</w:t>
      </w:r>
      <w:proofErr w:type="gramEnd"/>
      <w:r w:rsidRPr="000935B9">
        <w:rPr>
          <w:szCs w:val="24"/>
        </w:rPr>
        <w:t xml:space="preserve"> do minimum możliwość wystąpienia  awarii powodującej wypływ wody   na zewnątrz.</w:t>
      </w:r>
    </w:p>
    <w:p w:rsidR="00DC566D" w:rsidRPr="000935B9" w:rsidRDefault="00DC566D" w:rsidP="00DC566D">
      <w:pPr>
        <w:tabs>
          <w:tab w:val="left" w:pos="284"/>
        </w:tabs>
        <w:ind w:left="284"/>
        <w:jc w:val="both"/>
        <w:rPr>
          <w:b/>
          <w:sz w:val="24"/>
          <w:szCs w:val="24"/>
        </w:rPr>
      </w:pPr>
      <w:r w:rsidRPr="000935B9">
        <w:rPr>
          <w:b/>
          <w:sz w:val="24"/>
          <w:szCs w:val="24"/>
        </w:rPr>
        <w:t xml:space="preserve">Nie powoduje także hałasu i promieniowania oraz innych </w:t>
      </w:r>
      <w:proofErr w:type="gramStart"/>
      <w:r w:rsidRPr="000935B9">
        <w:rPr>
          <w:b/>
          <w:sz w:val="24"/>
          <w:szCs w:val="24"/>
        </w:rPr>
        <w:t>uciążliwości .</w:t>
      </w:r>
      <w:proofErr w:type="gramEnd"/>
    </w:p>
    <w:p w:rsidR="00DC566D" w:rsidRPr="000935B9" w:rsidRDefault="00DC566D" w:rsidP="00DC566D">
      <w:pPr>
        <w:pStyle w:val="WW-Tekstpodstawowywcity3"/>
        <w:ind w:left="0"/>
        <w:rPr>
          <w:szCs w:val="24"/>
        </w:rPr>
      </w:pPr>
    </w:p>
    <w:p w:rsidR="00DC566D" w:rsidRPr="000935B9" w:rsidRDefault="00DC566D" w:rsidP="00DC566D">
      <w:pPr>
        <w:pStyle w:val="WW-Tekstpodstawowywcity3"/>
        <w:ind w:left="45"/>
        <w:rPr>
          <w:b/>
          <w:szCs w:val="24"/>
        </w:rPr>
      </w:pPr>
      <w:r w:rsidRPr="000935B9">
        <w:rPr>
          <w:b/>
          <w:szCs w:val="24"/>
        </w:rPr>
        <w:t>4. Wnioski</w:t>
      </w:r>
    </w:p>
    <w:p w:rsidR="00DC566D" w:rsidRPr="000935B9" w:rsidRDefault="00DC566D" w:rsidP="00DC566D">
      <w:pPr>
        <w:pStyle w:val="WW-Tekstpodstawowywcity2"/>
        <w:ind w:left="0"/>
        <w:jc w:val="left"/>
        <w:rPr>
          <w:szCs w:val="24"/>
        </w:rPr>
      </w:pPr>
      <w:r w:rsidRPr="000935B9">
        <w:rPr>
          <w:szCs w:val="24"/>
        </w:rPr>
        <w:t xml:space="preserve">Projektowana inwestycja zgodnie z </w:t>
      </w:r>
      <w:r w:rsidRPr="000935B9">
        <w:rPr>
          <w:b/>
          <w:bCs/>
          <w:szCs w:val="24"/>
        </w:rPr>
        <w:t xml:space="preserve">§ 2 ust.1 </w:t>
      </w:r>
      <w:r w:rsidRPr="000935B9">
        <w:rPr>
          <w:szCs w:val="24"/>
        </w:rPr>
        <w:t xml:space="preserve">nie jest </w:t>
      </w:r>
      <w:proofErr w:type="gramStart"/>
      <w:r w:rsidRPr="000935B9">
        <w:rPr>
          <w:szCs w:val="24"/>
        </w:rPr>
        <w:t>zaliczana  do</w:t>
      </w:r>
      <w:proofErr w:type="gramEnd"/>
      <w:r w:rsidRPr="000935B9">
        <w:rPr>
          <w:szCs w:val="24"/>
        </w:rPr>
        <w:t xml:space="preserve"> przedsięwzięć mogących znacząco  oddziaływać na środowisko  oraz zgodnie z </w:t>
      </w:r>
      <w:r w:rsidRPr="000935B9">
        <w:rPr>
          <w:b/>
          <w:bCs/>
          <w:szCs w:val="24"/>
        </w:rPr>
        <w:t>§3 ust.1 pkt.  68  nie</w:t>
      </w:r>
      <w:r w:rsidRPr="000935B9">
        <w:rPr>
          <w:szCs w:val="24"/>
        </w:rPr>
        <w:t xml:space="preserve"> jest zaliczana do przedsięwzięcia dla których sporządzenie  raportu  o oddziaływaniu  na środowisko może być wymagane.</w:t>
      </w:r>
    </w:p>
    <w:p w:rsidR="00DC566D" w:rsidRPr="000935B9" w:rsidRDefault="00DC566D" w:rsidP="00DC566D">
      <w:pPr>
        <w:ind w:left="30" w:firstLine="678"/>
        <w:jc w:val="both"/>
        <w:rPr>
          <w:sz w:val="24"/>
          <w:szCs w:val="24"/>
        </w:rPr>
      </w:pPr>
      <w:r w:rsidRPr="000935B9">
        <w:rPr>
          <w:sz w:val="24"/>
          <w:szCs w:val="24"/>
        </w:rPr>
        <w:t xml:space="preserve">Jest to budowa liniowa , podziemna przewodów </w:t>
      </w:r>
      <w:proofErr w:type="gramStart"/>
      <w:r w:rsidRPr="000935B9">
        <w:rPr>
          <w:sz w:val="24"/>
          <w:szCs w:val="24"/>
        </w:rPr>
        <w:t>wodociągowych  z</w:t>
      </w:r>
      <w:proofErr w:type="gramEnd"/>
      <w:r w:rsidRPr="000935B9">
        <w:rPr>
          <w:sz w:val="24"/>
          <w:szCs w:val="24"/>
        </w:rPr>
        <w:t xml:space="preserve"> rur PE 100 . Na trasie przewodu nie przewiduje się budowy obiektów </w:t>
      </w:r>
      <w:proofErr w:type="gramStart"/>
      <w:r w:rsidRPr="000935B9">
        <w:rPr>
          <w:sz w:val="24"/>
          <w:szCs w:val="24"/>
        </w:rPr>
        <w:t xml:space="preserve">nadziemnych . </w:t>
      </w:r>
      <w:proofErr w:type="gramEnd"/>
    </w:p>
    <w:p w:rsidR="00DC566D" w:rsidRPr="000935B9" w:rsidRDefault="00DC566D" w:rsidP="00DC566D">
      <w:pPr>
        <w:ind w:left="30" w:hanging="45"/>
        <w:jc w:val="both"/>
        <w:rPr>
          <w:sz w:val="24"/>
          <w:szCs w:val="24"/>
        </w:rPr>
      </w:pPr>
      <w:r w:rsidRPr="000935B9">
        <w:rPr>
          <w:sz w:val="24"/>
          <w:szCs w:val="24"/>
        </w:rPr>
        <w:t xml:space="preserve">Nie powoduje także hałasu i promieniowania oraz innych </w:t>
      </w:r>
      <w:proofErr w:type="gramStart"/>
      <w:r w:rsidRPr="000935B9">
        <w:rPr>
          <w:sz w:val="24"/>
          <w:szCs w:val="24"/>
        </w:rPr>
        <w:t>uciążliwości .</w:t>
      </w:r>
      <w:proofErr w:type="gramEnd"/>
    </w:p>
    <w:p w:rsidR="00DC566D" w:rsidRPr="000935B9" w:rsidRDefault="00DC566D" w:rsidP="00DC566D">
      <w:pPr>
        <w:tabs>
          <w:tab w:val="left" w:pos="284"/>
        </w:tabs>
        <w:ind w:left="284"/>
        <w:jc w:val="both"/>
        <w:rPr>
          <w:i/>
          <w:iCs/>
          <w:sz w:val="24"/>
          <w:szCs w:val="24"/>
        </w:rPr>
      </w:pPr>
      <w:r w:rsidRPr="000935B9">
        <w:rPr>
          <w:i/>
          <w:iCs/>
          <w:sz w:val="24"/>
          <w:szCs w:val="24"/>
        </w:rPr>
        <w:t xml:space="preserve">Uwzględniając </w:t>
      </w:r>
      <w:proofErr w:type="gramStart"/>
      <w:r w:rsidRPr="000935B9">
        <w:rPr>
          <w:i/>
          <w:iCs/>
          <w:sz w:val="24"/>
          <w:szCs w:val="24"/>
        </w:rPr>
        <w:t xml:space="preserve">powyższe , </w:t>
      </w:r>
      <w:proofErr w:type="gramEnd"/>
      <w:r w:rsidRPr="000935B9">
        <w:rPr>
          <w:i/>
          <w:iCs/>
          <w:sz w:val="24"/>
          <w:szCs w:val="24"/>
        </w:rPr>
        <w:t>projektowana inwestycja nie będzie ujemnie oddziaływała na środowisko przyrodnicze , wręcz przeciwnie będzie chronić zdrowie ludzkie , poprzez dostarczanie wody o parametrach odpowiadających wodzie do picia .</w:t>
      </w:r>
    </w:p>
    <w:p w:rsidR="00DC566D" w:rsidRPr="000935B9" w:rsidRDefault="00DC566D" w:rsidP="00E61044">
      <w:pPr>
        <w:tabs>
          <w:tab w:val="left" w:pos="1784"/>
        </w:tabs>
        <w:jc w:val="both"/>
        <w:rPr>
          <w:b/>
          <w:sz w:val="24"/>
          <w:szCs w:val="24"/>
        </w:rPr>
      </w:pPr>
    </w:p>
    <w:p w:rsidR="00E61044" w:rsidRPr="007448FC" w:rsidRDefault="003A09D5" w:rsidP="007448FC">
      <w:pPr>
        <w:pStyle w:val="Akapitzlist"/>
        <w:numPr>
          <w:ilvl w:val="1"/>
          <w:numId w:val="26"/>
        </w:numPr>
        <w:rPr>
          <w:b/>
          <w:sz w:val="24"/>
          <w:szCs w:val="24"/>
        </w:rPr>
      </w:pPr>
      <w:r w:rsidRPr="00782990">
        <w:rPr>
          <w:b/>
          <w:sz w:val="24"/>
          <w:szCs w:val="24"/>
        </w:rPr>
        <w:t>Informacja dotycząca b</w:t>
      </w:r>
      <w:r w:rsidR="00E61044" w:rsidRPr="00782990">
        <w:rPr>
          <w:b/>
          <w:sz w:val="24"/>
          <w:szCs w:val="24"/>
        </w:rPr>
        <w:t>ezpieczeństwa i ochrony zdrowia</w:t>
      </w:r>
    </w:p>
    <w:p w:rsidR="003A09D5" w:rsidRPr="000935B9" w:rsidRDefault="003A09D5" w:rsidP="00C7531F">
      <w:pPr>
        <w:ind w:firstLine="708"/>
        <w:rPr>
          <w:sz w:val="24"/>
          <w:szCs w:val="24"/>
        </w:rPr>
      </w:pPr>
      <w:r w:rsidRPr="000935B9">
        <w:rPr>
          <w:sz w:val="24"/>
          <w:szCs w:val="24"/>
        </w:rPr>
        <w:t xml:space="preserve">Informacja </w:t>
      </w:r>
      <w:proofErr w:type="gramStart"/>
      <w:r w:rsidRPr="000935B9">
        <w:rPr>
          <w:sz w:val="24"/>
          <w:szCs w:val="24"/>
        </w:rPr>
        <w:t>dotycząca  bezpiecze</w:t>
      </w:r>
      <w:r w:rsidR="003B564C" w:rsidRPr="000935B9">
        <w:rPr>
          <w:sz w:val="24"/>
          <w:szCs w:val="24"/>
        </w:rPr>
        <w:t>ństwa</w:t>
      </w:r>
      <w:proofErr w:type="gramEnd"/>
      <w:r w:rsidR="003B564C" w:rsidRPr="000935B9">
        <w:rPr>
          <w:sz w:val="24"/>
          <w:szCs w:val="24"/>
        </w:rPr>
        <w:t xml:space="preserve"> i ochrony zdrowia została</w:t>
      </w:r>
      <w:r w:rsidRPr="000935B9">
        <w:rPr>
          <w:sz w:val="24"/>
          <w:szCs w:val="24"/>
        </w:rPr>
        <w:t xml:space="preserve"> opracowana  przez pro</w:t>
      </w:r>
      <w:r w:rsidR="003B564C" w:rsidRPr="000935B9">
        <w:rPr>
          <w:sz w:val="24"/>
          <w:szCs w:val="24"/>
        </w:rPr>
        <w:t xml:space="preserve">jektanta  jako </w:t>
      </w:r>
      <w:r w:rsidR="00AD4E43" w:rsidRPr="000935B9">
        <w:rPr>
          <w:sz w:val="24"/>
          <w:szCs w:val="24"/>
        </w:rPr>
        <w:t xml:space="preserve"> </w:t>
      </w:r>
      <w:r w:rsidRPr="000935B9">
        <w:rPr>
          <w:sz w:val="24"/>
          <w:szCs w:val="24"/>
        </w:rPr>
        <w:t xml:space="preserve"> </w:t>
      </w:r>
      <w:r w:rsidRPr="007F6A27">
        <w:rPr>
          <w:b/>
          <w:sz w:val="24"/>
          <w:szCs w:val="24"/>
        </w:rPr>
        <w:t xml:space="preserve">część </w:t>
      </w:r>
      <w:r w:rsidR="007F6A27" w:rsidRPr="007F6A27">
        <w:rPr>
          <w:b/>
          <w:sz w:val="24"/>
          <w:szCs w:val="24"/>
        </w:rPr>
        <w:t>C</w:t>
      </w:r>
      <w:r w:rsidR="005A4BB6" w:rsidRPr="000935B9">
        <w:rPr>
          <w:sz w:val="24"/>
          <w:szCs w:val="24"/>
        </w:rPr>
        <w:t xml:space="preserve"> </w:t>
      </w:r>
      <w:r w:rsidRPr="000935B9">
        <w:rPr>
          <w:sz w:val="24"/>
          <w:szCs w:val="24"/>
        </w:rPr>
        <w:t xml:space="preserve">dokumentacji  </w:t>
      </w:r>
      <w:r w:rsidR="006E14D3" w:rsidRPr="000935B9">
        <w:rPr>
          <w:sz w:val="24"/>
          <w:szCs w:val="24"/>
        </w:rPr>
        <w:t xml:space="preserve"> </w:t>
      </w:r>
      <w:r w:rsidR="00AD2ED3" w:rsidRPr="000935B9">
        <w:rPr>
          <w:sz w:val="24"/>
          <w:szCs w:val="24"/>
        </w:rPr>
        <w:t xml:space="preserve"> </w:t>
      </w:r>
      <w:r w:rsidRPr="000935B9">
        <w:rPr>
          <w:sz w:val="24"/>
          <w:szCs w:val="24"/>
        </w:rPr>
        <w:t xml:space="preserve">zgodnie z  Rozporządzeniem Ministra Infrastruktury z dnia 23.06.03 w </w:t>
      </w:r>
      <w:proofErr w:type="gramStart"/>
      <w:r w:rsidRPr="000935B9">
        <w:rPr>
          <w:sz w:val="24"/>
          <w:szCs w:val="24"/>
        </w:rPr>
        <w:t>sprawie  informacji</w:t>
      </w:r>
      <w:proofErr w:type="gramEnd"/>
      <w:r w:rsidRPr="000935B9">
        <w:rPr>
          <w:sz w:val="24"/>
          <w:szCs w:val="24"/>
        </w:rPr>
        <w:t xml:space="preserve"> dotyczącej bezpieczeństwa i ochrony  zdrowia oraz planu  bezpieczeństwa i ochrony zd</w:t>
      </w:r>
      <w:r w:rsidR="00782990">
        <w:rPr>
          <w:sz w:val="24"/>
          <w:szCs w:val="24"/>
        </w:rPr>
        <w:t xml:space="preserve">rowia.  /Dz.U. </w:t>
      </w:r>
      <w:proofErr w:type="gramStart"/>
      <w:r w:rsidR="00782990">
        <w:rPr>
          <w:sz w:val="24"/>
          <w:szCs w:val="24"/>
        </w:rPr>
        <w:t>nr</w:t>
      </w:r>
      <w:proofErr w:type="gramEnd"/>
      <w:r w:rsidR="00782990">
        <w:rPr>
          <w:sz w:val="24"/>
          <w:szCs w:val="24"/>
        </w:rPr>
        <w:t xml:space="preserve"> 120, poz.1126 z późniejszymi zmianami /</w:t>
      </w:r>
      <w:r w:rsidRPr="000935B9">
        <w:rPr>
          <w:sz w:val="24"/>
          <w:szCs w:val="24"/>
        </w:rPr>
        <w:t>/</w:t>
      </w:r>
    </w:p>
    <w:p w:rsidR="00604109" w:rsidRPr="000935B9" w:rsidRDefault="00C7531F">
      <w:pPr>
        <w:tabs>
          <w:tab w:val="left" w:pos="360"/>
        </w:tabs>
        <w:rPr>
          <w:sz w:val="24"/>
          <w:szCs w:val="24"/>
        </w:rPr>
      </w:pPr>
      <w:r w:rsidRPr="000935B9">
        <w:rPr>
          <w:sz w:val="24"/>
          <w:szCs w:val="24"/>
        </w:rPr>
        <w:tab/>
      </w:r>
      <w:r w:rsidR="003A09D5" w:rsidRPr="000935B9">
        <w:rPr>
          <w:sz w:val="24"/>
          <w:szCs w:val="24"/>
        </w:rPr>
        <w:t xml:space="preserve">Plan bezpieczeństwa i ochrony zdrowia sporządzić zgodnie z </w:t>
      </w:r>
      <w:proofErr w:type="spellStart"/>
      <w:r w:rsidR="003A09D5" w:rsidRPr="000935B9">
        <w:rPr>
          <w:sz w:val="24"/>
          <w:szCs w:val="24"/>
        </w:rPr>
        <w:t>Rozp</w:t>
      </w:r>
      <w:proofErr w:type="spellEnd"/>
      <w:r w:rsidR="003A09D5" w:rsidRPr="000935B9">
        <w:rPr>
          <w:sz w:val="24"/>
          <w:szCs w:val="24"/>
        </w:rPr>
        <w:t xml:space="preserve">. Ministra Infrastruktury z dnia 23.06.03 w </w:t>
      </w:r>
      <w:proofErr w:type="gramStart"/>
      <w:r w:rsidR="003A09D5" w:rsidRPr="000935B9">
        <w:rPr>
          <w:sz w:val="24"/>
          <w:szCs w:val="24"/>
        </w:rPr>
        <w:t>sprawie  informacji</w:t>
      </w:r>
      <w:proofErr w:type="gramEnd"/>
      <w:r w:rsidR="003A09D5" w:rsidRPr="000935B9">
        <w:rPr>
          <w:sz w:val="24"/>
          <w:szCs w:val="24"/>
        </w:rPr>
        <w:t xml:space="preserve"> dotyczącej bezpieczeństwa i ochrony  zdrowia oraz planu  bezpieczeństwa i ochrony zd</w:t>
      </w:r>
      <w:r w:rsidR="00782990">
        <w:rPr>
          <w:sz w:val="24"/>
          <w:szCs w:val="24"/>
        </w:rPr>
        <w:t xml:space="preserve">rowia.  /Dz.U. </w:t>
      </w:r>
      <w:proofErr w:type="gramStart"/>
      <w:r w:rsidR="00782990">
        <w:rPr>
          <w:sz w:val="24"/>
          <w:szCs w:val="24"/>
        </w:rPr>
        <w:t>nr</w:t>
      </w:r>
      <w:proofErr w:type="gramEnd"/>
      <w:r w:rsidR="00782990">
        <w:rPr>
          <w:sz w:val="24"/>
          <w:szCs w:val="24"/>
        </w:rPr>
        <w:t xml:space="preserve"> 120, poz.1126 z późniejszymi zmianami</w:t>
      </w:r>
      <w:r w:rsidR="003A09D5" w:rsidRPr="000935B9">
        <w:rPr>
          <w:sz w:val="24"/>
          <w:szCs w:val="24"/>
        </w:rPr>
        <w:t>/</w:t>
      </w:r>
    </w:p>
    <w:p w:rsidR="003A09D5" w:rsidRPr="000935B9" w:rsidRDefault="003A09D5">
      <w:pPr>
        <w:tabs>
          <w:tab w:val="left" w:pos="360"/>
        </w:tabs>
        <w:rPr>
          <w:b/>
          <w:sz w:val="24"/>
          <w:szCs w:val="24"/>
        </w:rPr>
      </w:pPr>
    </w:p>
    <w:p w:rsidR="00180B6D" w:rsidRDefault="00180B6D" w:rsidP="00782990">
      <w:pPr>
        <w:ind w:left="60"/>
        <w:jc w:val="both"/>
        <w:rPr>
          <w:b/>
          <w:sz w:val="24"/>
          <w:szCs w:val="24"/>
        </w:rPr>
      </w:pPr>
    </w:p>
    <w:p w:rsidR="003A09D5" w:rsidRPr="000935B9" w:rsidRDefault="00782990" w:rsidP="00782990">
      <w:pPr>
        <w:ind w:left="60"/>
        <w:jc w:val="both"/>
        <w:rPr>
          <w:b/>
          <w:sz w:val="24"/>
          <w:szCs w:val="24"/>
        </w:rPr>
      </w:pPr>
      <w:r>
        <w:rPr>
          <w:b/>
          <w:sz w:val="24"/>
          <w:szCs w:val="24"/>
        </w:rPr>
        <w:t xml:space="preserve">2.10. </w:t>
      </w:r>
      <w:r w:rsidR="003A09D5" w:rsidRPr="000935B9">
        <w:rPr>
          <w:b/>
          <w:sz w:val="24"/>
          <w:szCs w:val="24"/>
        </w:rPr>
        <w:t>Oprawa projektu</w:t>
      </w:r>
      <w:r w:rsidR="005A4BB6" w:rsidRPr="000935B9">
        <w:rPr>
          <w:b/>
          <w:sz w:val="24"/>
          <w:szCs w:val="24"/>
        </w:rPr>
        <w:t xml:space="preserve"> budowlanego</w:t>
      </w:r>
    </w:p>
    <w:p w:rsidR="005A4BB6" w:rsidRPr="000935B9" w:rsidRDefault="005A4BB6" w:rsidP="005A4BB6">
      <w:pPr>
        <w:tabs>
          <w:tab w:val="left" w:pos="360"/>
        </w:tabs>
        <w:ind w:left="60"/>
        <w:jc w:val="both"/>
        <w:rPr>
          <w:b/>
          <w:sz w:val="24"/>
          <w:szCs w:val="24"/>
        </w:rPr>
      </w:pPr>
    </w:p>
    <w:p w:rsidR="00AD4E43" w:rsidRPr="000935B9" w:rsidRDefault="00AD4E43" w:rsidP="00AD4E43">
      <w:pPr>
        <w:rPr>
          <w:sz w:val="24"/>
          <w:szCs w:val="24"/>
        </w:rPr>
      </w:pPr>
      <w:r w:rsidRPr="000935B9">
        <w:rPr>
          <w:sz w:val="24"/>
          <w:szCs w:val="24"/>
        </w:rPr>
        <w:t xml:space="preserve">       P</w:t>
      </w:r>
      <w:r w:rsidR="00AD2ED3" w:rsidRPr="000935B9">
        <w:rPr>
          <w:sz w:val="24"/>
          <w:szCs w:val="24"/>
        </w:rPr>
        <w:t xml:space="preserve">rojekt budowlany </w:t>
      </w:r>
      <w:proofErr w:type="gramStart"/>
      <w:r w:rsidR="00AD2ED3" w:rsidRPr="000935B9">
        <w:rPr>
          <w:sz w:val="24"/>
          <w:szCs w:val="24"/>
        </w:rPr>
        <w:t xml:space="preserve">opracowano  </w:t>
      </w:r>
      <w:r w:rsidR="007F6A27">
        <w:rPr>
          <w:sz w:val="24"/>
          <w:szCs w:val="24"/>
        </w:rPr>
        <w:t>jedno</w:t>
      </w:r>
      <w:r w:rsidR="00E61044" w:rsidRPr="000935B9">
        <w:rPr>
          <w:sz w:val="24"/>
          <w:szCs w:val="24"/>
        </w:rPr>
        <w:t>tomowo</w:t>
      </w:r>
      <w:proofErr w:type="gramEnd"/>
      <w:r w:rsidR="00E61044" w:rsidRPr="000935B9">
        <w:rPr>
          <w:sz w:val="24"/>
          <w:szCs w:val="24"/>
        </w:rPr>
        <w:t xml:space="preserve"> </w:t>
      </w:r>
      <w:r w:rsidR="003A68ED" w:rsidRPr="000935B9">
        <w:rPr>
          <w:sz w:val="24"/>
          <w:szCs w:val="24"/>
        </w:rPr>
        <w:t>:</w:t>
      </w:r>
    </w:p>
    <w:p w:rsidR="00437558" w:rsidRPr="000935B9" w:rsidRDefault="00437558">
      <w:pPr>
        <w:tabs>
          <w:tab w:val="left" w:pos="360"/>
        </w:tabs>
        <w:jc w:val="both"/>
        <w:rPr>
          <w:b/>
          <w:sz w:val="24"/>
          <w:szCs w:val="24"/>
        </w:rPr>
      </w:pPr>
      <w:r w:rsidRPr="000935B9">
        <w:rPr>
          <w:b/>
          <w:sz w:val="24"/>
          <w:szCs w:val="24"/>
        </w:rPr>
        <w:tab/>
      </w:r>
    </w:p>
    <w:p w:rsidR="003A09D5" w:rsidRPr="000935B9" w:rsidRDefault="003A09D5">
      <w:pPr>
        <w:tabs>
          <w:tab w:val="left" w:pos="360"/>
        </w:tabs>
        <w:jc w:val="both"/>
        <w:rPr>
          <w:b/>
          <w:sz w:val="24"/>
          <w:szCs w:val="24"/>
        </w:rPr>
      </w:pPr>
      <w:r w:rsidRPr="000935B9">
        <w:rPr>
          <w:b/>
          <w:sz w:val="24"/>
          <w:szCs w:val="24"/>
        </w:rPr>
        <w:t xml:space="preserve">3. Opis techniczny projektu budowlanego </w:t>
      </w:r>
    </w:p>
    <w:p w:rsidR="003A09D5" w:rsidRPr="000935B9" w:rsidRDefault="003A09D5">
      <w:pPr>
        <w:tabs>
          <w:tab w:val="left" w:pos="360"/>
        </w:tabs>
        <w:jc w:val="both"/>
        <w:rPr>
          <w:b/>
          <w:sz w:val="24"/>
          <w:szCs w:val="24"/>
        </w:rPr>
      </w:pPr>
      <w:r w:rsidRPr="000935B9">
        <w:rPr>
          <w:b/>
          <w:sz w:val="24"/>
          <w:szCs w:val="24"/>
        </w:rPr>
        <w:t xml:space="preserve">3.1. Przeznaczenie i program użytkowy </w:t>
      </w:r>
    </w:p>
    <w:p w:rsidR="00E61044" w:rsidRPr="000935B9" w:rsidRDefault="00E61044">
      <w:pPr>
        <w:tabs>
          <w:tab w:val="left" w:pos="360"/>
        </w:tabs>
        <w:jc w:val="both"/>
        <w:rPr>
          <w:b/>
          <w:sz w:val="24"/>
          <w:szCs w:val="24"/>
        </w:rPr>
      </w:pPr>
    </w:p>
    <w:p w:rsidR="00532D4A" w:rsidRPr="000935B9" w:rsidRDefault="003B564C" w:rsidP="002834D3">
      <w:pPr>
        <w:ind w:left="284" w:firstLine="424"/>
        <w:jc w:val="both"/>
        <w:rPr>
          <w:sz w:val="24"/>
          <w:szCs w:val="24"/>
        </w:rPr>
      </w:pPr>
      <w:r w:rsidRPr="000935B9">
        <w:rPr>
          <w:sz w:val="24"/>
          <w:szCs w:val="24"/>
        </w:rPr>
        <w:t xml:space="preserve">Przeznaczeniem </w:t>
      </w:r>
      <w:r w:rsidR="00B35D1D" w:rsidRPr="000935B9">
        <w:rPr>
          <w:sz w:val="24"/>
          <w:szCs w:val="24"/>
        </w:rPr>
        <w:t>budow</w:t>
      </w:r>
      <w:r w:rsidR="005A4BB6" w:rsidRPr="000935B9">
        <w:rPr>
          <w:sz w:val="24"/>
          <w:szCs w:val="24"/>
        </w:rPr>
        <w:t>anej</w:t>
      </w:r>
      <w:r w:rsidR="003A09D5" w:rsidRPr="000935B9">
        <w:rPr>
          <w:sz w:val="24"/>
          <w:szCs w:val="24"/>
        </w:rPr>
        <w:t xml:space="preserve"> </w:t>
      </w:r>
      <w:r w:rsidR="003F07A6" w:rsidRPr="000935B9">
        <w:rPr>
          <w:sz w:val="24"/>
          <w:szCs w:val="24"/>
        </w:rPr>
        <w:t>sieci wodociągowej</w:t>
      </w:r>
      <w:r w:rsidR="003A09D5" w:rsidRPr="000935B9">
        <w:rPr>
          <w:sz w:val="24"/>
          <w:szCs w:val="24"/>
        </w:rPr>
        <w:t xml:space="preserve"> </w:t>
      </w:r>
      <w:r w:rsidR="007448FC">
        <w:rPr>
          <w:sz w:val="24"/>
          <w:szCs w:val="24"/>
        </w:rPr>
        <w:t>i przyłączy</w:t>
      </w:r>
      <w:r w:rsidR="003A09D5" w:rsidRPr="000935B9">
        <w:rPr>
          <w:sz w:val="24"/>
          <w:szCs w:val="24"/>
        </w:rPr>
        <w:t xml:space="preserve"> jest </w:t>
      </w:r>
      <w:r w:rsidR="00C82A62" w:rsidRPr="000935B9">
        <w:rPr>
          <w:sz w:val="24"/>
          <w:szCs w:val="24"/>
        </w:rPr>
        <w:t>dostawa wody do domów</w:t>
      </w:r>
      <w:r w:rsidR="005A4BB6" w:rsidRPr="000935B9">
        <w:rPr>
          <w:sz w:val="24"/>
          <w:szCs w:val="24"/>
        </w:rPr>
        <w:t xml:space="preserve"> , które obecnie zaopatrywane są w wodę z </w:t>
      </w:r>
      <w:proofErr w:type="gramStart"/>
      <w:r w:rsidR="005A4BB6" w:rsidRPr="000935B9">
        <w:rPr>
          <w:sz w:val="24"/>
          <w:szCs w:val="24"/>
        </w:rPr>
        <w:t>istniejącej  sieci</w:t>
      </w:r>
      <w:proofErr w:type="gramEnd"/>
      <w:r w:rsidR="005A4BB6" w:rsidRPr="000935B9">
        <w:rPr>
          <w:sz w:val="24"/>
          <w:szCs w:val="24"/>
        </w:rPr>
        <w:t xml:space="preserve"> wodociągowej poprzez istniejące przyłącza.</w:t>
      </w:r>
      <w:r w:rsidR="007430C4" w:rsidRPr="000935B9">
        <w:rPr>
          <w:sz w:val="24"/>
          <w:szCs w:val="24"/>
        </w:rPr>
        <w:t xml:space="preserve"> </w:t>
      </w:r>
      <w:r w:rsidR="005A4BB6" w:rsidRPr="000935B9">
        <w:rPr>
          <w:sz w:val="24"/>
          <w:szCs w:val="24"/>
        </w:rPr>
        <w:t xml:space="preserve">Stan techniczny istniejącej sieci i przyłączy jest </w:t>
      </w:r>
      <w:proofErr w:type="gramStart"/>
      <w:r w:rsidR="005A4BB6" w:rsidRPr="000935B9">
        <w:rPr>
          <w:sz w:val="24"/>
          <w:szCs w:val="24"/>
        </w:rPr>
        <w:t>zły .</w:t>
      </w:r>
      <w:proofErr w:type="gramEnd"/>
      <w:r w:rsidR="007430C4" w:rsidRPr="000935B9">
        <w:rPr>
          <w:sz w:val="24"/>
          <w:szCs w:val="24"/>
        </w:rPr>
        <w:t>D</w:t>
      </w:r>
      <w:r w:rsidR="003A09D5" w:rsidRPr="000935B9">
        <w:rPr>
          <w:sz w:val="24"/>
          <w:szCs w:val="24"/>
        </w:rPr>
        <w:t>ostawa wody</w:t>
      </w:r>
      <w:r w:rsidR="009F32A9" w:rsidRPr="000935B9">
        <w:rPr>
          <w:sz w:val="24"/>
          <w:szCs w:val="24"/>
        </w:rPr>
        <w:t xml:space="preserve"> do</w:t>
      </w:r>
      <w:r w:rsidR="00DE1035" w:rsidRPr="000935B9">
        <w:rPr>
          <w:sz w:val="24"/>
          <w:szCs w:val="24"/>
        </w:rPr>
        <w:t xml:space="preserve"> projektowanego </w:t>
      </w:r>
      <w:proofErr w:type="gramStart"/>
      <w:r w:rsidR="00DE1035" w:rsidRPr="000935B9">
        <w:rPr>
          <w:sz w:val="24"/>
          <w:szCs w:val="24"/>
        </w:rPr>
        <w:t>przewodu</w:t>
      </w:r>
      <w:r w:rsidR="00AD4E43" w:rsidRPr="000935B9">
        <w:rPr>
          <w:sz w:val="24"/>
          <w:szCs w:val="24"/>
        </w:rPr>
        <w:t xml:space="preserve"> </w:t>
      </w:r>
      <w:r w:rsidR="00DE1035" w:rsidRPr="000935B9">
        <w:rPr>
          <w:sz w:val="24"/>
          <w:szCs w:val="24"/>
        </w:rPr>
        <w:t xml:space="preserve"> z</w:t>
      </w:r>
      <w:proofErr w:type="gramEnd"/>
      <w:r w:rsidR="00DE1035" w:rsidRPr="000935B9">
        <w:rPr>
          <w:sz w:val="24"/>
          <w:szCs w:val="24"/>
        </w:rPr>
        <w:t xml:space="preserve"> istniejącej sieci wodociągowej </w:t>
      </w:r>
      <w:r w:rsidR="003A09D5" w:rsidRPr="000935B9">
        <w:rPr>
          <w:sz w:val="24"/>
          <w:szCs w:val="24"/>
        </w:rPr>
        <w:t xml:space="preserve"> DN</w:t>
      </w:r>
      <w:r w:rsidR="00B35D1D" w:rsidRPr="000935B9">
        <w:rPr>
          <w:sz w:val="24"/>
          <w:szCs w:val="24"/>
        </w:rPr>
        <w:t>15</w:t>
      </w:r>
      <w:r w:rsidR="00532D4A" w:rsidRPr="000935B9">
        <w:rPr>
          <w:sz w:val="24"/>
          <w:szCs w:val="24"/>
        </w:rPr>
        <w:t>0</w:t>
      </w:r>
      <w:r w:rsidRPr="000935B9">
        <w:rPr>
          <w:sz w:val="24"/>
          <w:szCs w:val="24"/>
        </w:rPr>
        <w:t xml:space="preserve"> </w:t>
      </w:r>
      <w:r w:rsidR="00076378" w:rsidRPr="000935B9">
        <w:rPr>
          <w:sz w:val="24"/>
          <w:szCs w:val="24"/>
        </w:rPr>
        <w:t xml:space="preserve"> </w:t>
      </w:r>
      <w:r w:rsidR="00362971" w:rsidRPr="000935B9">
        <w:rPr>
          <w:sz w:val="24"/>
          <w:szCs w:val="24"/>
        </w:rPr>
        <w:t>mm</w:t>
      </w:r>
      <w:r w:rsidR="005A4BB6" w:rsidRPr="000935B9">
        <w:rPr>
          <w:sz w:val="24"/>
          <w:szCs w:val="24"/>
        </w:rPr>
        <w:t xml:space="preserve"> w </w:t>
      </w:r>
      <w:r w:rsidR="00B35D1D" w:rsidRPr="000935B9">
        <w:rPr>
          <w:sz w:val="24"/>
          <w:szCs w:val="24"/>
        </w:rPr>
        <w:t>ul. Wspólnej i DN100 w ul. Pomorskiej</w:t>
      </w:r>
      <w:r w:rsidR="00532D4A" w:rsidRPr="000935B9">
        <w:rPr>
          <w:sz w:val="24"/>
          <w:szCs w:val="24"/>
        </w:rPr>
        <w:t>.</w:t>
      </w:r>
    </w:p>
    <w:p w:rsidR="00A006B4" w:rsidRPr="000935B9" w:rsidRDefault="00A006B4" w:rsidP="00A006B4">
      <w:pPr>
        <w:widowControl w:val="0"/>
        <w:autoSpaceDE w:val="0"/>
        <w:autoSpaceDN w:val="0"/>
        <w:rPr>
          <w:sz w:val="24"/>
          <w:szCs w:val="24"/>
          <w:lang w:eastAsia="pl-PL"/>
        </w:rPr>
      </w:pPr>
      <w:r w:rsidRPr="000935B9">
        <w:rPr>
          <w:sz w:val="24"/>
          <w:szCs w:val="24"/>
          <w:lang w:eastAsia="pl-PL"/>
        </w:rPr>
        <w:t xml:space="preserve">Miejsca </w:t>
      </w:r>
      <w:proofErr w:type="gramStart"/>
      <w:r w:rsidRPr="000935B9">
        <w:rPr>
          <w:sz w:val="24"/>
          <w:szCs w:val="24"/>
          <w:lang w:eastAsia="pl-PL"/>
        </w:rPr>
        <w:t>włączenia  sieci</w:t>
      </w:r>
      <w:proofErr w:type="gramEnd"/>
      <w:r w:rsidRPr="000935B9">
        <w:rPr>
          <w:sz w:val="24"/>
          <w:szCs w:val="24"/>
          <w:lang w:eastAsia="pl-PL"/>
        </w:rPr>
        <w:t xml:space="preserve"> wodociągowej do wodociągu DN</w:t>
      </w:r>
      <w:r w:rsidR="00C347DE">
        <w:rPr>
          <w:sz w:val="24"/>
          <w:szCs w:val="24"/>
          <w:lang w:eastAsia="pl-PL"/>
        </w:rPr>
        <w:t>/ID</w:t>
      </w:r>
      <w:r w:rsidRPr="000935B9">
        <w:rPr>
          <w:sz w:val="24"/>
          <w:szCs w:val="24"/>
          <w:lang w:eastAsia="pl-PL"/>
        </w:rPr>
        <w:t xml:space="preserve"> 150 żel. w ul. Wspólnej oraz wodociąg</w:t>
      </w:r>
      <w:r w:rsidR="00C347DE">
        <w:rPr>
          <w:sz w:val="24"/>
          <w:szCs w:val="24"/>
          <w:lang w:eastAsia="pl-PL"/>
        </w:rPr>
        <w:t>u</w:t>
      </w:r>
      <w:r w:rsidRPr="000935B9">
        <w:rPr>
          <w:sz w:val="24"/>
          <w:szCs w:val="24"/>
          <w:lang w:eastAsia="pl-PL"/>
        </w:rPr>
        <w:t xml:space="preserve"> DN</w:t>
      </w:r>
      <w:r w:rsidR="00C347DE">
        <w:rPr>
          <w:sz w:val="24"/>
          <w:szCs w:val="24"/>
          <w:lang w:eastAsia="pl-PL"/>
        </w:rPr>
        <w:t>/OD</w:t>
      </w:r>
      <w:r w:rsidRPr="000935B9">
        <w:rPr>
          <w:sz w:val="24"/>
          <w:szCs w:val="24"/>
          <w:lang w:eastAsia="pl-PL"/>
        </w:rPr>
        <w:t xml:space="preserve"> 100 PCV w ul. Pomorskiej wraz z wymianą w istniejących </w:t>
      </w:r>
      <w:proofErr w:type="gramStart"/>
      <w:r w:rsidRPr="000935B9">
        <w:rPr>
          <w:sz w:val="24"/>
          <w:szCs w:val="24"/>
          <w:lang w:eastAsia="pl-PL"/>
        </w:rPr>
        <w:t>węzłach  wszystkich</w:t>
      </w:r>
      <w:proofErr w:type="gramEnd"/>
      <w:r w:rsidRPr="000935B9">
        <w:rPr>
          <w:sz w:val="24"/>
          <w:szCs w:val="24"/>
          <w:lang w:eastAsia="pl-PL"/>
        </w:rPr>
        <w:t xml:space="preserve"> zasuw. Przełączenie wodociągu DN 100 żel. </w:t>
      </w:r>
      <w:proofErr w:type="gramStart"/>
      <w:r w:rsidRPr="000935B9">
        <w:rPr>
          <w:sz w:val="24"/>
          <w:szCs w:val="24"/>
          <w:lang w:eastAsia="pl-PL"/>
        </w:rPr>
        <w:t>w</w:t>
      </w:r>
      <w:proofErr w:type="gramEnd"/>
      <w:r w:rsidRPr="000935B9">
        <w:rPr>
          <w:sz w:val="24"/>
          <w:szCs w:val="24"/>
          <w:lang w:eastAsia="pl-PL"/>
        </w:rPr>
        <w:t xml:space="preserve"> ul. Pomorskiej, DN 100 żel. w ul. Wesołej oraz projektowanego wodociągu DN</w:t>
      </w:r>
      <w:r w:rsidR="00C347DE">
        <w:rPr>
          <w:sz w:val="24"/>
          <w:szCs w:val="24"/>
          <w:lang w:eastAsia="pl-PL"/>
        </w:rPr>
        <w:t>/</w:t>
      </w:r>
      <w:proofErr w:type="gramStart"/>
      <w:r w:rsidR="00C347DE">
        <w:rPr>
          <w:sz w:val="24"/>
          <w:szCs w:val="24"/>
          <w:lang w:eastAsia="pl-PL"/>
        </w:rPr>
        <w:t xml:space="preserve">OD 100 </w:t>
      </w:r>
      <w:r w:rsidRPr="000935B9">
        <w:rPr>
          <w:sz w:val="24"/>
          <w:szCs w:val="24"/>
          <w:lang w:eastAsia="pl-PL"/>
        </w:rPr>
        <w:t xml:space="preserve"> w</w:t>
      </w:r>
      <w:proofErr w:type="gramEnd"/>
      <w:r w:rsidRPr="000935B9">
        <w:rPr>
          <w:sz w:val="24"/>
          <w:szCs w:val="24"/>
          <w:lang w:eastAsia="pl-PL"/>
        </w:rPr>
        <w:t xml:space="preserve"> ul. Dalekiej wykonać poprzez trójnik z zasuwą.</w:t>
      </w:r>
    </w:p>
    <w:p w:rsidR="00A006B4" w:rsidRPr="007F6A27" w:rsidRDefault="00A006B4" w:rsidP="00A006B4">
      <w:pPr>
        <w:widowControl w:val="0"/>
        <w:autoSpaceDE w:val="0"/>
        <w:autoSpaceDN w:val="0"/>
        <w:rPr>
          <w:sz w:val="24"/>
          <w:szCs w:val="24"/>
          <w:lang w:eastAsia="pl-PL"/>
        </w:rPr>
      </w:pPr>
      <w:r w:rsidRPr="007F6A27">
        <w:rPr>
          <w:sz w:val="24"/>
          <w:szCs w:val="24"/>
          <w:lang w:eastAsia="pl-PL"/>
        </w:rPr>
        <w:t>Ciśnienie w sieci</w:t>
      </w:r>
      <w:r w:rsidR="00697A16" w:rsidRPr="007F6A27">
        <w:rPr>
          <w:sz w:val="24"/>
          <w:szCs w:val="24"/>
          <w:lang w:eastAsia="pl-PL"/>
        </w:rPr>
        <w:t xml:space="preserve"> zgodnie z warunkami </w:t>
      </w:r>
      <w:proofErr w:type="gramStart"/>
      <w:r w:rsidR="00697A16" w:rsidRPr="007F6A27">
        <w:rPr>
          <w:sz w:val="24"/>
          <w:szCs w:val="24"/>
          <w:lang w:eastAsia="pl-PL"/>
        </w:rPr>
        <w:t xml:space="preserve">technicznym  </w:t>
      </w:r>
      <w:proofErr w:type="spellStart"/>
      <w:r w:rsidR="00697A16" w:rsidRPr="007F6A27">
        <w:rPr>
          <w:sz w:val="24"/>
          <w:szCs w:val="24"/>
          <w:lang w:eastAsia="pl-PL"/>
        </w:rPr>
        <w:t>MWiK</w:t>
      </w:r>
      <w:proofErr w:type="spellEnd"/>
      <w:proofErr w:type="gramEnd"/>
      <w:r w:rsidR="00697A16" w:rsidRPr="007F6A27">
        <w:rPr>
          <w:sz w:val="24"/>
          <w:szCs w:val="24"/>
          <w:lang w:eastAsia="pl-PL"/>
        </w:rPr>
        <w:t xml:space="preserve"> w Koszalinie </w:t>
      </w:r>
      <w:r w:rsidRPr="007F6A27">
        <w:rPr>
          <w:sz w:val="24"/>
          <w:szCs w:val="24"/>
          <w:lang w:eastAsia="pl-PL"/>
        </w:rPr>
        <w:t xml:space="preserve"> — </w:t>
      </w:r>
      <w:r w:rsidR="007F6A27">
        <w:rPr>
          <w:sz w:val="24"/>
          <w:szCs w:val="24"/>
          <w:lang w:eastAsia="pl-PL"/>
        </w:rPr>
        <w:t xml:space="preserve">0,45 </w:t>
      </w:r>
      <w:proofErr w:type="spellStart"/>
      <w:r w:rsidRPr="007F6A27">
        <w:rPr>
          <w:sz w:val="24"/>
          <w:szCs w:val="24"/>
          <w:lang w:eastAsia="pl-PL"/>
        </w:rPr>
        <w:t>MPa</w:t>
      </w:r>
      <w:proofErr w:type="spellEnd"/>
      <w:r w:rsidRPr="007F6A27">
        <w:rPr>
          <w:sz w:val="24"/>
          <w:szCs w:val="24"/>
          <w:lang w:eastAsia="pl-PL"/>
        </w:rPr>
        <w:t>.</w:t>
      </w:r>
    </w:p>
    <w:p w:rsidR="003A09D5" w:rsidRPr="000935B9" w:rsidRDefault="003B564C" w:rsidP="00A006B4">
      <w:pPr>
        <w:tabs>
          <w:tab w:val="left" w:pos="284"/>
        </w:tabs>
        <w:ind w:left="284"/>
        <w:jc w:val="both"/>
        <w:rPr>
          <w:sz w:val="24"/>
          <w:szCs w:val="24"/>
        </w:rPr>
      </w:pPr>
      <w:r w:rsidRPr="000935B9">
        <w:rPr>
          <w:sz w:val="24"/>
          <w:szCs w:val="24"/>
        </w:rPr>
        <w:tab/>
      </w:r>
    </w:p>
    <w:p w:rsidR="003A09D5" w:rsidRPr="000935B9" w:rsidRDefault="00362971">
      <w:pPr>
        <w:tabs>
          <w:tab w:val="left" w:pos="284"/>
        </w:tabs>
        <w:ind w:left="284" w:hanging="284"/>
        <w:jc w:val="both"/>
        <w:rPr>
          <w:b/>
          <w:sz w:val="24"/>
          <w:szCs w:val="24"/>
        </w:rPr>
      </w:pPr>
      <w:r w:rsidRPr="000935B9">
        <w:rPr>
          <w:b/>
          <w:sz w:val="24"/>
          <w:szCs w:val="24"/>
        </w:rPr>
        <w:t xml:space="preserve">3.2. Funkcja obiektu </w:t>
      </w:r>
    </w:p>
    <w:p w:rsidR="00362971" w:rsidRPr="000935B9" w:rsidRDefault="0036297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Jest to obiekt budowlany </w:t>
      </w:r>
      <w:proofErr w:type="gramStart"/>
      <w:r w:rsidR="003A09D5" w:rsidRPr="000935B9">
        <w:rPr>
          <w:sz w:val="24"/>
          <w:szCs w:val="24"/>
        </w:rPr>
        <w:t xml:space="preserve">liniowy , </w:t>
      </w:r>
      <w:proofErr w:type="gramEnd"/>
      <w:r w:rsidR="003A09D5" w:rsidRPr="000935B9">
        <w:rPr>
          <w:sz w:val="24"/>
          <w:szCs w:val="24"/>
        </w:rPr>
        <w:t xml:space="preserve">wybudowany pod ziemią . </w:t>
      </w:r>
    </w:p>
    <w:p w:rsidR="003A09D5" w:rsidRPr="000935B9" w:rsidRDefault="003A09D5">
      <w:pPr>
        <w:tabs>
          <w:tab w:val="left" w:pos="284"/>
        </w:tabs>
        <w:ind w:left="284"/>
        <w:jc w:val="both"/>
        <w:rPr>
          <w:sz w:val="24"/>
          <w:szCs w:val="24"/>
        </w:rPr>
      </w:pPr>
      <w:r w:rsidRPr="000935B9">
        <w:rPr>
          <w:sz w:val="24"/>
          <w:szCs w:val="24"/>
        </w:rPr>
        <w:t xml:space="preserve">Funkcja </w:t>
      </w:r>
      <w:proofErr w:type="gramStart"/>
      <w:r w:rsidR="00230324" w:rsidRPr="000935B9">
        <w:rPr>
          <w:sz w:val="24"/>
          <w:szCs w:val="24"/>
        </w:rPr>
        <w:t>projektowan</w:t>
      </w:r>
      <w:r w:rsidR="00AE3E2B" w:rsidRPr="000935B9">
        <w:rPr>
          <w:sz w:val="24"/>
          <w:szCs w:val="24"/>
        </w:rPr>
        <w:t>ego   przewodu</w:t>
      </w:r>
      <w:proofErr w:type="gramEnd"/>
      <w:r w:rsidR="00230324" w:rsidRPr="000935B9">
        <w:rPr>
          <w:sz w:val="24"/>
          <w:szCs w:val="24"/>
        </w:rPr>
        <w:t xml:space="preserve"> wodociągow</w:t>
      </w:r>
      <w:r w:rsidR="00AE3E2B" w:rsidRPr="000935B9">
        <w:rPr>
          <w:sz w:val="24"/>
          <w:szCs w:val="24"/>
        </w:rPr>
        <w:t>ego</w:t>
      </w:r>
      <w:r w:rsidRPr="000935B9">
        <w:rPr>
          <w:sz w:val="24"/>
          <w:szCs w:val="24"/>
        </w:rPr>
        <w:t xml:space="preserve"> sprowadza się </w:t>
      </w:r>
      <w:r w:rsidR="004D294D" w:rsidRPr="000935B9">
        <w:rPr>
          <w:sz w:val="24"/>
          <w:szCs w:val="24"/>
        </w:rPr>
        <w:t>do doprowadzenia wody</w:t>
      </w:r>
      <w:r w:rsidR="00604109" w:rsidRPr="000935B9">
        <w:rPr>
          <w:sz w:val="24"/>
          <w:szCs w:val="24"/>
        </w:rPr>
        <w:t xml:space="preserve"> do celów bytowo-gospodarczych </w:t>
      </w:r>
      <w:r w:rsidR="004D294D" w:rsidRPr="000935B9">
        <w:rPr>
          <w:sz w:val="24"/>
          <w:szCs w:val="24"/>
        </w:rPr>
        <w:t xml:space="preserve"> do posesji </w:t>
      </w:r>
      <w:r w:rsidR="0035588E" w:rsidRPr="000935B9">
        <w:rPr>
          <w:sz w:val="24"/>
          <w:szCs w:val="24"/>
        </w:rPr>
        <w:t xml:space="preserve"> zlokalizowanych  na terenie </w:t>
      </w:r>
      <w:r w:rsidR="007A54CA" w:rsidRPr="000935B9">
        <w:rPr>
          <w:sz w:val="24"/>
          <w:szCs w:val="24"/>
        </w:rPr>
        <w:t xml:space="preserve">objętym opracowaniem i  </w:t>
      </w:r>
      <w:r w:rsidR="00C143AD" w:rsidRPr="000935B9">
        <w:rPr>
          <w:sz w:val="24"/>
          <w:szCs w:val="24"/>
        </w:rPr>
        <w:t>zabezpieczenia potrzeb przeciwpożarowych.</w:t>
      </w:r>
      <w:r w:rsidR="00463772" w:rsidRPr="000935B9">
        <w:rPr>
          <w:sz w:val="24"/>
          <w:szCs w:val="24"/>
        </w:rPr>
        <w:t xml:space="preserve"> </w:t>
      </w:r>
    </w:p>
    <w:p w:rsidR="003A09D5" w:rsidRPr="000935B9" w:rsidRDefault="003A09D5">
      <w:pPr>
        <w:tabs>
          <w:tab w:val="left" w:pos="284"/>
        </w:tabs>
        <w:ind w:left="284"/>
        <w:jc w:val="both"/>
        <w:rPr>
          <w:sz w:val="24"/>
          <w:szCs w:val="24"/>
        </w:rPr>
      </w:pPr>
    </w:p>
    <w:p w:rsidR="003A09D5" w:rsidRPr="000935B9" w:rsidRDefault="003A09D5">
      <w:pPr>
        <w:tabs>
          <w:tab w:val="left" w:pos="284"/>
        </w:tabs>
        <w:ind w:left="284" w:hanging="284"/>
        <w:jc w:val="both"/>
        <w:rPr>
          <w:b/>
          <w:sz w:val="24"/>
          <w:szCs w:val="24"/>
        </w:rPr>
      </w:pPr>
      <w:r w:rsidRPr="000935B9">
        <w:rPr>
          <w:b/>
          <w:sz w:val="24"/>
          <w:szCs w:val="24"/>
        </w:rPr>
        <w:t xml:space="preserve">3.3. Układ konstrukcyjny </w:t>
      </w:r>
      <w:proofErr w:type="gramStart"/>
      <w:r w:rsidRPr="000935B9">
        <w:rPr>
          <w:b/>
          <w:sz w:val="24"/>
          <w:szCs w:val="24"/>
        </w:rPr>
        <w:t>obiektu .</w:t>
      </w:r>
      <w:proofErr w:type="gramEnd"/>
    </w:p>
    <w:p w:rsidR="003A09D5" w:rsidRPr="000935B9" w:rsidRDefault="003A09D5">
      <w:pPr>
        <w:numPr>
          <w:ilvl w:val="2"/>
          <w:numId w:val="6"/>
        </w:numPr>
        <w:ind w:left="627"/>
        <w:jc w:val="both"/>
        <w:rPr>
          <w:b/>
          <w:bCs/>
          <w:sz w:val="24"/>
          <w:szCs w:val="24"/>
        </w:rPr>
      </w:pPr>
      <w:r w:rsidRPr="000935B9">
        <w:rPr>
          <w:b/>
          <w:bCs/>
          <w:sz w:val="24"/>
          <w:szCs w:val="24"/>
        </w:rPr>
        <w:t>Warunki gruntowo-wodne</w:t>
      </w:r>
    </w:p>
    <w:p w:rsidR="00362971" w:rsidRPr="000935B9" w:rsidRDefault="00362971" w:rsidP="00362971">
      <w:pPr>
        <w:ind w:left="344"/>
        <w:jc w:val="both"/>
        <w:rPr>
          <w:b/>
          <w:bCs/>
          <w:sz w:val="24"/>
          <w:szCs w:val="24"/>
        </w:rPr>
      </w:pPr>
    </w:p>
    <w:p w:rsidR="00B04CEA" w:rsidRDefault="00B04CEA" w:rsidP="00730D77">
      <w:pPr>
        <w:widowControl w:val="0"/>
        <w:ind w:firstLine="344"/>
        <w:rPr>
          <w:sz w:val="24"/>
          <w:szCs w:val="24"/>
        </w:rPr>
      </w:pPr>
      <w:r>
        <w:rPr>
          <w:sz w:val="24"/>
          <w:szCs w:val="24"/>
        </w:rPr>
        <w:t xml:space="preserve">Opinię o warunkach </w:t>
      </w:r>
      <w:proofErr w:type="gramStart"/>
      <w:r>
        <w:rPr>
          <w:sz w:val="24"/>
          <w:szCs w:val="24"/>
        </w:rPr>
        <w:t>gruntowo-wodnych  terenu</w:t>
      </w:r>
      <w:proofErr w:type="gramEnd"/>
      <w:r>
        <w:rPr>
          <w:sz w:val="24"/>
          <w:szCs w:val="24"/>
        </w:rPr>
        <w:t xml:space="preserve"> objętego opracowaniem zamieszczono w </w:t>
      </w:r>
      <w:r w:rsidRPr="00B04CEA">
        <w:rPr>
          <w:b/>
          <w:sz w:val="24"/>
          <w:szCs w:val="24"/>
        </w:rPr>
        <w:t>Części D</w:t>
      </w:r>
      <w:r>
        <w:rPr>
          <w:sz w:val="24"/>
          <w:szCs w:val="24"/>
        </w:rPr>
        <w:t xml:space="preserve"> dokumentacji.</w:t>
      </w:r>
    </w:p>
    <w:p w:rsidR="00730D77" w:rsidRPr="000935B9" w:rsidRDefault="00B04CEA" w:rsidP="00730D77">
      <w:pPr>
        <w:widowControl w:val="0"/>
        <w:ind w:firstLine="344"/>
        <w:rPr>
          <w:sz w:val="24"/>
          <w:szCs w:val="24"/>
        </w:rPr>
      </w:pPr>
      <w:proofErr w:type="gramStart"/>
      <w:r>
        <w:rPr>
          <w:sz w:val="24"/>
          <w:szCs w:val="24"/>
        </w:rPr>
        <w:t xml:space="preserve">Analiza  </w:t>
      </w:r>
      <w:r w:rsidR="00362971" w:rsidRPr="000935B9">
        <w:rPr>
          <w:sz w:val="24"/>
          <w:szCs w:val="24"/>
        </w:rPr>
        <w:t xml:space="preserve"> dokumentacji</w:t>
      </w:r>
      <w:proofErr w:type="gramEnd"/>
      <w:r w:rsidR="00362971" w:rsidRPr="000935B9">
        <w:rPr>
          <w:sz w:val="24"/>
          <w:szCs w:val="24"/>
        </w:rPr>
        <w:t xml:space="preserve">  warunków gruntowo-wodnych ,   wykazała ,że na trasie projektowanych  przewodów wy</w:t>
      </w:r>
      <w:r w:rsidR="00773CA9" w:rsidRPr="000935B9">
        <w:rPr>
          <w:sz w:val="24"/>
          <w:szCs w:val="24"/>
        </w:rPr>
        <w:t xml:space="preserve">stępują grunty </w:t>
      </w:r>
      <w:r w:rsidR="00362971" w:rsidRPr="000935B9">
        <w:rPr>
          <w:sz w:val="24"/>
          <w:szCs w:val="24"/>
        </w:rPr>
        <w:t>spoiste</w:t>
      </w:r>
      <w:r w:rsidR="00371068" w:rsidRPr="000935B9">
        <w:rPr>
          <w:sz w:val="24"/>
          <w:szCs w:val="24"/>
        </w:rPr>
        <w:t xml:space="preserve"> </w:t>
      </w:r>
      <w:r w:rsidR="00362971" w:rsidRPr="000935B9">
        <w:rPr>
          <w:sz w:val="24"/>
          <w:szCs w:val="24"/>
        </w:rPr>
        <w:t xml:space="preserve"> które można zastosować jako materiał zasypki / Załącznik A do normy PN-ENV 1046:2007 r/ </w:t>
      </w:r>
      <w:r w:rsidR="00730D77" w:rsidRPr="000935B9">
        <w:rPr>
          <w:sz w:val="24"/>
          <w:szCs w:val="24"/>
        </w:rPr>
        <w:t xml:space="preserve">jednak nie należy używać jako podsypki pod przewodem oraz pierwszych 30 cm </w:t>
      </w:r>
      <w:proofErr w:type="spellStart"/>
      <w:r w:rsidR="00730D77" w:rsidRPr="000935B9">
        <w:rPr>
          <w:sz w:val="24"/>
          <w:szCs w:val="24"/>
        </w:rPr>
        <w:t>obsypki</w:t>
      </w:r>
      <w:proofErr w:type="spellEnd"/>
      <w:r w:rsidR="00730D77" w:rsidRPr="000935B9">
        <w:rPr>
          <w:sz w:val="24"/>
          <w:szCs w:val="24"/>
        </w:rPr>
        <w:t xml:space="preserve"> nad przewodem.</w:t>
      </w:r>
    </w:p>
    <w:p w:rsidR="00693F27" w:rsidRPr="000935B9" w:rsidRDefault="00693F27" w:rsidP="00693F27">
      <w:pPr>
        <w:widowControl w:val="0"/>
        <w:ind w:firstLine="344"/>
        <w:rPr>
          <w:sz w:val="24"/>
          <w:szCs w:val="24"/>
        </w:rPr>
      </w:pPr>
      <w:r w:rsidRPr="000935B9">
        <w:rPr>
          <w:sz w:val="24"/>
          <w:szCs w:val="24"/>
        </w:rPr>
        <w:t xml:space="preserve">Analiza wykazała ,że na trasie </w:t>
      </w:r>
      <w:proofErr w:type="gramStart"/>
      <w:r w:rsidRPr="000935B9">
        <w:rPr>
          <w:sz w:val="24"/>
          <w:szCs w:val="24"/>
        </w:rPr>
        <w:t>projektowanych  przewodów</w:t>
      </w:r>
      <w:proofErr w:type="gramEnd"/>
      <w:r w:rsidRPr="000935B9">
        <w:rPr>
          <w:sz w:val="24"/>
          <w:szCs w:val="24"/>
        </w:rPr>
        <w:t xml:space="preserve"> występujące grunty posiadają  generalnie wysokie  parametry wytrzymałościowe i nadają się do bezpośredniego posadowienia przewodów i armatury.</w:t>
      </w:r>
    </w:p>
    <w:p w:rsidR="00693F27" w:rsidRPr="000935B9" w:rsidRDefault="00693F27" w:rsidP="00693F27">
      <w:pPr>
        <w:widowControl w:val="0"/>
        <w:ind w:firstLine="344"/>
        <w:rPr>
          <w:sz w:val="24"/>
          <w:szCs w:val="24"/>
        </w:rPr>
      </w:pPr>
      <w:r w:rsidRPr="000935B9">
        <w:rPr>
          <w:sz w:val="24"/>
          <w:szCs w:val="24"/>
        </w:rPr>
        <w:t xml:space="preserve">Warunki gruntowe wzdłuż projektowanych przewodów są proste a </w:t>
      </w:r>
      <w:proofErr w:type="gramStart"/>
      <w:r w:rsidRPr="000935B9">
        <w:rPr>
          <w:sz w:val="24"/>
          <w:szCs w:val="24"/>
        </w:rPr>
        <w:t>inwestycję  należy</w:t>
      </w:r>
      <w:proofErr w:type="gramEnd"/>
      <w:r w:rsidRPr="000935B9">
        <w:rPr>
          <w:sz w:val="24"/>
          <w:szCs w:val="24"/>
        </w:rPr>
        <w:t xml:space="preserve"> zaliczyć do obiektów pierwszej kategorii geotechnicznej.</w:t>
      </w:r>
    </w:p>
    <w:p w:rsidR="00362971" w:rsidRPr="000935B9" w:rsidRDefault="00362971" w:rsidP="00362971">
      <w:pPr>
        <w:rPr>
          <w:bCs/>
          <w:sz w:val="24"/>
          <w:szCs w:val="24"/>
        </w:rPr>
      </w:pPr>
      <w:r w:rsidRPr="000935B9">
        <w:rPr>
          <w:bCs/>
          <w:sz w:val="24"/>
          <w:szCs w:val="24"/>
        </w:rPr>
        <w:t>P</w:t>
      </w:r>
      <w:r w:rsidR="00697A16">
        <w:rPr>
          <w:bCs/>
          <w:sz w:val="24"/>
          <w:szCs w:val="24"/>
        </w:rPr>
        <w:t xml:space="preserve">oziom wód </w:t>
      </w:r>
      <w:proofErr w:type="gramStart"/>
      <w:r w:rsidR="00697A16">
        <w:rPr>
          <w:bCs/>
          <w:sz w:val="24"/>
          <w:szCs w:val="24"/>
        </w:rPr>
        <w:t xml:space="preserve">gruntowych  </w:t>
      </w:r>
      <w:r w:rsidR="00773CA9" w:rsidRPr="000935B9">
        <w:rPr>
          <w:bCs/>
          <w:sz w:val="24"/>
          <w:szCs w:val="24"/>
        </w:rPr>
        <w:t xml:space="preserve"> poniżej</w:t>
      </w:r>
      <w:proofErr w:type="gramEnd"/>
      <w:r w:rsidRPr="000935B9">
        <w:rPr>
          <w:bCs/>
          <w:sz w:val="24"/>
          <w:szCs w:val="24"/>
        </w:rPr>
        <w:t xml:space="preserve"> posadowienia  przewodu  wodociągowego </w:t>
      </w:r>
    </w:p>
    <w:p w:rsidR="00532D4A" w:rsidRPr="000935B9" w:rsidRDefault="00532D4A">
      <w:pPr>
        <w:rPr>
          <w:bCs/>
          <w:color w:val="FF0000"/>
          <w:sz w:val="24"/>
          <w:szCs w:val="24"/>
        </w:rPr>
      </w:pPr>
    </w:p>
    <w:p w:rsidR="003A09D5" w:rsidRPr="000935B9" w:rsidRDefault="003A09D5" w:rsidP="00362971">
      <w:pPr>
        <w:numPr>
          <w:ilvl w:val="2"/>
          <w:numId w:val="6"/>
        </w:numPr>
        <w:tabs>
          <w:tab w:val="left" w:pos="284"/>
        </w:tabs>
        <w:jc w:val="both"/>
        <w:rPr>
          <w:b/>
          <w:bCs/>
          <w:sz w:val="24"/>
          <w:szCs w:val="24"/>
        </w:rPr>
      </w:pPr>
      <w:r w:rsidRPr="000935B9">
        <w:rPr>
          <w:b/>
          <w:bCs/>
          <w:sz w:val="24"/>
          <w:szCs w:val="24"/>
        </w:rPr>
        <w:t>Obliczenia statyczne</w:t>
      </w:r>
    </w:p>
    <w:p w:rsidR="00362971" w:rsidRPr="00180B6D" w:rsidRDefault="00180B6D" w:rsidP="00180B6D">
      <w:pPr>
        <w:pStyle w:val="Akapitzlist"/>
        <w:numPr>
          <w:ilvl w:val="3"/>
          <w:numId w:val="6"/>
        </w:numPr>
        <w:tabs>
          <w:tab w:val="left" w:pos="284"/>
        </w:tabs>
        <w:jc w:val="both"/>
        <w:rPr>
          <w:b/>
          <w:bCs/>
          <w:sz w:val="24"/>
          <w:szCs w:val="24"/>
        </w:rPr>
      </w:pPr>
      <w:r>
        <w:rPr>
          <w:b/>
          <w:bCs/>
          <w:sz w:val="24"/>
          <w:szCs w:val="24"/>
        </w:rPr>
        <w:t>Przewody wodociągowe</w:t>
      </w:r>
    </w:p>
    <w:p w:rsidR="00362971" w:rsidRPr="000935B9" w:rsidRDefault="00362971" w:rsidP="00362971">
      <w:pPr>
        <w:jc w:val="both"/>
        <w:rPr>
          <w:bCs/>
          <w:sz w:val="24"/>
          <w:szCs w:val="24"/>
        </w:rPr>
      </w:pPr>
      <w:r w:rsidRPr="000935B9">
        <w:rPr>
          <w:bCs/>
          <w:sz w:val="24"/>
          <w:szCs w:val="24"/>
        </w:rPr>
        <w:tab/>
        <w:t xml:space="preserve">Zgodnie z normą </w:t>
      </w:r>
      <w:proofErr w:type="gramStart"/>
      <w:r w:rsidRPr="000935B9">
        <w:rPr>
          <w:bCs/>
          <w:sz w:val="24"/>
          <w:szCs w:val="24"/>
        </w:rPr>
        <w:t>PN-ENV 1046:2007  minimalna</w:t>
      </w:r>
      <w:proofErr w:type="gramEnd"/>
      <w:r w:rsidRPr="000935B9">
        <w:rPr>
          <w:bCs/>
          <w:sz w:val="24"/>
          <w:szCs w:val="24"/>
        </w:rPr>
        <w:t xml:space="preserve"> sztywność obwodowa dla obszarów obciążonych ruchem kołowym przy grupie nienaruszonego gruntu rodzimego 3 , stosowania zasypki grupy 2 / grunt rodzimy / oraz klasy zagęszczenia W /dobre/  przy głębokości przykrycia  ≥ </w:t>
      </w:r>
      <w:smartTag w:uri="urn:schemas-microsoft-com:office:smarttags" w:element="metricconverter">
        <w:smartTagPr>
          <w:attr w:name="ProductID" w:val="1,0 m"/>
        </w:smartTagPr>
        <w:r w:rsidRPr="000935B9">
          <w:rPr>
            <w:bCs/>
            <w:sz w:val="24"/>
            <w:szCs w:val="24"/>
          </w:rPr>
          <w:t>1,0 m</w:t>
        </w:r>
      </w:smartTag>
      <w:r w:rsidRPr="000935B9">
        <w:rPr>
          <w:bCs/>
          <w:sz w:val="24"/>
          <w:szCs w:val="24"/>
        </w:rPr>
        <w:t xml:space="preserve">  </w:t>
      </w:r>
      <w:r w:rsidRPr="000935B9">
        <w:rPr>
          <w:bCs/>
          <w:sz w:val="24"/>
          <w:szCs w:val="24"/>
        </w:rPr>
        <w:lastRenderedPageBreak/>
        <w:t xml:space="preserve">a ≥ </w:t>
      </w:r>
      <w:smartTag w:uri="urn:schemas-microsoft-com:office:smarttags" w:element="metricconverter">
        <w:smartTagPr>
          <w:attr w:name="ProductID" w:val="3,0 m"/>
        </w:smartTagPr>
        <w:r w:rsidRPr="000935B9">
          <w:rPr>
            <w:bCs/>
            <w:sz w:val="24"/>
            <w:szCs w:val="24"/>
          </w:rPr>
          <w:t>3,0 m</w:t>
        </w:r>
      </w:smartTag>
      <w:r w:rsidRPr="000935B9">
        <w:rPr>
          <w:bCs/>
          <w:sz w:val="24"/>
          <w:szCs w:val="24"/>
        </w:rPr>
        <w:t xml:space="preserve">  wymaga  sztywności obwodowej rur SN8 co odpowiada  SDR22. </w:t>
      </w:r>
      <w:proofErr w:type="gramStart"/>
      <w:r w:rsidRPr="000935B9">
        <w:rPr>
          <w:bCs/>
          <w:sz w:val="24"/>
          <w:szCs w:val="24"/>
        </w:rPr>
        <w:t>Na  prze</w:t>
      </w:r>
      <w:r w:rsidR="00C82A62" w:rsidRPr="000935B9">
        <w:rPr>
          <w:bCs/>
          <w:sz w:val="24"/>
          <w:szCs w:val="24"/>
        </w:rPr>
        <w:t>wody</w:t>
      </w:r>
      <w:proofErr w:type="gramEnd"/>
      <w:r w:rsidR="00C82A62" w:rsidRPr="000935B9">
        <w:rPr>
          <w:bCs/>
          <w:sz w:val="24"/>
          <w:szCs w:val="24"/>
        </w:rPr>
        <w:t xml:space="preserve"> wodociągowe</w:t>
      </w:r>
      <w:r w:rsidRPr="000935B9">
        <w:rPr>
          <w:bCs/>
          <w:sz w:val="24"/>
          <w:szCs w:val="24"/>
        </w:rPr>
        <w:t xml:space="preserve"> należy stosować rury z polietylenu  </w:t>
      </w:r>
      <w:r w:rsidR="00C82A62" w:rsidRPr="000935B9">
        <w:rPr>
          <w:bCs/>
          <w:sz w:val="24"/>
          <w:szCs w:val="24"/>
        </w:rPr>
        <w:t>typ PE100 ,</w:t>
      </w:r>
      <w:r w:rsidRPr="000935B9">
        <w:rPr>
          <w:bCs/>
          <w:sz w:val="24"/>
          <w:szCs w:val="24"/>
        </w:rPr>
        <w:t xml:space="preserve"> PN10 czyli SDR17  co odpowiada sztywności obwodowej  SN17  i nie wymaga przeprowadzania obliczeń  statycznych.</w:t>
      </w:r>
    </w:p>
    <w:p w:rsidR="00362971" w:rsidRPr="000935B9" w:rsidRDefault="00362971" w:rsidP="00645A1B">
      <w:pPr>
        <w:jc w:val="both"/>
        <w:rPr>
          <w:bCs/>
          <w:sz w:val="24"/>
          <w:szCs w:val="24"/>
        </w:rPr>
      </w:pPr>
      <w:r w:rsidRPr="000935B9">
        <w:rPr>
          <w:bCs/>
          <w:sz w:val="24"/>
          <w:szCs w:val="24"/>
        </w:rPr>
        <w:tab/>
        <w:t xml:space="preserve">Klasie zagęszczenia W odpowiada standardowy  wskaźnik gęstości </w:t>
      </w:r>
      <w:proofErr w:type="spellStart"/>
      <w:r w:rsidRPr="000935B9">
        <w:rPr>
          <w:bCs/>
          <w:sz w:val="24"/>
          <w:szCs w:val="24"/>
        </w:rPr>
        <w:t>Proctora</w:t>
      </w:r>
      <w:proofErr w:type="spellEnd"/>
      <w:r w:rsidRPr="000935B9">
        <w:rPr>
          <w:bCs/>
          <w:sz w:val="24"/>
          <w:szCs w:val="24"/>
        </w:rPr>
        <w:t xml:space="preserve"> 91-94 %</w:t>
      </w:r>
    </w:p>
    <w:p w:rsidR="00865EFF" w:rsidRDefault="00180B6D" w:rsidP="00645A1B">
      <w:pPr>
        <w:jc w:val="both"/>
        <w:rPr>
          <w:b/>
          <w:bCs/>
          <w:sz w:val="24"/>
          <w:szCs w:val="24"/>
        </w:rPr>
      </w:pPr>
      <w:r w:rsidRPr="00C33F5D">
        <w:rPr>
          <w:b/>
          <w:bCs/>
          <w:sz w:val="24"/>
          <w:szCs w:val="24"/>
        </w:rPr>
        <w:t>3.3.2.2.Bloki oporowe</w:t>
      </w:r>
      <w:r w:rsidR="00697A16" w:rsidRPr="00C33F5D">
        <w:rPr>
          <w:b/>
          <w:bCs/>
          <w:sz w:val="24"/>
          <w:szCs w:val="24"/>
        </w:rPr>
        <w:t xml:space="preserve"> </w:t>
      </w:r>
    </w:p>
    <w:p w:rsidR="00C33F5D" w:rsidRDefault="00C33F5D" w:rsidP="00645A1B">
      <w:pPr>
        <w:jc w:val="both"/>
        <w:rPr>
          <w:b/>
          <w:bCs/>
          <w:sz w:val="24"/>
          <w:szCs w:val="24"/>
        </w:rPr>
      </w:pPr>
    </w:p>
    <w:p w:rsidR="007F7426" w:rsidRDefault="00443B48" w:rsidP="00645A1B">
      <w:pPr>
        <w:jc w:val="both"/>
        <w:rPr>
          <w:bCs/>
          <w:sz w:val="24"/>
          <w:szCs w:val="24"/>
        </w:rPr>
      </w:pPr>
      <w:r>
        <w:rPr>
          <w:bCs/>
          <w:sz w:val="24"/>
          <w:szCs w:val="24"/>
        </w:rPr>
        <w:t>Uwzględniając  zastosowany materiał do budowy sieci wodociągowej / PE100</w:t>
      </w:r>
      <w:r w:rsidR="008C0753">
        <w:rPr>
          <w:bCs/>
          <w:sz w:val="24"/>
          <w:szCs w:val="24"/>
        </w:rPr>
        <w:t xml:space="preserve">/ oraz technologię połączenia kształtek w węzłach  na  połączeniach  lub </w:t>
      </w:r>
      <w:proofErr w:type="spellStart"/>
      <w:r w:rsidR="008C0753">
        <w:rPr>
          <w:bCs/>
          <w:sz w:val="24"/>
          <w:szCs w:val="24"/>
        </w:rPr>
        <w:t>odgałęzieniach</w:t>
      </w:r>
      <w:proofErr w:type="spellEnd"/>
      <w:r w:rsidR="008C0753">
        <w:rPr>
          <w:bCs/>
          <w:sz w:val="24"/>
          <w:szCs w:val="24"/>
        </w:rPr>
        <w:t xml:space="preserve"> przewodów w</w:t>
      </w:r>
      <w:r>
        <w:rPr>
          <w:bCs/>
          <w:sz w:val="24"/>
          <w:szCs w:val="24"/>
        </w:rPr>
        <w:t xml:space="preserve"> celu zabezpieczenia złączy przed rozerwaniem </w:t>
      </w:r>
      <w:r w:rsidR="008C0753">
        <w:rPr>
          <w:bCs/>
          <w:sz w:val="24"/>
          <w:szCs w:val="24"/>
        </w:rPr>
        <w:t>zastosowano bloki oporowe</w:t>
      </w:r>
      <w:r w:rsidR="00591844">
        <w:rPr>
          <w:bCs/>
          <w:sz w:val="24"/>
          <w:szCs w:val="24"/>
        </w:rPr>
        <w:t xml:space="preserve"> . Zaprojektowano bloki oporowe prefabrykowane </w:t>
      </w:r>
      <w:r w:rsidR="007F7426">
        <w:rPr>
          <w:bCs/>
          <w:sz w:val="24"/>
          <w:szCs w:val="24"/>
        </w:rPr>
        <w:t>dla następujących warunków brzegowych :</w:t>
      </w:r>
    </w:p>
    <w:p w:rsidR="00C33F5D" w:rsidRDefault="007F7426" w:rsidP="007F7426">
      <w:pPr>
        <w:pStyle w:val="Akapitzlist"/>
        <w:numPr>
          <w:ilvl w:val="0"/>
          <w:numId w:val="48"/>
        </w:numPr>
        <w:jc w:val="both"/>
        <w:rPr>
          <w:bCs/>
          <w:sz w:val="24"/>
          <w:szCs w:val="24"/>
        </w:rPr>
      </w:pPr>
      <w:r>
        <w:rPr>
          <w:bCs/>
          <w:sz w:val="24"/>
          <w:szCs w:val="24"/>
        </w:rPr>
        <w:t xml:space="preserve">Ciśnienie maksymalne </w:t>
      </w:r>
      <w:proofErr w:type="spellStart"/>
      <w:r>
        <w:rPr>
          <w:bCs/>
          <w:sz w:val="24"/>
          <w:szCs w:val="24"/>
        </w:rPr>
        <w:t>P</w:t>
      </w:r>
      <w:r>
        <w:rPr>
          <w:bCs/>
          <w:sz w:val="24"/>
          <w:szCs w:val="24"/>
          <w:vertAlign w:val="subscript"/>
        </w:rPr>
        <w:t>max</w:t>
      </w:r>
      <w:proofErr w:type="spellEnd"/>
      <w:r>
        <w:rPr>
          <w:bCs/>
          <w:sz w:val="24"/>
          <w:szCs w:val="24"/>
          <w:vertAlign w:val="subscript"/>
        </w:rPr>
        <w:t xml:space="preserve"> </w:t>
      </w:r>
      <w:r>
        <w:rPr>
          <w:bCs/>
          <w:sz w:val="24"/>
          <w:szCs w:val="24"/>
        </w:rPr>
        <w:t xml:space="preserve">= 1,0 </w:t>
      </w:r>
      <w:proofErr w:type="spellStart"/>
      <w:r>
        <w:rPr>
          <w:bCs/>
          <w:sz w:val="24"/>
          <w:szCs w:val="24"/>
        </w:rPr>
        <w:t>MPa</w:t>
      </w:r>
      <w:proofErr w:type="spellEnd"/>
    </w:p>
    <w:p w:rsidR="007F7426" w:rsidRDefault="00A63C38" w:rsidP="007F7426">
      <w:pPr>
        <w:pStyle w:val="Akapitzlist"/>
        <w:numPr>
          <w:ilvl w:val="0"/>
          <w:numId w:val="48"/>
        </w:numPr>
        <w:jc w:val="both"/>
        <w:rPr>
          <w:bCs/>
          <w:sz w:val="24"/>
          <w:szCs w:val="24"/>
        </w:rPr>
      </w:pPr>
      <w:r>
        <w:rPr>
          <w:bCs/>
          <w:sz w:val="24"/>
          <w:szCs w:val="24"/>
        </w:rPr>
        <w:t xml:space="preserve"> Dopuszczalne naprężenie gruntu , przyjęto  49 KN/m</w:t>
      </w:r>
      <w:r>
        <w:rPr>
          <w:bCs/>
          <w:sz w:val="24"/>
          <w:szCs w:val="24"/>
          <w:vertAlign w:val="superscript"/>
        </w:rPr>
        <w:t>2</w:t>
      </w:r>
    </w:p>
    <w:p w:rsidR="00A63C38" w:rsidRPr="00A63C38" w:rsidRDefault="00A63C38" w:rsidP="00A63C38">
      <w:pPr>
        <w:jc w:val="both"/>
        <w:rPr>
          <w:bCs/>
          <w:sz w:val="24"/>
          <w:szCs w:val="24"/>
        </w:rPr>
      </w:pPr>
      <w:r>
        <w:rPr>
          <w:bCs/>
          <w:sz w:val="24"/>
          <w:szCs w:val="24"/>
        </w:rPr>
        <w:t>Wymiary bloków oporowych i wytyczne montażu zamieszczono w P.W.</w:t>
      </w:r>
    </w:p>
    <w:p w:rsidR="00207015" w:rsidRPr="000935B9" w:rsidRDefault="00207015" w:rsidP="00645A1B">
      <w:pPr>
        <w:jc w:val="both"/>
        <w:rPr>
          <w:bCs/>
          <w:sz w:val="24"/>
          <w:szCs w:val="24"/>
        </w:rPr>
      </w:pPr>
    </w:p>
    <w:p w:rsidR="00C85CA5" w:rsidRPr="000935B9" w:rsidRDefault="00C85CA5" w:rsidP="00362971">
      <w:pPr>
        <w:numPr>
          <w:ilvl w:val="2"/>
          <w:numId w:val="6"/>
        </w:numPr>
        <w:tabs>
          <w:tab w:val="left" w:pos="284"/>
        </w:tabs>
        <w:jc w:val="both"/>
        <w:rPr>
          <w:b/>
          <w:sz w:val="24"/>
          <w:szCs w:val="24"/>
        </w:rPr>
      </w:pPr>
      <w:r w:rsidRPr="000935B9">
        <w:rPr>
          <w:b/>
          <w:sz w:val="24"/>
          <w:szCs w:val="24"/>
        </w:rPr>
        <w:t>Obliczenia hydrauliczne</w:t>
      </w:r>
    </w:p>
    <w:p w:rsidR="00362971" w:rsidRPr="000935B9" w:rsidRDefault="00362971" w:rsidP="00362971">
      <w:pPr>
        <w:tabs>
          <w:tab w:val="left" w:pos="284"/>
        </w:tabs>
        <w:ind w:left="60"/>
        <w:jc w:val="both"/>
        <w:rPr>
          <w:b/>
          <w:sz w:val="24"/>
          <w:szCs w:val="24"/>
        </w:rPr>
      </w:pPr>
    </w:p>
    <w:p w:rsidR="00F868E7" w:rsidRPr="000935B9" w:rsidRDefault="007A54CA" w:rsidP="00EC4C5E">
      <w:pPr>
        <w:tabs>
          <w:tab w:val="left" w:pos="284"/>
        </w:tabs>
        <w:jc w:val="both"/>
        <w:rPr>
          <w:sz w:val="24"/>
          <w:szCs w:val="24"/>
        </w:rPr>
      </w:pPr>
      <w:r w:rsidRPr="000935B9">
        <w:rPr>
          <w:sz w:val="24"/>
          <w:szCs w:val="24"/>
        </w:rPr>
        <w:t xml:space="preserve"> Ponieważ są to przewody </w:t>
      </w:r>
      <w:r w:rsidR="00C82A62" w:rsidRPr="000935B9">
        <w:rPr>
          <w:sz w:val="24"/>
          <w:szCs w:val="24"/>
        </w:rPr>
        <w:t xml:space="preserve">włączone w układ pierścieniowy, o średnicach odpowiadających średnicom przewodów </w:t>
      </w:r>
      <w:r w:rsidR="002666AE" w:rsidRPr="000935B9">
        <w:rPr>
          <w:sz w:val="24"/>
          <w:szCs w:val="24"/>
        </w:rPr>
        <w:t>wyłączanych</w:t>
      </w:r>
      <w:r w:rsidR="00C82A62" w:rsidRPr="000935B9">
        <w:rPr>
          <w:sz w:val="24"/>
          <w:szCs w:val="24"/>
        </w:rPr>
        <w:t xml:space="preserve"> z eksploatacji</w:t>
      </w:r>
      <w:r w:rsidRPr="000935B9">
        <w:rPr>
          <w:sz w:val="24"/>
          <w:szCs w:val="24"/>
        </w:rPr>
        <w:t xml:space="preserve"> </w:t>
      </w:r>
      <w:r w:rsidR="001E6690" w:rsidRPr="000935B9">
        <w:rPr>
          <w:sz w:val="24"/>
          <w:szCs w:val="24"/>
        </w:rPr>
        <w:t xml:space="preserve"> a straty  hydrauliczne  spowodowane przepływem </w:t>
      </w:r>
      <w:r w:rsidR="002666AE" w:rsidRPr="000935B9">
        <w:rPr>
          <w:sz w:val="24"/>
          <w:szCs w:val="24"/>
        </w:rPr>
        <w:t>wywo</w:t>
      </w:r>
      <w:r w:rsidR="00773CA9" w:rsidRPr="000935B9">
        <w:rPr>
          <w:sz w:val="24"/>
          <w:szCs w:val="24"/>
        </w:rPr>
        <w:t>łującym prędkość przepływu v&gt;0,5</w:t>
      </w:r>
      <w:r w:rsidR="002666AE" w:rsidRPr="000935B9">
        <w:rPr>
          <w:sz w:val="24"/>
          <w:szCs w:val="24"/>
        </w:rPr>
        <w:t xml:space="preserve"> m/s   na całym odcinku wymienianego przewodu  </w:t>
      </w:r>
      <w:r w:rsidR="001E6690" w:rsidRPr="000935B9">
        <w:rPr>
          <w:sz w:val="24"/>
          <w:szCs w:val="24"/>
        </w:rPr>
        <w:t xml:space="preserve">wynoszą </w:t>
      </w:r>
      <w:r w:rsidR="00831614">
        <w:rPr>
          <w:sz w:val="24"/>
          <w:szCs w:val="24"/>
        </w:rPr>
        <w:t xml:space="preserve"> od 1 do 2,3 m .</w:t>
      </w:r>
    </w:p>
    <w:p w:rsidR="001E6690" w:rsidRPr="000935B9" w:rsidRDefault="001E6690" w:rsidP="00EC4C5E">
      <w:pPr>
        <w:tabs>
          <w:tab w:val="left" w:pos="284"/>
        </w:tabs>
        <w:jc w:val="both"/>
        <w:rPr>
          <w:sz w:val="24"/>
          <w:szCs w:val="24"/>
        </w:rPr>
      </w:pPr>
    </w:p>
    <w:p w:rsidR="003A09D5" w:rsidRPr="000935B9" w:rsidRDefault="003A09D5">
      <w:pPr>
        <w:tabs>
          <w:tab w:val="left" w:pos="284"/>
        </w:tabs>
        <w:ind w:left="284" w:hanging="284"/>
        <w:jc w:val="both"/>
        <w:rPr>
          <w:b/>
          <w:sz w:val="24"/>
          <w:szCs w:val="24"/>
        </w:rPr>
      </w:pPr>
      <w:r w:rsidRPr="000935B9">
        <w:rPr>
          <w:b/>
          <w:sz w:val="24"/>
          <w:szCs w:val="24"/>
        </w:rPr>
        <w:t xml:space="preserve">3.4. Rozwiązanie </w:t>
      </w:r>
      <w:proofErr w:type="spellStart"/>
      <w:r w:rsidRPr="000935B9">
        <w:rPr>
          <w:b/>
          <w:sz w:val="24"/>
          <w:szCs w:val="24"/>
        </w:rPr>
        <w:t>instalacyjno</w:t>
      </w:r>
      <w:proofErr w:type="spellEnd"/>
      <w:r w:rsidRPr="000935B9">
        <w:rPr>
          <w:b/>
          <w:sz w:val="24"/>
          <w:szCs w:val="24"/>
        </w:rPr>
        <w:t xml:space="preserve"> - techniczne .</w:t>
      </w:r>
    </w:p>
    <w:p w:rsidR="003A09D5" w:rsidRPr="000935B9" w:rsidRDefault="00645A1B">
      <w:pPr>
        <w:tabs>
          <w:tab w:val="left" w:pos="284"/>
        </w:tabs>
        <w:jc w:val="both"/>
        <w:rPr>
          <w:b/>
          <w:sz w:val="24"/>
          <w:szCs w:val="24"/>
        </w:rPr>
      </w:pPr>
      <w:r w:rsidRPr="000935B9">
        <w:rPr>
          <w:b/>
          <w:sz w:val="24"/>
          <w:szCs w:val="24"/>
        </w:rPr>
        <w:t xml:space="preserve">3.4.1. Roboty ziemne </w:t>
      </w:r>
    </w:p>
    <w:p w:rsidR="00645A1B" w:rsidRDefault="00645A1B">
      <w:pPr>
        <w:tabs>
          <w:tab w:val="left" w:pos="284"/>
        </w:tabs>
        <w:jc w:val="both"/>
        <w:rPr>
          <w:b/>
          <w:sz w:val="24"/>
          <w:szCs w:val="24"/>
        </w:rPr>
      </w:pPr>
    </w:p>
    <w:p w:rsidR="00207015" w:rsidRPr="000048FA" w:rsidRDefault="00207015" w:rsidP="000048FA">
      <w:pPr>
        <w:rPr>
          <w:sz w:val="24"/>
        </w:rPr>
      </w:pPr>
      <w:r>
        <w:rPr>
          <w:sz w:val="24"/>
        </w:rPr>
        <w:t>Zgodnie z art.43 ust1. Ustawy Prawo Budowlane /Dz.U 2016 r poz.290 – tekst jednolity / projektowane liniowe obiekty budowlane podlegają wytyczeniu w terenie a po wybudowaniu  geodezyjnej   inwentaryzacji powykonawczej.</w:t>
      </w:r>
    </w:p>
    <w:p w:rsidR="000048FA" w:rsidRDefault="003A09D5" w:rsidP="000048FA">
      <w:pPr>
        <w:tabs>
          <w:tab w:val="left" w:pos="284"/>
        </w:tabs>
        <w:jc w:val="both"/>
        <w:rPr>
          <w:sz w:val="24"/>
          <w:szCs w:val="24"/>
        </w:rPr>
      </w:pPr>
      <w:r w:rsidRPr="000935B9">
        <w:rPr>
          <w:sz w:val="24"/>
          <w:szCs w:val="24"/>
        </w:rPr>
        <w:t xml:space="preserve">Geodezyjne wytyczenie trasy przewodu, obsługa budowy i montażu zgodnie z Rozporządzeniem </w:t>
      </w:r>
      <w:proofErr w:type="spellStart"/>
      <w:r w:rsidRPr="000935B9">
        <w:rPr>
          <w:sz w:val="24"/>
          <w:szCs w:val="24"/>
        </w:rPr>
        <w:t>MGPiB</w:t>
      </w:r>
      <w:proofErr w:type="spellEnd"/>
      <w:r w:rsidRPr="000935B9">
        <w:rPr>
          <w:sz w:val="24"/>
          <w:szCs w:val="24"/>
        </w:rPr>
        <w:t xml:space="preserve"> , Dz.U.nr.25/95 poz. 133 .</w:t>
      </w:r>
    </w:p>
    <w:p w:rsidR="00F868E7" w:rsidRPr="000935B9" w:rsidRDefault="003A09D5" w:rsidP="000048FA">
      <w:pPr>
        <w:tabs>
          <w:tab w:val="left" w:pos="284"/>
        </w:tabs>
        <w:jc w:val="both"/>
        <w:rPr>
          <w:sz w:val="24"/>
          <w:szCs w:val="24"/>
        </w:rPr>
      </w:pPr>
      <w:r w:rsidRPr="000935B9">
        <w:rPr>
          <w:sz w:val="24"/>
          <w:szCs w:val="24"/>
        </w:rPr>
        <w:t xml:space="preserve"> Przed   przystąpieniem   do   robót   ziemnych,  na  trasie      projektowanych  przewodów  </w:t>
      </w:r>
      <w:r w:rsidR="00F868E7" w:rsidRPr="000935B9">
        <w:rPr>
          <w:sz w:val="24"/>
          <w:szCs w:val="24"/>
        </w:rPr>
        <w:t xml:space="preserve">i  </w:t>
      </w:r>
    </w:p>
    <w:p w:rsidR="003A09D5" w:rsidRPr="000935B9" w:rsidRDefault="00F868E7" w:rsidP="000048FA">
      <w:pPr>
        <w:rPr>
          <w:sz w:val="24"/>
          <w:szCs w:val="24"/>
        </w:rPr>
      </w:pPr>
      <w:r w:rsidRPr="000935B9">
        <w:rPr>
          <w:sz w:val="24"/>
          <w:szCs w:val="24"/>
        </w:rPr>
        <w:t xml:space="preserve">     przyłączy </w:t>
      </w:r>
      <w:r w:rsidR="003A09D5" w:rsidRPr="000935B9">
        <w:rPr>
          <w:sz w:val="24"/>
          <w:szCs w:val="24"/>
        </w:rPr>
        <w:t>wyznaczyć miejsca  występujących kolizji przez służby specjalistyczne.</w:t>
      </w:r>
    </w:p>
    <w:p w:rsidR="003A09D5" w:rsidRPr="000935B9" w:rsidRDefault="003A09D5" w:rsidP="000048FA">
      <w:pPr>
        <w:tabs>
          <w:tab w:val="left" w:pos="284"/>
        </w:tabs>
        <w:ind w:left="284"/>
        <w:rPr>
          <w:b/>
          <w:sz w:val="24"/>
          <w:szCs w:val="24"/>
        </w:rPr>
      </w:pPr>
      <w:r w:rsidRPr="000935B9">
        <w:rPr>
          <w:sz w:val="24"/>
          <w:szCs w:val="24"/>
        </w:rPr>
        <w:t xml:space="preserve">Roboty ziemne wykonać zgodnie z normą </w:t>
      </w:r>
      <w:r w:rsidRPr="000935B9">
        <w:rPr>
          <w:b/>
          <w:sz w:val="24"/>
          <w:szCs w:val="24"/>
        </w:rPr>
        <w:t>PN-B/06050:1999r</w:t>
      </w:r>
      <w:r w:rsidRPr="000935B9">
        <w:rPr>
          <w:sz w:val="24"/>
          <w:szCs w:val="24"/>
        </w:rPr>
        <w:t xml:space="preserve"> i </w:t>
      </w:r>
      <w:r w:rsidRPr="000935B9">
        <w:rPr>
          <w:b/>
          <w:sz w:val="24"/>
          <w:szCs w:val="24"/>
        </w:rPr>
        <w:t>PN- B-10736: 1999 r.</w:t>
      </w:r>
    </w:p>
    <w:p w:rsidR="00D37ED7" w:rsidRPr="000935B9" w:rsidRDefault="003A09D5" w:rsidP="000048FA">
      <w:pPr>
        <w:tabs>
          <w:tab w:val="left" w:pos="284"/>
        </w:tabs>
        <w:ind w:left="284"/>
        <w:rPr>
          <w:sz w:val="24"/>
          <w:szCs w:val="24"/>
        </w:rPr>
      </w:pPr>
      <w:r w:rsidRPr="000935B9">
        <w:rPr>
          <w:sz w:val="24"/>
          <w:szCs w:val="24"/>
        </w:rPr>
        <w:t xml:space="preserve">Prace ziemne wykonać mechanicznie </w:t>
      </w:r>
      <w:r w:rsidR="000E19DA" w:rsidRPr="000935B9">
        <w:rPr>
          <w:sz w:val="24"/>
          <w:szCs w:val="24"/>
        </w:rPr>
        <w:t xml:space="preserve">, ziemia </w:t>
      </w:r>
      <w:r w:rsidR="00565B68" w:rsidRPr="000935B9">
        <w:rPr>
          <w:sz w:val="24"/>
          <w:szCs w:val="24"/>
        </w:rPr>
        <w:t>w 10</w:t>
      </w:r>
      <w:r w:rsidR="00D064C5" w:rsidRPr="000935B9">
        <w:rPr>
          <w:sz w:val="24"/>
          <w:szCs w:val="24"/>
        </w:rPr>
        <w:t xml:space="preserve">0 % </w:t>
      </w:r>
      <w:r w:rsidR="00B837B0" w:rsidRPr="000935B9">
        <w:rPr>
          <w:sz w:val="24"/>
          <w:szCs w:val="24"/>
        </w:rPr>
        <w:t>do wywozu</w:t>
      </w:r>
      <w:r w:rsidR="000E19DA" w:rsidRPr="000935B9">
        <w:rPr>
          <w:sz w:val="24"/>
          <w:szCs w:val="24"/>
        </w:rPr>
        <w:t>.</w:t>
      </w:r>
      <w:r w:rsidR="00565B68" w:rsidRPr="000935B9">
        <w:rPr>
          <w:sz w:val="24"/>
          <w:szCs w:val="24"/>
        </w:rPr>
        <w:t xml:space="preserve"> Z</w:t>
      </w:r>
      <w:r w:rsidR="00D064C5" w:rsidRPr="000935B9">
        <w:rPr>
          <w:sz w:val="24"/>
          <w:szCs w:val="24"/>
        </w:rPr>
        <w:t xml:space="preserve">iemię zdeponować na </w:t>
      </w:r>
      <w:r w:rsidR="00565B68" w:rsidRPr="000935B9">
        <w:rPr>
          <w:sz w:val="24"/>
          <w:szCs w:val="24"/>
        </w:rPr>
        <w:t>składowisku  uzgodnionym z Zarzą</w:t>
      </w:r>
      <w:r w:rsidR="00D064C5" w:rsidRPr="000935B9">
        <w:rPr>
          <w:sz w:val="24"/>
          <w:szCs w:val="24"/>
        </w:rPr>
        <w:t xml:space="preserve">dcą Drogi i U.M. w Koszalinie. </w:t>
      </w:r>
      <w:r w:rsidR="00A94A42" w:rsidRPr="000935B9">
        <w:rPr>
          <w:sz w:val="24"/>
          <w:szCs w:val="24"/>
        </w:rPr>
        <w:t>Wykopy</w:t>
      </w:r>
      <w:r w:rsidR="000E19DA" w:rsidRPr="000935B9">
        <w:rPr>
          <w:sz w:val="24"/>
          <w:szCs w:val="24"/>
        </w:rPr>
        <w:t xml:space="preserve"> </w:t>
      </w:r>
      <w:r w:rsidRPr="000935B9">
        <w:rPr>
          <w:sz w:val="24"/>
          <w:szCs w:val="24"/>
        </w:rPr>
        <w:t xml:space="preserve">umocnione. </w:t>
      </w:r>
      <w:r w:rsidR="00174A88" w:rsidRPr="000935B9">
        <w:rPr>
          <w:sz w:val="24"/>
          <w:szCs w:val="24"/>
        </w:rPr>
        <w:t xml:space="preserve"> </w:t>
      </w:r>
    </w:p>
    <w:p w:rsidR="003A09D5" w:rsidRPr="000935B9" w:rsidRDefault="003A09D5" w:rsidP="000048FA">
      <w:pPr>
        <w:tabs>
          <w:tab w:val="left" w:pos="284"/>
        </w:tabs>
        <w:ind w:left="284"/>
        <w:rPr>
          <w:sz w:val="24"/>
          <w:szCs w:val="24"/>
        </w:rPr>
      </w:pPr>
      <w:r w:rsidRPr="000935B9">
        <w:rPr>
          <w:sz w:val="24"/>
          <w:szCs w:val="24"/>
        </w:rPr>
        <w:t>Na odcinku gdzie występuje kolizja z uzbrojeniem , prace wykonywać ręcznie na długości 1,5m (0,75 za i przed kolizją) .</w:t>
      </w:r>
      <w:r w:rsidR="008147AE" w:rsidRPr="000935B9">
        <w:rPr>
          <w:sz w:val="24"/>
          <w:szCs w:val="24"/>
        </w:rPr>
        <w:t xml:space="preserve"> </w:t>
      </w:r>
    </w:p>
    <w:p w:rsidR="003A09D5" w:rsidRPr="000935B9" w:rsidRDefault="003A09D5" w:rsidP="000048FA">
      <w:pPr>
        <w:rPr>
          <w:b/>
          <w:i/>
          <w:iCs/>
          <w:sz w:val="24"/>
          <w:szCs w:val="24"/>
        </w:rPr>
      </w:pPr>
      <w:r w:rsidRPr="000935B9">
        <w:rPr>
          <w:b/>
          <w:sz w:val="24"/>
          <w:szCs w:val="24"/>
        </w:rPr>
        <w:t xml:space="preserve">    </w:t>
      </w:r>
      <w:r w:rsidRPr="000935B9">
        <w:rPr>
          <w:b/>
          <w:i/>
          <w:iCs/>
          <w:sz w:val="24"/>
          <w:szCs w:val="24"/>
        </w:rPr>
        <w:t xml:space="preserve">Wykonawca powinien zapoznać się z umiejscowieniem wszystkich istniejących </w:t>
      </w:r>
    </w:p>
    <w:p w:rsidR="003A09D5" w:rsidRPr="000935B9" w:rsidRDefault="003A09D5" w:rsidP="000048FA">
      <w:pPr>
        <w:rPr>
          <w:b/>
          <w:i/>
          <w:iCs/>
          <w:sz w:val="24"/>
          <w:szCs w:val="24"/>
        </w:rPr>
      </w:pPr>
      <w:r w:rsidRPr="000935B9">
        <w:rPr>
          <w:b/>
          <w:i/>
          <w:iCs/>
          <w:sz w:val="24"/>
          <w:szCs w:val="24"/>
        </w:rPr>
        <w:t xml:space="preserve">     instalacji   przed rozpoczęciem jakichkolwiek prac mogących mieć na nie wpływ.          </w:t>
      </w:r>
    </w:p>
    <w:p w:rsidR="003A09D5" w:rsidRPr="000935B9" w:rsidRDefault="003A09D5" w:rsidP="000048FA">
      <w:pPr>
        <w:rPr>
          <w:b/>
          <w:i/>
          <w:iCs/>
          <w:sz w:val="24"/>
          <w:szCs w:val="24"/>
        </w:rPr>
      </w:pPr>
      <w:r w:rsidRPr="000935B9">
        <w:rPr>
          <w:b/>
          <w:i/>
          <w:iCs/>
          <w:sz w:val="24"/>
          <w:szCs w:val="24"/>
        </w:rPr>
        <w:t xml:space="preserve">     Wykonawca będzie odpowiedzialny za wszelkie ich uszkodzenia.</w:t>
      </w:r>
    </w:p>
    <w:p w:rsidR="003A09D5" w:rsidRPr="000935B9" w:rsidRDefault="003A09D5" w:rsidP="000048FA">
      <w:pPr>
        <w:rPr>
          <w:b/>
          <w:i/>
          <w:iCs/>
          <w:sz w:val="24"/>
          <w:szCs w:val="24"/>
        </w:rPr>
      </w:pPr>
      <w:r w:rsidRPr="000935B9">
        <w:rPr>
          <w:b/>
          <w:i/>
          <w:iCs/>
          <w:sz w:val="24"/>
          <w:szCs w:val="24"/>
        </w:rPr>
        <w:t xml:space="preserve">     W przypadku ich uszkodzenia winien je niezwłocznie naprawić zgodnie z wymogami </w:t>
      </w:r>
    </w:p>
    <w:p w:rsidR="003A09D5" w:rsidRPr="000935B9" w:rsidRDefault="003A09D5" w:rsidP="000048FA">
      <w:pPr>
        <w:rPr>
          <w:b/>
          <w:i/>
          <w:iCs/>
          <w:sz w:val="24"/>
          <w:szCs w:val="24"/>
        </w:rPr>
      </w:pPr>
      <w:r w:rsidRPr="000935B9">
        <w:rPr>
          <w:b/>
          <w:i/>
          <w:iCs/>
          <w:sz w:val="24"/>
          <w:szCs w:val="24"/>
        </w:rPr>
        <w:t xml:space="preserve">      ich    właścicieli.</w:t>
      </w:r>
    </w:p>
    <w:p w:rsidR="004218E0" w:rsidRPr="00A63C38" w:rsidRDefault="00A94A42" w:rsidP="000048FA">
      <w:pPr>
        <w:tabs>
          <w:tab w:val="left" w:pos="284"/>
        </w:tabs>
        <w:ind w:left="284"/>
        <w:rPr>
          <w:sz w:val="24"/>
          <w:szCs w:val="24"/>
        </w:rPr>
      </w:pPr>
      <w:r w:rsidRPr="00A63C38">
        <w:rPr>
          <w:sz w:val="24"/>
          <w:szCs w:val="24"/>
        </w:rPr>
        <w:t>Przejścia przyłączami wodociągowymi pod  ulicą  i ch</w:t>
      </w:r>
      <w:r w:rsidR="00F86F70" w:rsidRPr="00A63C38">
        <w:rPr>
          <w:sz w:val="24"/>
          <w:szCs w:val="24"/>
        </w:rPr>
        <w:t>odnikiem oraz na terenie działki</w:t>
      </w:r>
      <w:r w:rsidR="00284630" w:rsidRPr="00A63C38">
        <w:rPr>
          <w:sz w:val="24"/>
          <w:szCs w:val="24"/>
        </w:rPr>
        <w:t xml:space="preserve"> </w:t>
      </w:r>
      <w:r w:rsidR="00F86F70" w:rsidRPr="00A63C38">
        <w:rPr>
          <w:sz w:val="24"/>
          <w:szCs w:val="24"/>
        </w:rPr>
        <w:t>188</w:t>
      </w:r>
      <w:r w:rsidR="00284630" w:rsidRPr="00A63C38">
        <w:rPr>
          <w:sz w:val="24"/>
          <w:szCs w:val="24"/>
        </w:rPr>
        <w:t>/1</w:t>
      </w:r>
      <w:r w:rsidRPr="00A63C38">
        <w:rPr>
          <w:sz w:val="24"/>
          <w:szCs w:val="24"/>
        </w:rPr>
        <w:t xml:space="preserve"> wykonać  </w:t>
      </w:r>
      <w:proofErr w:type="spellStart"/>
      <w:r w:rsidRPr="00A63C38">
        <w:rPr>
          <w:sz w:val="24"/>
          <w:szCs w:val="24"/>
        </w:rPr>
        <w:t>przeciskiem</w:t>
      </w:r>
      <w:proofErr w:type="spellEnd"/>
      <w:r w:rsidRPr="00A63C38">
        <w:rPr>
          <w:sz w:val="24"/>
          <w:szCs w:val="24"/>
        </w:rPr>
        <w:t xml:space="preserve"> dynamicznym  „ metodą kreta „</w:t>
      </w:r>
      <w:r w:rsidR="00F86F70" w:rsidRPr="00A63C38">
        <w:rPr>
          <w:sz w:val="24"/>
          <w:szCs w:val="24"/>
        </w:rPr>
        <w:t xml:space="preserve">. Na terenie działki nr 88/66 </w:t>
      </w:r>
      <w:r w:rsidR="001A78B3" w:rsidRPr="00A63C38">
        <w:rPr>
          <w:sz w:val="24"/>
          <w:szCs w:val="24"/>
        </w:rPr>
        <w:t>/ ul. Bliska/</w:t>
      </w:r>
      <w:r w:rsidR="00F86F70" w:rsidRPr="00A63C38">
        <w:rPr>
          <w:sz w:val="24"/>
          <w:szCs w:val="24"/>
        </w:rPr>
        <w:t>przyłącza wykonać w otwartych wykopach.</w:t>
      </w:r>
      <w:r w:rsidR="00CB5C44" w:rsidRPr="00A63C38">
        <w:rPr>
          <w:sz w:val="24"/>
          <w:szCs w:val="24"/>
        </w:rPr>
        <w:t xml:space="preserve"> </w:t>
      </w:r>
    </w:p>
    <w:p w:rsidR="00A94A42" w:rsidRPr="000935B9" w:rsidRDefault="00A94A42" w:rsidP="000048FA">
      <w:pPr>
        <w:rPr>
          <w:b/>
          <w:i/>
          <w:iCs/>
          <w:sz w:val="24"/>
          <w:szCs w:val="24"/>
        </w:rPr>
      </w:pPr>
    </w:p>
    <w:p w:rsidR="001716C8" w:rsidRPr="000935B9" w:rsidRDefault="001716C8" w:rsidP="001716C8">
      <w:pPr>
        <w:ind w:firstLine="708"/>
        <w:jc w:val="both"/>
        <w:rPr>
          <w:sz w:val="24"/>
          <w:szCs w:val="24"/>
        </w:rPr>
      </w:pPr>
      <w:r w:rsidRPr="000935B9">
        <w:rPr>
          <w:sz w:val="24"/>
          <w:szCs w:val="24"/>
        </w:rPr>
        <w:t>Na całej trasie projektowan</w:t>
      </w:r>
      <w:r w:rsidR="008147AE" w:rsidRPr="000935B9">
        <w:rPr>
          <w:sz w:val="24"/>
          <w:szCs w:val="24"/>
        </w:rPr>
        <w:t>ych przewodów</w:t>
      </w:r>
      <w:r w:rsidRPr="000935B9">
        <w:rPr>
          <w:sz w:val="24"/>
          <w:szCs w:val="24"/>
        </w:rPr>
        <w:t xml:space="preserve"> wodociągow</w:t>
      </w:r>
      <w:r w:rsidR="008147AE" w:rsidRPr="000935B9">
        <w:rPr>
          <w:sz w:val="24"/>
          <w:szCs w:val="24"/>
        </w:rPr>
        <w:t>ych</w:t>
      </w:r>
      <w:r w:rsidRPr="000935B9">
        <w:rPr>
          <w:sz w:val="24"/>
          <w:szCs w:val="24"/>
        </w:rPr>
        <w:t xml:space="preserve"> </w:t>
      </w:r>
      <w:r w:rsidR="00D37ED7" w:rsidRPr="000935B9">
        <w:rPr>
          <w:sz w:val="24"/>
          <w:szCs w:val="24"/>
        </w:rPr>
        <w:t>i przyłączy</w:t>
      </w:r>
      <w:r w:rsidRPr="000935B9">
        <w:rPr>
          <w:sz w:val="24"/>
          <w:szCs w:val="24"/>
        </w:rPr>
        <w:t xml:space="preserve"> mogą występować obszary zmeliorowane w okresie przedwojennym z czynnymi nadal urządzeniami dla których nie ma danych ewidencyjnych.        </w:t>
      </w:r>
    </w:p>
    <w:p w:rsidR="001716C8" w:rsidRPr="000935B9" w:rsidRDefault="001716C8" w:rsidP="00F055A8">
      <w:pPr>
        <w:pStyle w:val="Nagwek5"/>
        <w:numPr>
          <w:ilvl w:val="0"/>
          <w:numId w:val="0"/>
        </w:numPr>
        <w:rPr>
          <w:b/>
          <w:i/>
          <w:color w:val="auto"/>
          <w:szCs w:val="24"/>
        </w:rPr>
      </w:pPr>
      <w:r w:rsidRPr="000935B9">
        <w:rPr>
          <w:b/>
          <w:i/>
          <w:color w:val="auto"/>
          <w:szCs w:val="24"/>
        </w:rPr>
        <w:t xml:space="preserve">Napotkane na trasie przewodu wodociągowego sączki drenarskie / ceramiczne / , a uszkodzone </w:t>
      </w:r>
      <w:r w:rsidRPr="000935B9">
        <w:rPr>
          <w:b/>
          <w:i/>
          <w:color w:val="auto"/>
          <w:szCs w:val="24"/>
        </w:rPr>
        <w:lastRenderedPageBreak/>
        <w:t>podczas prac ziemnych należy odtworzyć  do stanu pierwotnego pod nadzorem użytkownika.</w:t>
      </w:r>
    </w:p>
    <w:p w:rsidR="003A09D5" w:rsidRPr="000935B9" w:rsidRDefault="003A09D5">
      <w:pPr>
        <w:jc w:val="both"/>
        <w:rPr>
          <w:sz w:val="24"/>
          <w:szCs w:val="24"/>
        </w:rPr>
      </w:pPr>
      <w:r w:rsidRPr="000935B9">
        <w:rPr>
          <w:sz w:val="24"/>
          <w:szCs w:val="24"/>
        </w:rPr>
        <w:t xml:space="preserve">     Wykonawca winien z wyprzedzeniem co najmniej 14 dniowym powiadomić właściciela </w:t>
      </w:r>
    </w:p>
    <w:p w:rsidR="003A09D5" w:rsidRPr="000935B9" w:rsidRDefault="003A09D5">
      <w:pPr>
        <w:jc w:val="both"/>
        <w:rPr>
          <w:sz w:val="24"/>
          <w:szCs w:val="24"/>
        </w:rPr>
      </w:pPr>
      <w:r w:rsidRPr="000935B9">
        <w:rPr>
          <w:sz w:val="24"/>
          <w:szCs w:val="24"/>
        </w:rPr>
        <w:t xml:space="preserve">     terenu  o zamierzonym wejściu na dany teren i uzyskać potwierdzenie zgody na </w:t>
      </w:r>
    </w:p>
    <w:p w:rsidR="003A09D5" w:rsidRPr="000935B9" w:rsidRDefault="003A09D5">
      <w:pPr>
        <w:jc w:val="both"/>
        <w:rPr>
          <w:sz w:val="24"/>
          <w:szCs w:val="24"/>
        </w:rPr>
      </w:pPr>
      <w:r w:rsidRPr="000935B9">
        <w:rPr>
          <w:sz w:val="24"/>
          <w:szCs w:val="24"/>
        </w:rPr>
        <w:t xml:space="preserve">     wybudowanie przewodu  lub przyłącza  oraz na czasowe  zajęcie terenu. </w:t>
      </w:r>
    </w:p>
    <w:p w:rsidR="003A09D5" w:rsidRPr="000935B9" w:rsidRDefault="003A09D5">
      <w:pPr>
        <w:jc w:val="both"/>
        <w:rPr>
          <w:b/>
          <w:i/>
          <w:iCs/>
          <w:sz w:val="24"/>
          <w:szCs w:val="24"/>
        </w:rPr>
      </w:pPr>
      <w:r w:rsidRPr="000935B9">
        <w:rPr>
          <w:b/>
          <w:i/>
          <w:sz w:val="24"/>
          <w:szCs w:val="24"/>
        </w:rPr>
        <w:t xml:space="preserve">   </w:t>
      </w:r>
      <w:r w:rsidRPr="000935B9">
        <w:rPr>
          <w:b/>
          <w:i/>
          <w:iCs/>
          <w:sz w:val="24"/>
          <w:szCs w:val="24"/>
        </w:rPr>
        <w:t xml:space="preserve"> Po wykonaniu robót uzyskać od właściciela </w:t>
      </w:r>
      <w:r w:rsidR="00D064C5" w:rsidRPr="000935B9">
        <w:rPr>
          <w:b/>
          <w:i/>
          <w:iCs/>
          <w:sz w:val="24"/>
          <w:szCs w:val="24"/>
        </w:rPr>
        <w:t xml:space="preserve">działki </w:t>
      </w:r>
      <w:r w:rsidRPr="000935B9">
        <w:rPr>
          <w:b/>
          <w:i/>
          <w:iCs/>
          <w:sz w:val="24"/>
          <w:szCs w:val="24"/>
        </w:rPr>
        <w:t>oświadczenie o doprowadzeniu terenu do stanu  pierwotnego.</w:t>
      </w:r>
      <w:r w:rsidR="001716C8" w:rsidRPr="000935B9">
        <w:rPr>
          <w:b/>
          <w:i/>
          <w:iCs/>
          <w:sz w:val="24"/>
          <w:szCs w:val="24"/>
        </w:rPr>
        <w:t xml:space="preserve"> </w:t>
      </w:r>
      <w:r w:rsidRPr="000935B9">
        <w:rPr>
          <w:b/>
          <w:i/>
          <w:sz w:val="24"/>
          <w:szCs w:val="24"/>
        </w:rPr>
        <w:t>Powyższe oświadczenie  będzie stanowiło załącznik do dokumentacji powykonawczej .</w:t>
      </w:r>
    </w:p>
    <w:p w:rsidR="003A09D5" w:rsidRPr="000935B9" w:rsidRDefault="003A09D5">
      <w:pPr>
        <w:tabs>
          <w:tab w:val="left" w:pos="284"/>
        </w:tabs>
        <w:ind w:left="284"/>
        <w:jc w:val="both"/>
        <w:rPr>
          <w:sz w:val="24"/>
          <w:szCs w:val="24"/>
        </w:rPr>
      </w:pPr>
      <w:r w:rsidRPr="000935B9">
        <w:rPr>
          <w:sz w:val="24"/>
          <w:szCs w:val="24"/>
        </w:rPr>
        <w:t xml:space="preserve">Przed przystąpieniem do montażu przewodu dokonać odbioru podłoża zgodnie z </w:t>
      </w:r>
    </w:p>
    <w:p w:rsidR="003A09D5" w:rsidRPr="000935B9" w:rsidRDefault="003A09D5">
      <w:pPr>
        <w:tabs>
          <w:tab w:val="left" w:pos="284"/>
        </w:tabs>
        <w:ind w:left="284"/>
        <w:jc w:val="both"/>
        <w:rPr>
          <w:b/>
          <w:sz w:val="24"/>
          <w:szCs w:val="24"/>
        </w:rPr>
      </w:pPr>
      <w:r w:rsidRPr="000935B9">
        <w:rPr>
          <w:b/>
          <w:sz w:val="24"/>
          <w:szCs w:val="24"/>
        </w:rPr>
        <w:t>PN-B-10725- 1997  pkt. 5.</w:t>
      </w:r>
    </w:p>
    <w:p w:rsidR="003A09D5" w:rsidRPr="000935B9" w:rsidRDefault="003A09D5">
      <w:pPr>
        <w:tabs>
          <w:tab w:val="left" w:pos="284"/>
        </w:tabs>
        <w:jc w:val="both"/>
        <w:rPr>
          <w:sz w:val="24"/>
          <w:szCs w:val="24"/>
        </w:rPr>
      </w:pPr>
      <w:r w:rsidRPr="000935B9">
        <w:rPr>
          <w:sz w:val="24"/>
          <w:szCs w:val="24"/>
        </w:rPr>
        <w:t xml:space="preserve">    Zasypanie przewodu w wykopie wykonać z dwóch warstw :</w:t>
      </w:r>
    </w:p>
    <w:p w:rsidR="003A09D5" w:rsidRPr="000935B9" w:rsidRDefault="003A09D5" w:rsidP="00017073">
      <w:pPr>
        <w:numPr>
          <w:ilvl w:val="0"/>
          <w:numId w:val="12"/>
        </w:numPr>
        <w:tabs>
          <w:tab w:val="left" w:pos="284"/>
        </w:tabs>
        <w:jc w:val="both"/>
        <w:rPr>
          <w:sz w:val="24"/>
          <w:szCs w:val="24"/>
        </w:rPr>
      </w:pPr>
      <w:r w:rsidRPr="000935B9">
        <w:rPr>
          <w:sz w:val="24"/>
          <w:szCs w:val="24"/>
        </w:rPr>
        <w:t>warstwy ochronnej o wys. 30cm ponad wierzch rury</w:t>
      </w:r>
    </w:p>
    <w:p w:rsidR="003A09D5" w:rsidRPr="000935B9" w:rsidRDefault="00017073" w:rsidP="00017073">
      <w:pPr>
        <w:numPr>
          <w:ilvl w:val="0"/>
          <w:numId w:val="12"/>
        </w:numPr>
        <w:tabs>
          <w:tab w:val="left" w:pos="284"/>
        </w:tabs>
        <w:jc w:val="both"/>
        <w:rPr>
          <w:sz w:val="24"/>
          <w:szCs w:val="24"/>
        </w:rPr>
      </w:pPr>
      <w:r w:rsidRPr="000935B9">
        <w:rPr>
          <w:sz w:val="24"/>
          <w:szCs w:val="24"/>
        </w:rPr>
        <w:t xml:space="preserve">warstwy do </w:t>
      </w:r>
      <w:r w:rsidR="00493F6C" w:rsidRPr="000935B9">
        <w:rPr>
          <w:sz w:val="24"/>
          <w:szCs w:val="24"/>
        </w:rPr>
        <w:t>powierzchni</w:t>
      </w:r>
      <w:r w:rsidR="003A09D5" w:rsidRPr="000935B9">
        <w:rPr>
          <w:sz w:val="24"/>
          <w:szCs w:val="24"/>
        </w:rPr>
        <w:t xml:space="preserve"> terenu</w:t>
      </w:r>
      <w:r w:rsidR="00493F6C" w:rsidRPr="000935B9">
        <w:rPr>
          <w:sz w:val="24"/>
          <w:szCs w:val="24"/>
        </w:rPr>
        <w:t xml:space="preserve"> z uwzględnieniem warstw odtworzeniowych drogi lub chodnika</w:t>
      </w:r>
    </w:p>
    <w:p w:rsidR="003A09D5" w:rsidRPr="000935B9" w:rsidRDefault="003A09D5">
      <w:pPr>
        <w:tabs>
          <w:tab w:val="left" w:pos="284"/>
        </w:tabs>
        <w:ind w:left="284"/>
        <w:jc w:val="both"/>
        <w:rPr>
          <w:b/>
          <w:i/>
          <w:sz w:val="24"/>
          <w:szCs w:val="24"/>
        </w:rPr>
      </w:pPr>
      <w:r w:rsidRPr="000935B9">
        <w:rPr>
          <w:b/>
          <w:i/>
          <w:sz w:val="24"/>
          <w:szCs w:val="24"/>
        </w:rPr>
        <w:t xml:space="preserve">UWAGA . Po wykonywaniu warstwy ochronnej o wys.30,0 cm na  warstwę  należy </w:t>
      </w:r>
    </w:p>
    <w:p w:rsidR="003A09D5" w:rsidRPr="000935B9" w:rsidRDefault="003A09D5">
      <w:pPr>
        <w:tabs>
          <w:tab w:val="left" w:pos="284"/>
        </w:tabs>
        <w:ind w:left="284"/>
        <w:jc w:val="both"/>
        <w:rPr>
          <w:b/>
          <w:i/>
          <w:sz w:val="24"/>
          <w:szCs w:val="24"/>
        </w:rPr>
      </w:pPr>
      <w:r w:rsidRPr="000935B9">
        <w:rPr>
          <w:b/>
          <w:i/>
          <w:sz w:val="24"/>
          <w:szCs w:val="24"/>
        </w:rPr>
        <w:t xml:space="preserve">                   położyć </w:t>
      </w:r>
      <w:r w:rsidR="00834685" w:rsidRPr="000935B9">
        <w:rPr>
          <w:b/>
          <w:i/>
          <w:sz w:val="24"/>
          <w:szCs w:val="24"/>
        </w:rPr>
        <w:t>plastykową taśmę  znaczącą w kolorze niebieskim z wkładka metalową i z napisem „WODOCIĄG”</w:t>
      </w:r>
      <w:r w:rsidRPr="000935B9">
        <w:rPr>
          <w:b/>
          <w:i/>
          <w:sz w:val="24"/>
          <w:szCs w:val="24"/>
        </w:rPr>
        <w:t xml:space="preserve"> .</w:t>
      </w:r>
    </w:p>
    <w:p w:rsidR="003A09D5" w:rsidRPr="000935B9" w:rsidRDefault="003A09D5">
      <w:pPr>
        <w:tabs>
          <w:tab w:val="left" w:pos="284"/>
        </w:tabs>
        <w:ind w:left="284"/>
        <w:jc w:val="both"/>
        <w:rPr>
          <w:sz w:val="24"/>
          <w:szCs w:val="24"/>
        </w:rPr>
      </w:pPr>
      <w:r w:rsidRPr="000935B9">
        <w:rPr>
          <w:sz w:val="24"/>
          <w:szCs w:val="24"/>
        </w:rPr>
        <w:t>Zasyp przeprowadzić w trzech etapach :</w:t>
      </w:r>
    </w:p>
    <w:p w:rsidR="003A09D5" w:rsidRPr="000935B9" w:rsidRDefault="003A09D5" w:rsidP="00532D4A">
      <w:pPr>
        <w:numPr>
          <w:ilvl w:val="0"/>
          <w:numId w:val="12"/>
        </w:numPr>
        <w:tabs>
          <w:tab w:val="left" w:pos="284"/>
        </w:tabs>
        <w:jc w:val="both"/>
        <w:rPr>
          <w:sz w:val="24"/>
          <w:szCs w:val="24"/>
        </w:rPr>
      </w:pPr>
      <w:r w:rsidRPr="000935B9">
        <w:rPr>
          <w:sz w:val="24"/>
          <w:szCs w:val="24"/>
        </w:rPr>
        <w:t xml:space="preserve">etap I - wykonanie warstwy ochronnej rurociągu z wyłączeniem połączeń rur i </w:t>
      </w:r>
      <w:proofErr w:type="spellStart"/>
      <w:r w:rsidRPr="000935B9">
        <w:rPr>
          <w:sz w:val="24"/>
          <w:szCs w:val="24"/>
        </w:rPr>
        <w:t>kształ</w:t>
      </w:r>
      <w:proofErr w:type="spellEnd"/>
    </w:p>
    <w:p w:rsidR="003A09D5" w:rsidRPr="000935B9" w:rsidRDefault="003A09D5">
      <w:pPr>
        <w:tabs>
          <w:tab w:val="left" w:pos="284"/>
        </w:tabs>
        <w:ind w:left="284"/>
        <w:jc w:val="both"/>
        <w:rPr>
          <w:sz w:val="24"/>
          <w:szCs w:val="24"/>
        </w:rPr>
      </w:pPr>
      <w:r w:rsidRPr="000935B9">
        <w:rPr>
          <w:sz w:val="24"/>
          <w:szCs w:val="24"/>
        </w:rPr>
        <w:t xml:space="preserve"> </w:t>
      </w:r>
      <w:r w:rsidR="00FD5A4E" w:rsidRPr="000935B9">
        <w:rPr>
          <w:sz w:val="24"/>
          <w:szCs w:val="24"/>
        </w:rPr>
        <w:t xml:space="preserve">                       </w:t>
      </w:r>
      <w:r w:rsidRPr="000935B9">
        <w:rPr>
          <w:sz w:val="24"/>
          <w:szCs w:val="24"/>
        </w:rPr>
        <w:t xml:space="preserve">  tek</w:t>
      </w:r>
    </w:p>
    <w:p w:rsidR="003A09D5" w:rsidRPr="000935B9" w:rsidRDefault="003A09D5" w:rsidP="00532D4A">
      <w:pPr>
        <w:numPr>
          <w:ilvl w:val="0"/>
          <w:numId w:val="12"/>
        </w:numPr>
        <w:tabs>
          <w:tab w:val="left" w:pos="284"/>
        </w:tabs>
        <w:jc w:val="both"/>
        <w:rPr>
          <w:sz w:val="24"/>
          <w:szCs w:val="24"/>
        </w:rPr>
      </w:pPr>
      <w:r w:rsidRPr="000935B9">
        <w:rPr>
          <w:sz w:val="24"/>
          <w:szCs w:val="24"/>
        </w:rPr>
        <w:t xml:space="preserve">etap II - po próbie szczelności odcinka rurociągu wykonanie warstwy ochronnej w </w:t>
      </w:r>
    </w:p>
    <w:p w:rsidR="003A09D5" w:rsidRPr="000935B9" w:rsidRDefault="003A09D5">
      <w:pPr>
        <w:tabs>
          <w:tab w:val="left" w:pos="284"/>
        </w:tabs>
        <w:ind w:left="284"/>
        <w:jc w:val="both"/>
        <w:rPr>
          <w:sz w:val="24"/>
          <w:szCs w:val="24"/>
        </w:rPr>
      </w:pPr>
      <w:r w:rsidRPr="000935B9">
        <w:rPr>
          <w:sz w:val="24"/>
          <w:szCs w:val="24"/>
        </w:rPr>
        <w:t xml:space="preserve">  </w:t>
      </w:r>
      <w:r w:rsidR="00FD5A4E" w:rsidRPr="000935B9">
        <w:rPr>
          <w:sz w:val="24"/>
          <w:szCs w:val="24"/>
        </w:rPr>
        <w:t xml:space="preserve">                          </w:t>
      </w:r>
      <w:r w:rsidRPr="000935B9">
        <w:rPr>
          <w:sz w:val="24"/>
          <w:szCs w:val="24"/>
        </w:rPr>
        <w:t xml:space="preserve"> miejscach połączeń</w:t>
      </w:r>
    </w:p>
    <w:p w:rsidR="003A09D5" w:rsidRPr="000935B9" w:rsidRDefault="003A09D5" w:rsidP="00FD5A4E">
      <w:pPr>
        <w:numPr>
          <w:ilvl w:val="0"/>
          <w:numId w:val="12"/>
        </w:numPr>
        <w:tabs>
          <w:tab w:val="left" w:pos="284"/>
        </w:tabs>
        <w:jc w:val="both"/>
        <w:rPr>
          <w:sz w:val="24"/>
          <w:szCs w:val="24"/>
        </w:rPr>
      </w:pPr>
      <w:r w:rsidRPr="000935B9">
        <w:rPr>
          <w:sz w:val="24"/>
          <w:szCs w:val="24"/>
        </w:rPr>
        <w:t>etap III - zasyp wykopu do powierzchni</w:t>
      </w:r>
      <w:r w:rsidR="00493F6C" w:rsidRPr="000935B9">
        <w:rPr>
          <w:sz w:val="24"/>
          <w:szCs w:val="24"/>
        </w:rPr>
        <w:t xml:space="preserve"> z uwzględnieniem odbudowy  warstw konstrukcyjnych drogi i chodnika</w:t>
      </w:r>
    </w:p>
    <w:p w:rsidR="00FD5A4E" w:rsidRPr="000935B9" w:rsidRDefault="00FD5A4E" w:rsidP="00FD5A4E">
      <w:pPr>
        <w:tabs>
          <w:tab w:val="left" w:pos="284"/>
        </w:tabs>
        <w:ind w:left="1064"/>
        <w:jc w:val="both"/>
        <w:rPr>
          <w:sz w:val="24"/>
          <w:szCs w:val="24"/>
        </w:rPr>
      </w:pPr>
    </w:p>
    <w:p w:rsidR="00645A1B" w:rsidRPr="000935B9" w:rsidRDefault="003A09D5" w:rsidP="00174A88">
      <w:pPr>
        <w:tabs>
          <w:tab w:val="left" w:pos="284"/>
        </w:tabs>
        <w:ind w:left="284"/>
        <w:jc w:val="both"/>
        <w:rPr>
          <w:sz w:val="24"/>
          <w:szCs w:val="24"/>
        </w:rPr>
      </w:pPr>
      <w:r w:rsidRPr="000935B9">
        <w:rPr>
          <w:sz w:val="24"/>
          <w:szCs w:val="24"/>
        </w:rPr>
        <w:t>Sposób posadowienia przewo</w:t>
      </w:r>
      <w:r w:rsidR="006B51B4" w:rsidRPr="000935B9">
        <w:rPr>
          <w:sz w:val="24"/>
          <w:szCs w:val="24"/>
        </w:rPr>
        <w:t>d</w:t>
      </w:r>
      <w:r w:rsidR="00216465" w:rsidRPr="000935B9">
        <w:rPr>
          <w:sz w:val="24"/>
          <w:szCs w:val="24"/>
        </w:rPr>
        <w:t xml:space="preserve">u przedstawiony został na </w:t>
      </w:r>
      <w:r w:rsidR="00F9286F" w:rsidRPr="000935B9">
        <w:rPr>
          <w:sz w:val="24"/>
          <w:szCs w:val="24"/>
        </w:rPr>
        <w:t>rys.</w:t>
      </w:r>
      <w:r w:rsidR="007C5A09">
        <w:rPr>
          <w:sz w:val="24"/>
          <w:szCs w:val="24"/>
        </w:rPr>
        <w:t>5</w:t>
      </w:r>
      <w:r w:rsidR="005F246A" w:rsidRPr="000935B9">
        <w:rPr>
          <w:sz w:val="24"/>
          <w:szCs w:val="24"/>
        </w:rPr>
        <w:t>,</w:t>
      </w:r>
      <w:r w:rsidRPr="000935B9">
        <w:rPr>
          <w:sz w:val="24"/>
          <w:szCs w:val="24"/>
        </w:rPr>
        <w:t xml:space="preserve"> przy czym bezwzględnie należy przestrzegać zaleceń producenta dotyczących układania i zasypywania </w:t>
      </w:r>
      <w:proofErr w:type="gramStart"/>
      <w:r w:rsidRPr="000935B9">
        <w:rPr>
          <w:sz w:val="24"/>
          <w:szCs w:val="24"/>
        </w:rPr>
        <w:t>rurociągu .</w:t>
      </w:r>
      <w:proofErr w:type="gramEnd"/>
    </w:p>
    <w:p w:rsidR="0057548A" w:rsidRPr="000935B9" w:rsidRDefault="0057548A">
      <w:pPr>
        <w:tabs>
          <w:tab w:val="left" w:pos="284"/>
        </w:tabs>
        <w:ind w:left="284" w:hanging="284"/>
        <w:jc w:val="both"/>
        <w:rPr>
          <w:b/>
          <w:sz w:val="24"/>
          <w:szCs w:val="24"/>
        </w:rPr>
      </w:pPr>
    </w:p>
    <w:p w:rsidR="003A09D5" w:rsidRPr="000935B9" w:rsidRDefault="009369A1">
      <w:pPr>
        <w:tabs>
          <w:tab w:val="left" w:pos="284"/>
        </w:tabs>
        <w:ind w:left="284" w:hanging="284"/>
        <w:jc w:val="both"/>
        <w:rPr>
          <w:b/>
          <w:sz w:val="24"/>
          <w:szCs w:val="24"/>
        </w:rPr>
      </w:pPr>
      <w:r w:rsidRPr="000935B9">
        <w:rPr>
          <w:b/>
          <w:sz w:val="24"/>
          <w:szCs w:val="24"/>
        </w:rPr>
        <w:t xml:space="preserve">3.4.2. Odwodnienie wykopów </w:t>
      </w:r>
    </w:p>
    <w:p w:rsidR="009369A1" w:rsidRPr="000935B9" w:rsidRDefault="009369A1">
      <w:pPr>
        <w:tabs>
          <w:tab w:val="left" w:pos="284"/>
        </w:tabs>
        <w:ind w:left="284" w:hanging="284"/>
        <w:jc w:val="both"/>
        <w:rPr>
          <w:b/>
          <w:sz w:val="24"/>
          <w:szCs w:val="24"/>
        </w:rPr>
      </w:pPr>
    </w:p>
    <w:p w:rsidR="003A09D5" w:rsidRPr="000935B9" w:rsidRDefault="002834D3" w:rsidP="001E6690">
      <w:pPr>
        <w:tabs>
          <w:tab w:val="left" w:pos="284"/>
        </w:tabs>
        <w:ind w:left="284"/>
        <w:jc w:val="both"/>
        <w:rPr>
          <w:sz w:val="24"/>
          <w:szCs w:val="24"/>
        </w:rPr>
      </w:pPr>
      <w:r w:rsidRPr="000935B9">
        <w:rPr>
          <w:sz w:val="24"/>
          <w:szCs w:val="24"/>
        </w:rPr>
        <w:tab/>
      </w:r>
      <w:r w:rsidR="003A09D5" w:rsidRPr="000935B9">
        <w:rPr>
          <w:sz w:val="24"/>
          <w:szCs w:val="24"/>
        </w:rPr>
        <w:t xml:space="preserve">Przewód ułożony będzie </w:t>
      </w:r>
      <w:r w:rsidR="00CA10BC" w:rsidRPr="000935B9">
        <w:rPr>
          <w:sz w:val="24"/>
          <w:szCs w:val="24"/>
        </w:rPr>
        <w:t xml:space="preserve"> </w:t>
      </w:r>
      <w:r w:rsidR="00F32105">
        <w:rPr>
          <w:sz w:val="24"/>
          <w:szCs w:val="24"/>
        </w:rPr>
        <w:t>powyżej</w:t>
      </w:r>
      <w:r w:rsidR="00AE3E2B" w:rsidRPr="000935B9">
        <w:rPr>
          <w:sz w:val="24"/>
          <w:szCs w:val="24"/>
        </w:rPr>
        <w:t xml:space="preserve"> </w:t>
      </w:r>
      <w:r w:rsidR="00F055A8" w:rsidRPr="000935B9">
        <w:rPr>
          <w:sz w:val="24"/>
          <w:szCs w:val="24"/>
        </w:rPr>
        <w:t xml:space="preserve"> </w:t>
      </w:r>
      <w:r w:rsidR="001716C8" w:rsidRPr="000935B9">
        <w:rPr>
          <w:sz w:val="24"/>
          <w:szCs w:val="24"/>
        </w:rPr>
        <w:t xml:space="preserve">  występowania </w:t>
      </w:r>
      <w:r w:rsidR="003A09D5" w:rsidRPr="000935B9">
        <w:rPr>
          <w:sz w:val="24"/>
          <w:szCs w:val="24"/>
        </w:rPr>
        <w:t>wód gruntowych.</w:t>
      </w:r>
      <w:r w:rsidR="00CA10BC" w:rsidRPr="000935B9">
        <w:rPr>
          <w:sz w:val="24"/>
          <w:szCs w:val="24"/>
        </w:rPr>
        <w:t xml:space="preserve"> </w:t>
      </w:r>
      <w:r w:rsidR="001E6690" w:rsidRPr="000935B9">
        <w:rPr>
          <w:sz w:val="24"/>
          <w:szCs w:val="24"/>
        </w:rPr>
        <w:t xml:space="preserve"> W zależności od pory roku w której prowadzone będą prace , </w:t>
      </w:r>
      <w:r w:rsidR="00F32105">
        <w:rPr>
          <w:sz w:val="24"/>
          <w:szCs w:val="24"/>
        </w:rPr>
        <w:t xml:space="preserve"> mogą występować niewielkie sączenia  które należy usuwać </w:t>
      </w:r>
      <w:r w:rsidR="001E6690" w:rsidRPr="000935B9">
        <w:rPr>
          <w:sz w:val="24"/>
          <w:szCs w:val="24"/>
        </w:rPr>
        <w:t xml:space="preserve">  poprzez </w:t>
      </w:r>
      <w:r w:rsidR="00CA10BC" w:rsidRPr="000935B9">
        <w:rPr>
          <w:sz w:val="24"/>
          <w:szCs w:val="24"/>
        </w:rPr>
        <w:t xml:space="preserve"> wypompowy</w:t>
      </w:r>
      <w:r w:rsidR="001E6690" w:rsidRPr="000935B9">
        <w:rPr>
          <w:sz w:val="24"/>
          <w:szCs w:val="24"/>
        </w:rPr>
        <w:t xml:space="preserve">wanie </w:t>
      </w:r>
      <w:r w:rsidR="00CA10BC" w:rsidRPr="000935B9">
        <w:rPr>
          <w:sz w:val="24"/>
          <w:szCs w:val="24"/>
        </w:rPr>
        <w:t xml:space="preserve"> bezpośred</w:t>
      </w:r>
      <w:r w:rsidR="001E6690" w:rsidRPr="000935B9">
        <w:rPr>
          <w:sz w:val="24"/>
          <w:szCs w:val="24"/>
        </w:rPr>
        <w:t>nie</w:t>
      </w:r>
      <w:r w:rsidR="00CA10BC" w:rsidRPr="000935B9">
        <w:rPr>
          <w:sz w:val="24"/>
          <w:szCs w:val="24"/>
        </w:rPr>
        <w:t xml:space="preserve"> z dna wyko</w:t>
      </w:r>
      <w:r w:rsidR="001E6690" w:rsidRPr="000935B9">
        <w:rPr>
          <w:sz w:val="24"/>
          <w:szCs w:val="24"/>
        </w:rPr>
        <w:t xml:space="preserve">pu </w:t>
      </w:r>
      <w:r w:rsidR="00464848" w:rsidRPr="000935B9">
        <w:rPr>
          <w:sz w:val="24"/>
          <w:szCs w:val="24"/>
        </w:rPr>
        <w:t>.</w:t>
      </w:r>
      <w:r w:rsidR="000048FA">
        <w:rPr>
          <w:sz w:val="24"/>
          <w:szCs w:val="24"/>
        </w:rPr>
        <w:t xml:space="preserve">  O konieczności</w:t>
      </w:r>
      <w:r w:rsidR="001E6690" w:rsidRPr="000935B9">
        <w:rPr>
          <w:sz w:val="24"/>
          <w:szCs w:val="24"/>
        </w:rPr>
        <w:t xml:space="preserve"> odwodnienia zadecyduje wykonawca.</w:t>
      </w:r>
    </w:p>
    <w:p w:rsidR="00EF6C45" w:rsidRPr="000935B9" w:rsidRDefault="00EF6C45" w:rsidP="00EF6C45">
      <w:pPr>
        <w:tabs>
          <w:tab w:val="left" w:pos="284"/>
        </w:tabs>
        <w:ind w:left="284" w:hanging="284"/>
        <w:jc w:val="both"/>
        <w:rPr>
          <w:sz w:val="24"/>
          <w:szCs w:val="24"/>
        </w:rPr>
      </w:pPr>
    </w:p>
    <w:p w:rsidR="00244423" w:rsidRDefault="006B1C8A" w:rsidP="006B1C8A">
      <w:pPr>
        <w:tabs>
          <w:tab w:val="left" w:pos="284"/>
        </w:tabs>
        <w:ind w:left="284" w:hanging="284"/>
        <w:jc w:val="both"/>
        <w:rPr>
          <w:b/>
          <w:sz w:val="24"/>
          <w:szCs w:val="24"/>
        </w:rPr>
      </w:pPr>
      <w:r w:rsidRPr="000935B9">
        <w:rPr>
          <w:b/>
          <w:sz w:val="24"/>
          <w:szCs w:val="24"/>
        </w:rPr>
        <w:t xml:space="preserve">    3.4.3. Rozwiązania materiałowe  </w:t>
      </w:r>
      <w:r w:rsidR="00BB6E60" w:rsidRPr="000935B9">
        <w:rPr>
          <w:b/>
          <w:sz w:val="24"/>
          <w:szCs w:val="24"/>
        </w:rPr>
        <w:t>wydane przez  MWIK   w  Ko</w:t>
      </w:r>
      <w:r w:rsidR="00B35D1D" w:rsidRPr="000935B9">
        <w:rPr>
          <w:b/>
          <w:sz w:val="24"/>
          <w:szCs w:val="24"/>
        </w:rPr>
        <w:t>szalinie</w:t>
      </w:r>
      <w:r w:rsidR="00AE3E2B" w:rsidRPr="000935B9">
        <w:rPr>
          <w:b/>
          <w:sz w:val="24"/>
          <w:szCs w:val="24"/>
        </w:rPr>
        <w:t xml:space="preserve"> </w:t>
      </w:r>
    </w:p>
    <w:p w:rsidR="00244423" w:rsidRDefault="00244423" w:rsidP="006B1C8A">
      <w:pPr>
        <w:tabs>
          <w:tab w:val="left" w:pos="284"/>
        </w:tabs>
        <w:ind w:left="284" w:hanging="284"/>
        <w:jc w:val="both"/>
        <w:rPr>
          <w:b/>
          <w:sz w:val="24"/>
          <w:szCs w:val="24"/>
        </w:rPr>
      </w:pPr>
    </w:p>
    <w:p w:rsidR="00244423" w:rsidRPr="00244423" w:rsidRDefault="004218E0" w:rsidP="00244423">
      <w:pPr>
        <w:tabs>
          <w:tab w:val="left" w:pos="284"/>
        </w:tabs>
        <w:ind w:left="284" w:hanging="284"/>
        <w:jc w:val="both"/>
        <w:rPr>
          <w:sz w:val="24"/>
          <w:szCs w:val="24"/>
        </w:rPr>
      </w:pPr>
      <w:r>
        <w:rPr>
          <w:sz w:val="24"/>
          <w:szCs w:val="24"/>
        </w:rPr>
        <w:t xml:space="preserve"> Rozwią</w:t>
      </w:r>
      <w:r w:rsidR="00244423" w:rsidRPr="00244423">
        <w:rPr>
          <w:sz w:val="24"/>
          <w:szCs w:val="24"/>
        </w:rPr>
        <w:t xml:space="preserve">zania materiałowe i miejsca włączenia </w:t>
      </w:r>
      <w:r w:rsidR="000E4064" w:rsidRPr="00244423">
        <w:rPr>
          <w:sz w:val="24"/>
          <w:szCs w:val="24"/>
        </w:rPr>
        <w:t xml:space="preserve"> o</w:t>
      </w:r>
      <w:r w:rsidR="000048FA">
        <w:rPr>
          <w:sz w:val="24"/>
          <w:szCs w:val="24"/>
        </w:rPr>
        <w:t>raz inne zalecenia  zamieszczono</w:t>
      </w:r>
      <w:r w:rsidR="000E4064" w:rsidRPr="00244423">
        <w:rPr>
          <w:sz w:val="24"/>
          <w:szCs w:val="24"/>
        </w:rPr>
        <w:t xml:space="preserve"> w</w:t>
      </w:r>
      <w:r w:rsidR="00F32105">
        <w:rPr>
          <w:sz w:val="24"/>
          <w:szCs w:val="24"/>
        </w:rPr>
        <w:t xml:space="preserve"> C</w:t>
      </w:r>
      <w:r w:rsidR="00244423">
        <w:rPr>
          <w:sz w:val="24"/>
          <w:szCs w:val="24"/>
        </w:rPr>
        <w:t>zęśc</w:t>
      </w:r>
      <w:r w:rsidR="00244423" w:rsidRPr="00244423">
        <w:rPr>
          <w:sz w:val="24"/>
          <w:szCs w:val="24"/>
        </w:rPr>
        <w:t>i</w:t>
      </w:r>
      <w:r w:rsidR="00F32105">
        <w:rPr>
          <w:sz w:val="24"/>
          <w:szCs w:val="24"/>
        </w:rPr>
        <w:t xml:space="preserve"> A </w:t>
      </w:r>
      <w:r w:rsidR="00244423" w:rsidRPr="00244423">
        <w:rPr>
          <w:sz w:val="24"/>
          <w:szCs w:val="24"/>
        </w:rPr>
        <w:t xml:space="preserve"> formalno-prawnej</w:t>
      </w:r>
    </w:p>
    <w:p w:rsidR="00244423" w:rsidRDefault="00244423" w:rsidP="00244423">
      <w:pPr>
        <w:tabs>
          <w:tab w:val="left" w:pos="284"/>
        </w:tabs>
        <w:ind w:left="284" w:hanging="284"/>
        <w:jc w:val="both"/>
        <w:rPr>
          <w:b/>
          <w:sz w:val="24"/>
          <w:szCs w:val="24"/>
        </w:rPr>
      </w:pPr>
    </w:p>
    <w:p w:rsidR="003A09D5" w:rsidRPr="000935B9" w:rsidRDefault="00C86C0B" w:rsidP="00244423">
      <w:pPr>
        <w:tabs>
          <w:tab w:val="left" w:pos="284"/>
        </w:tabs>
        <w:ind w:left="284" w:hanging="284"/>
        <w:jc w:val="both"/>
        <w:rPr>
          <w:b/>
          <w:sz w:val="24"/>
          <w:szCs w:val="24"/>
        </w:rPr>
      </w:pPr>
      <w:r w:rsidRPr="000935B9">
        <w:rPr>
          <w:b/>
          <w:sz w:val="24"/>
          <w:szCs w:val="24"/>
        </w:rPr>
        <w:t>3.4.4</w:t>
      </w:r>
      <w:r w:rsidR="003A09D5" w:rsidRPr="000935B9">
        <w:rPr>
          <w:b/>
          <w:sz w:val="24"/>
          <w:szCs w:val="24"/>
        </w:rPr>
        <w:t xml:space="preserve">. Prace montażowe </w:t>
      </w:r>
      <w:r w:rsidR="003B43D2" w:rsidRPr="000935B9">
        <w:rPr>
          <w:b/>
          <w:sz w:val="24"/>
          <w:szCs w:val="24"/>
        </w:rPr>
        <w:t>sieci wodociągowej</w:t>
      </w:r>
      <w:r w:rsidR="00091E66" w:rsidRPr="000935B9">
        <w:rPr>
          <w:b/>
          <w:sz w:val="24"/>
          <w:szCs w:val="24"/>
        </w:rPr>
        <w:t xml:space="preserve"> i przyłączy</w:t>
      </w:r>
    </w:p>
    <w:p w:rsidR="00B8585A" w:rsidRPr="000935B9" w:rsidRDefault="00B8585A" w:rsidP="001D1FAF">
      <w:pPr>
        <w:tabs>
          <w:tab w:val="left" w:pos="284"/>
        </w:tabs>
        <w:jc w:val="both"/>
        <w:rPr>
          <w:b/>
          <w:sz w:val="24"/>
          <w:szCs w:val="24"/>
        </w:rPr>
      </w:pPr>
    </w:p>
    <w:p w:rsidR="00244423" w:rsidRPr="000935B9" w:rsidRDefault="00AB7AA4" w:rsidP="00244423">
      <w:pPr>
        <w:tabs>
          <w:tab w:val="left" w:pos="284"/>
        </w:tabs>
        <w:ind w:left="284"/>
        <w:jc w:val="both"/>
        <w:rPr>
          <w:sz w:val="24"/>
          <w:szCs w:val="24"/>
        </w:rPr>
      </w:pPr>
      <w:r w:rsidRPr="000935B9">
        <w:rPr>
          <w:sz w:val="24"/>
          <w:szCs w:val="24"/>
        </w:rPr>
        <w:t xml:space="preserve">Do budowy </w:t>
      </w:r>
      <w:r w:rsidR="003B43D2" w:rsidRPr="000935B9">
        <w:rPr>
          <w:sz w:val="24"/>
          <w:szCs w:val="24"/>
        </w:rPr>
        <w:t>sieci</w:t>
      </w:r>
      <w:r w:rsidRPr="000935B9">
        <w:rPr>
          <w:sz w:val="24"/>
          <w:szCs w:val="24"/>
        </w:rPr>
        <w:t xml:space="preserve"> wodociągowe</w:t>
      </w:r>
      <w:r w:rsidR="003B43D2" w:rsidRPr="000935B9">
        <w:rPr>
          <w:sz w:val="24"/>
          <w:szCs w:val="24"/>
        </w:rPr>
        <w:t>j</w:t>
      </w:r>
      <w:r w:rsidR="00244423">
        <w:rPr>
          <w:sz w:val="24"/>
          <w:szCs w:val="24"/>
        </w:rPr>
        <w:t xml:space="preserve"> w gotowym wykopie </w:t>
      </w:r>
      <w:r w:rsidR="00B8585A" w:rsidRPr="000935B9">
        <w:rPr>
          <w:sz w:val="24"/>
          <w:szCs w:val="24"/>
        </w:rPr>
        <w:t xml:space="preserve">  stosować  rury i kształtki   z  polietylenu typ PE100 o </w:t>
      </w:r>
      <w:r w:rsidR="00685F6C" w:rsidRPr="000935B9">
        <w:rPr>
          <w:sz w:val="24"/>
          <w:szCs w:val="24"/>
        </w:rPr>
        <w:t xml:space="preserve"> średnicy </w:t>
      </w:r>
      <w:r w:rsidR="00D718E6" w:rsidRPr="000935B9">
        <w:rPr>
          <w:sz w:val="24"/>
          <w:szCs w:val="24"/>
        </w:rPr>
        <w:t>DN/OD</w:t>
      </w:r>
      <w:r w:rsidR="00B473D8" w:rsidRPr="000935B9">
        <w:rPr>
          <w:sz w:val="24"/>
          <w:szCs w:val="24"/>
        </w:rPr>
        <w:t>11</w:t>
      </w:r>
      <w:r w:rsidR="008147AE" w:rsidRPr="000935B9">
        <w:rPr>
          <w:sz w:val="24"/>
          <w:szCs w:val="24"/>
        </w:rPr>
        <w:t>0</w:t>
      </w:r>
      <w:r w:rsidR="001C3D70" w:rsidRPr="000935B9">
        <w:rPr>
          <w:sz w:val="24"/>
          <w:szCs w:val="24"/>
        </w:rPr>
        <w:t xml:space="preserve"> </w:t>
      </w:r>
      <w:r w:rsidR="003A09D5" w:rsidRPr="000935B9">
        <w:rPr>
          <w:sz w:val="24"/>
          <w:szCs w:val="24"/>
        </w:rPr>
        <w:t xml:space="preserve">, </w:t>
      </w:r>
      <w:r w:rsidR="00D718E6" w:rsidRPr="000935B9">
        <w:rPr>
          <w:sz w:val="24"/>
          <w:szCs w:val="24"/>
        </w:rPr>
        <w:t xml:space="preserve">grubość ścianki </w:t>
      </w:r>
      <w:r w:rsidR="004218E0">
        <w:rPr>
          <w:sz w:val="24"/>
          <w:szCs w:val="24"/>
        </w:rPr>
        <w:t>e</w:t>
      </w:r>
      <w:r w:rsidR="00D718E6" w:rsidRPr="000935B9">
        <w:rPr>
          <w:sz w:val="24"/>
          <w:szCs w:val="24"/>
        </w:rPr>
        <w:t>=6,6 mm</w:t>
      </w:r>
      <w:r w:rsidR="004218E0">
        <w:rPr>
          <w:sz w:val="24"/>
          <w:szCs w:val="24"/>
        </w:rPr>
        <w:t xml:space="preserve"> i DN/OD90 mm, e</w:t>
      </w:r>
      <w:r w:rsidRPr="000935B9">
        <w:rPr>
          <w:sz w:val="24"/>
          <w:szCs w:val="24"/>
        </w:rPr>
        <w:t xml:space="preserve">=5,4 mm </w:t>
      </w:r>
      <w:r w:rsidR="00D718E6" w:rsidRPr="000935B9">
        <w:rPr>
          <w:sz w:val="24"/>
          <w:szCs w:val="24"/>
        </w:rPr>
        <w:t xml:space="preserve"> ,</w:t>
      </w:r>
      <w:r w:rsidR="003A09D5" w:rsidRPr="000935B9">
        <w:rPr>
          <w:sz w:val="24"/>
          <w:szCs w:val="24"/>
        </w:rPr>
        <w:t>SDR17 , PN10   łączonych z</w:t>
      </w:r>
      <w:r w:rsidR="006B51B4" w:rsidRPr="000935B9">
        <w:rPr>
          <w:sz w:val="24"/>
          <w:szCs w:val="24"/>
        </w:rPr>
        <w:t>a pomocą zgrzewania  czołowego</w:t>
      </w:r>
      <w:r w:rsidR="00D93298" w:rsidRPr="000935B9">
        <w:rPr>
          <w:sz w:val="24"/>
          <w:szCs w:val="24"/>
        </w:rPr>
        <w:t>.</w:t>
      </w:r>
      <w:r w:rsidR="00244423" w:rsidRPr="00244423">
        <w:rPr>
          <w:sz w:val="24"/>
          <w:szCs w:val="24"/>
        </w:rPr>
        <w:t xml:space="preserve"> </w:t>
      </w:r>
      <w:r w:rsidR="00244423" w:rsidRPr="000935B9">
        <w:rPr>
          <w:sz w:val="24"/>
          <w:szCs w:val="24"/>
        </w:rPr>
        <w:t xml:space="preserve">Przewód należy układać na podsypce z  piasku   gr. 10 cm  i wykonać </w:t>
      </w:r>
      <w:proofErr w:type="spellStart"/>
      <w:r w:rsidR="00244423" w:rsidRPr="000935B9">
        <w:rPr>
          <w:sz w:val="24"/>
          <w:szCs w:val="24"/>
        </w:rPr>
        <w:t>ob</w:t>
      </w:r>
      <w:r w:rsidR="000468FE">
        <w:rPr>
          <w:sz w:val="24"/>
          <w:szCs w:val="24"/>
        </w:rPr>
        <w:t>sypkę</w:t>
      </w:r>
      <w:proofErr w:type="spellEnd"/>
      <w:r w:rsidR="000468FE">
        <w:rPr>
          <w:sz w:val="24"/>
          <w:szCs w:val="24"/>
        </w:rPr>
        <w:t xml:space="preserve">  z piasku  zgodnie z rys.5</w:t>
      </w:r>
      <w:r w:rsidR="00244423" w:rsidRPr="000935B9">
        <w:rPr>
          <w:sz w:val="24"/>
          <w:szCs w:val="24"/>
        </w:rPr>
        <w:t xml:space="preserve">. </w:t>
      </w:r>
    </w:p>
    <w:p w:rsidR="00244423" w:rsidRDefault="00244423">
      <w:pPr>
        <w:tabs>
          <w:tab w:val="left" w:pos="284"/>
        </w:tabs>
        <w:ind w:left="284"/>
        <w:jc w:val="both"/>
        <w:rPr>
          <w:sz w:val="24"/>
          <w:szCs w:val="24"/>
        </w:rPr>
      </w:pPr>
    </w:p>
    <w:p w:rsidR="001B04AA" w:rsidRDefault="00AB7AA4">
      <w:pPr>
        <w:tabs>
          <w:tab w:val="left" w:pos="284"/>
        </w:tabs>
        <w:ind w:left="284"/>
        <w:jc w:val="both"/>
        <w:rPr>
          <w:sz w:val="24"/>
          <w:szCs w:val="24"/>
        </w:rPr>
      </w:pPr>
      <w:r w:rsidRPr="000935B9">
        <w:rPr>
          <w:sz w:val="24"/>
          <w:szCs w:val="24"/>
        </w:rPr>
        <w:t xml:space="preserve"> </w:t>
      </w:r>
      <w:r w:rsidR="00284630" w:rsidRPr="000935B9">
        <w:rPr>
          <w:sz w:val="24"/>
          <w:szCs w:val="24"/>
        </w:rPr>
        <w:t xml:space="preserve">W miejscu przejścia przewodu wodociągowego pod drogą </w:t>
      </w:r>
      <w:r w:rsidR="00244423">
        <w:rPr>
          <w:sz w:val="24"/>
          <w:szCs w:val="24"/>
        </w:rPr>
        <w:t xml:space="preserve">wykonanego metodą  </w:t>
      </w:r>
      <w:proofErr w:type="spellStart"/>
      <w:r w:rsidR="00244423">
        <w:rPr>
          <w:sz w:val="24"/>
          <w:szCs w:val="24"/>
        </w:rPr>
        <w:t>przecisku</w:t>
      </w:r>
      <w:proofErr w:type="spellEnd"/>
      <w:r w:rsidR="00244423">
        <w:rPr>
          <w:sz w:val="24"/>
          <w:szCs w:val="24"/>
        </w:rPr>
        <w:t xml:space="preserve"> dynamicznego ,</w:t>
      </w:r>
      <w:r w:rsidR="00284630" w:rsidRPr="000935B9">
        <w:rPr>
          <w:sz w:val="24"/>
          <w:szCs w:val="24"/>
        </w:rPr>
        <w:t xml:space="preserve">przewód wykonać z rur polietylenowych typ </w:t>
      </w:r>
      <w:r w:rsidR="00EB5488" w:rsidRPr="000935B9">
        <w:rPr>
          <w:sz w:val="24"/>
          <w:szCs w:val="24"/>
        </w:rPr>
        <w:t>PE</w:t>
      </w:r>
      <w:r w:rsidR="00284630" w:rsidRPr="000935B9">
        <w:rPr>
          <w:sz w:val="24"/>
          <w:szCs w:val="24"/>
        </w:rPr>
        <w:t>100</w:t>
      </w:r>
      <w:r w:rsidR="00EB5488" w:rsidRPr="000935B9">
        <w:rPr>
          <w:sz w:val="24"/>
          <w:szCs w:val="24"/>
        </w:rPr>
        <w:t xml:space="preserve"> RC odpornego na skutki zaryso</w:t>
      </w:r>
      <w:r w:rsidR="00244423">
        <w:rPr>
          <w:sz w:val="24"/>
          <w:szCs w:val="24"/>
        </w:rPr>
        <w:t>wań i naciski punktowe  wykonanych</w:t>
      </w:r>
      <w:r w:rsidR="00EB5488" w:rsidRPr="000935B9">
        <w:rPr>
          <w:sz w:val="24"/>
          <w:szCs w:val="24"/>
        </w:rPr>
        <w:t xml:space="preserve"> w techno</w:t>
      </w:r>
      <w:r w:rsidR="00653686">
        <w:rPr>
          <w:sz w:val="24"/>
          <w:szCs w:val="24"/>
        </w:rPr>
        <w:t>logii dwuwarstwowej</w:t>
      </w:r>
      <w:r w:rsidR="004218E0">
        <w:rPr>
          <w:sz w:val="24"/>
          <w:szCs w:val="24"/>
        </w:rPr>
        <w:t xml:space="preserve"> , DN/OD110, e</w:t>
      </w:r>
      <w:r w:rsidR="00244423">
        <w:rPr>
          <w:sz w:val="24"/>
          <w:szCs w:val="24"/>
        </w:rPr>
        <w:t xml:space="preserve">=6,6 </w:t>
      </w:r>
      <w:r w:rsidR="00EB5488" w:rsidRPr="000935B9">
        <w:rPr>
          <w:sz w:val="24"/>
          <w:szCs w:val="24"/>
        </w:rPr>
        <w:t>mm</w:t>
      </w:r>
      <w:r w:rsidR="00244423">
        <w:rPr>
          <w:sz w:val="24"/>
          <w:szCs w:val="24"/>
        </w:rPr>
        <w:t xml:space="preserve"> , SDR17, PN10</w:t>
      </w:r>
      <w:r w:rsidR="00EB5488" w:rsidRPr="000935B9">
        <w:rPr>
          <w:sz w:val="24"/>
          <w:szCs w:val="24"/>
        </w:rPr>
        <w:t xml:space="preserve">. </w:t>
      </w:r>
    </w:p>
    <w:p w:rsidR="00653686" w:rsidRPr="0039680D" w:rsidRDefault="00653686" w:rsidP="00653686">
      <w:pPr>
        <w:pStyle w:val="WW-Zwykytekst"/>
        <w:widowControl w:val="0"/>
        <w:ind w:left="360"/>
        <w:jc w:val="both"/>
        <w:rPr>
          <w:rFonts w:ascii="Times New Roman" w:hAnsi="Times New Roman"/>
          <w:sz w:val="24"/>
          <w:szCs w:val="24"/>
        </w:rPr>
      </w:pPr>
      <w:r>
        <w:rPr>
          <w:rFonts w:ascii="Times New Roman" w:hAnsi="Times New Roman"/>
          <w:sz w:val="24"/>
          <w:szCs w:val="24"/>
        </w:rPr>
        <w:t>W przypadku stosowania rur trójwarstwowych typu TS</w:t>
      </w:r>
      <w:r>
        <w:rPr>
          <w:rFonts w:ascii="Times New Roman" w:hAnsi="Times New Roman"/>
          <w:sz w:val="24"/>
          <w:szCs w:val="24"/>
          <w:vertAlign w:val="superscript"/>
        </w:rPr>
        <w:t>DOQ</w:t>
      </w:r>
      <w:r>
        <w:rPr>
          <w:rFonts w:ascii="Times New Roman" w:hAnsi="Times New Roman"/>
          <w:sz w:val="24"/>
          <w:szCs w:val="24"/>
        </w:rPr>
        <w:t xml:space="preserve">   wykonanych z materiału </w:t>
      </w:r>
      <w:r>
        <w:rPr>
          <w:rFonts w:ascii="Times New Roman" w:hAnsi="Times New Roman"/>
          <w:sz w:val="24"/>
          <w:szCs w:val="24"/>
        </w:rPr>
        <w:lastRenderedPageBreak/>
        <w:t>XSC50/PE100 RC  stosować ru</w:t>
      </w:r>
      <w:r w:rsidR="004218E0">
        <w:rPr>
          <w:rFonts w:ascii="Times New Roman" w:hAnsi="Times New Roman"/>
          <w:sz w:val="24"/>
          <w:szCs w:val="24"/>
        </w:rPr>
        <w:t>ry o parametrach DN/OD110 mm , e</w:t>
      </w:r>
      <w:r>
        <w:rPr>
          <w:rFonts w:ascii="Times New Roman" w:hAnsi="Times New Roman"/>
          <w:sz w:val="24"/>
          <w:szCs w:val="24"/>
        </w:rPr>
        <w:t>= 10,0 mm</w:t>
      </w:r>
      <w:r w:rsidR="004D7524">
        <w:rPr>
          <w:rFonts w:ascii="Times New Roman" w:hAnsi="Times New Roman"/>
          <w:sz w:val="24"/>
          <w:szCs w:val="24"/>
        </w:rPr>
        <w:t xml:space="preserve">  SD</w:t>
      </w:r>
      <w:r>
        <w:rPr>
          <w:rFonts w:ascii="Times New Roman" w:hAnsi="Times New Roman"/>
          <w:sz w:val="24"/>
          <w:szCs w:val="24"/>
        </w:rPr>
        <w:t>R11 , / brak rur dla SDR17 /</w:t>
      </w:r>
    </w:p>
    <w:p w:rsidR="00653686" w:rsidRPr="000935B9" w:rsidRDefault="00653686">
      <w:pPr>
        <w:tabs>
          <w:tab w:val="left" w:pos="284"/>
        </w:tabs>
        <w:ind w:left="284"/>
        <w:jc w:val="both"/>
        <w:rPr>
          <w:sz w:val="24"/>
          <w:szCs w:val="24"/>
        </w:rPr>
      </w:pPr>
    </w:p>
    <w:p w:rsidR="00C943B2" w:rsidRPr="000935B9" w:rsidRDefault="00C943B2" w:rsidP="001C3D70">
      <w:pPr>
        <w:pStyle w:val="WW-Zwykytekst"/>
        <w:widowControl w:val="0"/>
        <w:ind w:left="360"/>
        <w:jc w:val="both"/>
        <w:rPr>
          <w:rFonts w:ascii="Times New Roman" w:hAnsi="Times New Roman"/>
          <w:sz w:val="24"/>
          <w:szCs w:val="24"/>
        </w:rPr>
      </w:pPr>
      <w:r w:rsidRPr="000935B9">
        <w:rPr>
          <w:rFonts w:ascii="Times New Roman" w:hAnsi="Times New Roman"/>
          <w:sz w:val="24"/>
          <w:szCs w:val="24"/>
        </w:rPr>
        <w:t xml:space="preserve">Przyłącza wodociągowe </w:t>
      </w:r>
      <w:r w:rsidR="00091E66" w:rsidRPr="000935B9">
        <w:rPr>
          <w:rFonts w:ascii="Times New Roman" w:hAnsi="Times New Roman"/>
          <w:sz w:val="24"/>
          <w:szCs w:val="24"/>
        </w:rPr>
        <w:t xml:space="preserve">do zaworu przed wodomierzem </w:t>
      </w:r>
      <w:r w:rsidR="00244423">
        <w:rPr>
          <w:rFonts w:ascii="Times New Roman" w:hAnsi="Times New Roman"/>
          <w:sz w:val="24"/>
          <w:szCs w:val="24"/>
        </w:rPr>
        <w:t xml:space="preserve"> w gotowym wykopie</w:t>
      </w:r>
      <w:r w:rsidRPr="000935B9">
        <w:rPr>
          <w:rFonts w:ascii="Times New Roman" w:hAnsi="Times New Roman"/>
          <w:sz w:val="24"/>
          <w:szCs w:val="24"/>
        </w:rPr>
        <w:t xml:space="preserve"> wykonać z rur polietylenowych typ </w:t>
      </w:r>
      <w:r w:rsidR="002E6CB0">
        <w:rPr>
          <w:rFonts w:ascii="Times New Roman" w:hAnsi="Times New Roman"/>
          <w:sz w:val="24"/>
          <w:szCs w:val="24"/>
        </w:rPr>
        <w:t>PE</w:t>
      </w:r>
      <w:r w:rsidRPr="000935B9">
        <w:rPr>
          <w:rFonts w:ascii="Times New Roman" w:hAnsi="Times New Roman"/>
          <w:sz w:val="24"/>
          <w:szCs w:val="24"/>
        </w:rPr>
        <w:t>100</w:t>
      </w:r>
      <w:r w:rsidR="004218E0">
        <w:rPr>
          <w:rFonts w:ascii="Times New Roman" w:hAnsi="Times New Roman"/>
          <w:sz w:val="24"/>
          <w:szCs w:val="24"/>
        </w:rPr>
        <w:t>, DN/OD32 mm, e</w:t>
      </w:r>
      <w:r w:rsidR="002E6CB0">
        <w:rPr>
          <w:rFonts w:ascii="Times New Roman" w:hAnsi="Times New Roman"/>
          <w:sz w:val="24"/>
          <w:szCs w:val="24"/>
        </w:rPr>
        <w:t>=2,0</w:t>
      </w:r>
      <w:r w:rsidR="008B07F8" w:rsidRPr="000935B9">
        <w:rPr>
          <w:rFonts w:ascii="Times New Roman" w:hAnsi="Times New Roman"/>
          <w:sz w:val="24"/>
          <w:szCs w:val="24"/>
        </w:rPr>
        <w:t xml:space="preserve"> mm</w:t>
      </w:r>
      <w:r w:rsidR="004218E0">
        <w:rPr>
          <w:rFonts w:ascii="Times New Roman" w:hAnsi="Times New Roman"/>
          <w:sz w:val="24"/>
          <w:szCs w:val="24"/>
        </w:rPr>
        <w:t xml:space="preserve"> , DN/OD40 mm , e</w:t>
      </w:r>
      <w:r w:rsidR="002E6CB0">
        <w:rPr>
          <w:rFonts w:ascii="Times New Roman" w:hAnsi="Times New Roman"/>
          <w:sz w:val="24"/>
          <w:szCs w:val="24"/>
        </w:rPr>
        <w:t>=2,4 mm,</w:t>
      </w:r>
      <w:r w:rsidR="004218E0">
        <w:rPr>
          <w:rFonts w:ascii="Times New Roman" w:hAnsi="Times New Roman"/>
          <w:sz w:val="24"/>
          <w:szCs w:val="24"/>
        </w:rPr>
        <w:t xml:space="preserve"> DN/OD50 mm , e</w:t>
      </w:r>
      <w:r w:rsidRPr="000935B9">
        <w:rPr>
          <w:rFonts w:ascii="Times New Roman" w:hAnsi="Times New Roman"/>
          <w:sz w:val="24"/>
          <w:szCs w:val="24"/>
        </w:rPr>
        <w:t>=</w:t>
      </w:r>
      <w:r w:rsidR="007D281D">
        <w:rPr>
          <w:rFonts w:ascii="Times New Roman" w:hAnsi="Times New Roman"/>
          <w:sz w:val="24"/>
          <w:szCs w:val="24"/>
        </w:rPr>
        <w:t>3,0</w:t>
      </w:r>
      <w:r w:rsidRPr="000935B9">
        <w:rPr>
          <w:rFonts w:ascii="Times New Roman" w:hAnsi="Times New Roman"/>
          <w:sz w:val="24"/>
          <w:szCs w:val="24"/>
        </w:rPr>
        <w:t xml:space="preserve"> mm  ,</w:t>
      </w:r>
      <w:r w:rsidR="005F246A" w:rsidRPr="000935B9">
        <w:rPr>
          <w:rFonts w:ascii="Times New Roman" w:hAnsi="Times New Roman"/>
          <w:sz w:val="24"/>
          <w:szCs w:val="24"/>
        </w:rPr>
        <w:t xml:space="preserve"> </w:t>
      </w:r>
      <w:r w:rsidR="008B07F8" w:rsidRPr="000935B9">
        <w:rPr>
          <w:rFonts w:ascii="Times New Roman" w:hAnsi="Times New Roman"/>
          <w:sz w:val="24"/>
          <w:szCs w:val="24"/>
        </w:rPr>
        <w:t>SDR17</w:t>
      </w:r>
      <w:r w:rsidR="005F246A" w:rsidRPr="000935B9">
        <w:rPr>
          <w:rFonts w:ascii="Times New Roman" w:hAnsi="Times New Roman"/>
          <w:sz w:val="24"/>
          <w:szCs w:val="24"/>
        </w:rPr>
        <w:t>,</w:t>
      </w:r>
      <w:r w:rsidRPr="000935B9">
        <w:rPr>
          <w:rFonts w:ascii="Times New Roman" w:hAnsi="Times New Roman"/>
          <w:sz w:val="24"/>
          <w:szCs w:val="24"/>
        </w:rPr>
        <w:t xml:space="preserve"> PN10</w:t>
      </w:r>
      <w:r w:rsidR="000C00C6" w:rsidRPr="000935B9">
        <w:rPr>
          <w:rFonts w:ascii="Times New Roman" w:hAnsi="Times New Roman"/>
          <w:sz w:val="24"/>
          <w:szCs w:val="24"/>
        </w:rPr>
        <w:t xml:space="preserve"> </w:t>
      </w:r>
    </w:p>
    <w:p w:rsidR="000C00C6" w:rsidRDefault="000C00C6" w:rsidP="000C00C6">
      <w:pPr>
        <w:pStyle w:val="WW-Zwykytekst"/>
        <w:widowControl w:val="0"/>
        <w:ind w:left="360"/>
        <w:jc w:val="both"/>
        <w:rPr>
          <w:rFonts w:ascii="Times New Roman" w:hAnsi="Times New Roman"/>
          <w:sz w:val="24"/>
          <w:szCs w:val="24"/>
        </w:rPr>
      </w:pPr>
      <w:r w:rsidRPr="000935B9">
        <w:rPr>
          <w:rFonts w:ascii="Times New Roman" w:hAnsi="Times New Roman"/>
          <w:sz w:val="24"/>
          <w:szCs w:val="24"/>
        </w:rPr>
        <w:t>Przyłącza wodociągowe wykonane metodą</w:t>
      </w:r>
      <w:r w:rsidR="00464848" w:rsidRPr="000935B9">
        <w:rPr>
          <w:rFonts w:ascii="Times New Roman" w:hAnsi="Times New Roman"/>
          <w:sz w:val="24"/>
          <w:szCs w:val="24"/>
        </w:rPr>
        <w:t xml:space="preserve"> </w:t>
      </w:r>
      <w:r w:rsidRPr="000935B9">
        <w:rPr>
          <w:rFonts w:ascii="Times New Roman" w:hAnsi="Times New Roman"/>
          <w:sz w:val="24"/>
          <w:szCs w:val="24"/>
        </w:rPr>
        <w:t xml:space="preserve"> </w:t>
      </w:r>
      <w:proofErr w:type="spellStart"/>
      <w:r w:rsidRPr="000935B9">
        <w:rPr>
          <w:rFonts w:ascii="Times New Roman" w:hAnsi="Times New Roman"/>
          <w:sz w:val="24"/>
          <w:szCs w:val="24"/>
        </w:rPr>
        <w:t>przecisku</w:t>
      </w:r>
      <w:proofErr w:type="spellEnd"/>
      <w:r w:rsidRPr="000935B9">
        <w:rPr>
          <w:rFonts w:ascii="Times New Roman" w:hAnsi="Times New Roman"/>
          <w:sz w:val="24"/>
          <w:szCs w:val="24"/>
        </w:rPr>
        <w:t xml:space="preserve"> </w:t>
      </w:r>
      <w:r w:rsidR="00464848" w:rsidRPr="000935B9">
        <w:rPr>
          <w:rFonts w:ascii="Times New Roman" w:hAnsi="Times New Roman"/>
          <w:sz w:val="24"/>
          <w:szCs w:val="24"/>
        </w:rPr>
        <w:t xml:space="preserve">  </w:t>
      </w:r>
      <w:r w:rsidRPr="000935B9">
        <w:rPr>
          <w:rFonts w:ascii="Times New Roman" w:hAnsi="Times New Roman"/>
          <w:sz w:val="24"/>
          <w:szCs w:val="24"/>
        </w:rPr>
        <w:t>dynamicznego  w</w:t>
      </w:r>
      <w:r w:rsidR="002E6CB0">
        <w:rPr>
          <w:rFonts w:ascii="Times New Roman" w:hAnsi="Times New Roman"/>
          <w:sz w:val="24"/>
          <w:szCs w:val="24"/>
        </w:rPr>
        <w:t>ykonać z rur polietylenowych PE100 RC  wykonanych w technologii dwu</w:t>
      </w:r>
      <w:r w:rsidR="0039680D">
        <w:rPr>
          <w:rFonts w:ascii="Times New Roman" w:hAnsi="Times New Roman"/>
          <w:sz w:val="24"/>
          <w:szCs w:val="24"/>
        </w:rPr>
        <w:t xml:space="preserve">warstwowych </w:t>
      </w:r>
      <w:r w:rsidR="004218E0">
        <w:rPr>
          <w:rFonts w:ascii="Times New Roman" w:hAnsi="Times New Roman"/>
          <w:sz w:val="24"/>
          <w:szCs w:val="24"/>
        </w:rPr>
        <w:t>, DN/OD40mm , e</w:t>
      </w:r>
      <w:r w:rsidR="007D281D">
        <w:rPr>
          <w:rFonts w:ascii="Times New Roman" w:hAnsi="Times New Roman"/>
          <w:sz w:val="24"/>
          <w:szCs w:val="24"/>
        </w:rPr>
        <w:t xml:space="preserve"> = 2,4 mm ,</w:t>
      </w:r>
      <w:r w:rsidR="004218E0">
        <w:rPr>
          <w:rFonts w:ascii="Times New Roman" w:hAnsi="Times New Roman"/>
          <w:sz w:val="24"/>
          <w:szCs w:val="24"/>
        </w:rPr>
        <w:t xml:space="preserve"> DN/OD50 mm , e</w:t>
      </w:r>
      <w:r w:rsidRPr="000935B9">
        <w:rPr>
          <w:rFonts w:ascii="Times New Roman" w:hAnsi="Times New Roman"/>
          <w:sz w:val="24"/>
          <w:szCs w:val="24"/>
        </w:rPr>
        <w:t>=3,0 mm  , SD</w:t>
      </w:r>
      <w:r w:rsidR="00411A98">
        <w:rPr>
          <w:rFonts w:ascii="Times New Roman" w:hAnsi="Times New Roman"/>
          <w:sz w:val="24"/>
          <w:szCs w:val="24"/>
        </w:rPr>
        <w:t>R17, PN10 .</w:t>
      </w:r>
    </w:p>
    <w:p w:rsidR="004218E0" w:rsidRDefault="0039680D" w:rsidP="000C00C6">
      <w:pPr>
        <w:pStyle w:val="WW-Zwykytekst"/>
        <w:widowControl w:val="0"/>
        <w:ind w:left="360"/>
        <w:jc w:val="both"/>
        <w:rPr>
          <w:rFonts w:ascii="Times New Roman" w:hAnsi="Times New Roman"/>
          <w:sz w:val="24"/>
          <w:szCs w:val="24"/>
        </w:rPr>
      </w:pPr>
      <w:r>
        <w:rPr>
          <w:rFonts w:ascii="Times New Roman" w:hAnsi="Times New Roman"/>
          <w:sz w:val="24"/>
          <w:szCs w:val="24"/>
        </w:rPr>
        <w:t>W przypadku stosowania rur trójwarstwowych typu TS</w:t>
      </w:r>
      <w:r>
        <w:rPr>
          <w:rFonts w:ascii="Times New Roman" w:hAnsi="Times New Roman"/>
          <w:sz w:val="24"/>
          <w:szCs w:val="24"/>
          <w:vertAlign w:val="superscript"/>
        </w:rPr>
        <w:t>DOQ</w:t>
      </w:r>
      <w:r w:rsidR="00653686">
        <w:rPr>
          <w:rFonts w:ascii="Times New Roman" w:hAnsi="Times New Roman"/>
          <w:sz w:val="24"/>
          <w:szCs w:val="24"/>
        </w:rPr>
        <w:t xml:space="preserve">   wykonanych z materiału XSC50/PE100 RC  stosować r</w:t>
      </w:r>
      <w:r w:rsidR="004218E0">
        <w:rPr>
          <w:rFonts w:ascii="Times New Roman" w:hAnsi="Times New Roman"/>
          <w:sz w:val="24"/>
          <w:szCs w:val="24"/>
        </w:rPr>
        <w:t>ury o parametrach DN/OD40 mm , e</w:t>
      </w:r>
      <w:r w:rsidR="00653686">
        <w:rPr>
          <w:rFonts w:ascii="Times New Roman" w:hAnsi="Times New Roman"/>
          <w:sz w:val="24"/>
          <w:szCs w:val="24"/>
        </w:rPr>
        <w:t xml:space="preserve">=3,7 , DN/OD50 mm , </w:t>
      </w:r>
    </w:p>
    <w:p w:rsidR="0039680D" w:rsidRPr="0039680D" w:rsidRDefault="004218E0" w:rsidP="000C00C6">
      <w:pPr>
        <w:pStyle w:val="WW-Zwykytekst"/>
        <w:widowControl w:val="0"/>
        <w:ind w:left="360"/>
        <w:jc w:val="both"/>
        <w:rPr>
          <w:rFonts w:ascii="Times New Roman" w:hAnsi="Times New Roman"/>
          <w:sz w:val="24"/>
          <w:szCs w:val="24"/>
        </w:rPr>
      </w:pPr>
      <w:r>
        <w:rPr>
          <w:rFonts w:ascii="Times New Roman" w:hAnsi="Times New Roman"/>
          <w:sz w:val="24"/>
          <w:szCs w:val="24"/>
        </w:rPr>
        <w:t>e</w:t>
      </w:r>
      <w:r w:rsidR="00653686">
        <w:rPr>
          <w:rFonts w:ascii="Times New Roman" w:hAnsi="Times New Roman"/>
          <w:sz w:val="24"/>
          <w:szCs w:val="24"/>
        </w:rPr>
        <w:t>= 4,6 mm , SDR11 , / brak rur dla SDR17 /</w:t>
      </w:r>
    </w:p>
    <w:p w:rsidR="000C00C6" w:rsidRPr="000935B9" w:rsidRDefault="000C00C6" w:rsidP="001C3D70">
      <w:pPr>
        <w:pStyle w:val="WW-Zwykytekst"/>
        <w:widowControl w:val="0"/>
        <w:ind w:left="360"/>
        <w:jc w:val="both"/>
        <w:rPr>
          <w:rFonts w:ascii="Times New Roman" w:hAnsi="Times New Roman"/>
          <w:sz w:val="24"/>
          <w:szCs w:val="24"/>
        </w:rPr>
      </w:pPr>
    </w:p>
    <w:p w:rsidR="00D718E6" w:rsidRPr="000935B9" w:rsidRDefault="00091E66" w:rsidP="001F622F">
      <w:pPr>
        <w:rPr>
          <w:sz w:val="24"/>
          <w:szCs w:val="24"/>
        </w:rPr>
      </w:pPr>
      <w:r w:rsidRPr="000935B9">
        <w:rPr>
          <w:sz w:val="24"/>
          <w:szCs w:val="24"/>
        </w:rPr>
        <w:t xml:space="preserve"> Zachowano średnice wymienianych przyłączy zgodne ze średnicami istniejących przyłączy</w:t>
      </w:r>
      <w:r w:rsidR="001F622F" w:rsidRPr="000935B9">
        <w:rPr>
          <w:sz w:val="24"/>
          <w:szCs w:val="24"/>
        </w:rPr>
        <w:t xml:space="preserve"> wg zasady : DN25 mm stal = DN/OD32 mm PE , DN32 mm stal = DN/OD40 mm PE , DN40 stal = DN/OD50 mm PE</w:t>
      </w:r>
    </w:p>
    <w:p w:rsidR="003A09D5" w:rsidRPr="000935B9" w:rsidRDefault="003A09D5">
      <w:pPr>
        <w:tabs>
          <w:tab w:val="left" w:pos="284"/>
        </w:tabs>
        <w:ind w:left="284"/>
        <w:jc w:val="both"/>
        <w:rPr>
          <w:sz w:val="24"/>
          <w:szCs w:val="24"/>
        </w:rPr>
      </w:pPr>
      <w:r w:rsidRPr="000935B9">
        <w:rPr>
          <w:sz w:val="24"/>
          <w:szCs w:val="24"/>
        </w:rPr>
        <w:t xml:space="preserve">Rury i kształtki muszą odpowiadać normie : </w:t>
      </w:r>
    </w:p>
    <w:p w:rsidR="003A09D5" w:rsidRPr="000935B9" w:rsidRDefault="003A09D5">
      <w:pPr>
        <w:numPr>
          <w:ilvl w:val="0"/>
          <w:numId w:val="2"/>
        </w:numPr>
        <w:tabs>
          <w:tab w:val="left" w:pos="4584"/>
        </w:tabs>
        <w:jc w:val="both"/>
        <w:rPr>
          <w:sz w:val="24"/>
          <w:szCs w:val="24"/>
        </w:rPr>
      </w:pPr>
      <w:r w:rsidRPr="000935B9">
        <w:rPr>
          <w:sz w:val="24"/>
          <w:szCs w:val="24"/>
        </w:rPr>
        <w:t>PN-86/C-89280  Polietylen. Oznaczenie</w:t>
      </w:r>
    </w:p>
    <w:p w:rsidR="003A09D5" w:rsidRPr="000935B9" w:rsidRDefault="003A09D5">
      <w:pPr>
        <w:numPr>
          <w:ilvl w:val="0"/>
          <w:numId w:val="2"/>
        </w:numPr>
        <w:tabs>
          <w:tab w:val="left" w:pos="4584"/>
        </w:tabs>
        <w:jc w:val="both"/>
        <w:rPr>
          <w:sz w:val="24"/>
          <w:szCs w:val="24"/>
        </w:rPr>
      </w:pPr>
      <w:r w:rsidRPr="000935B9">
        <w:rPr>
          <w:sz w:val="24"/>
          <w:szCs w:val="24"/>
        </w:rPr>
        <w:t>PN-EN-805 : Zaopatrzenie w wodę – Wymagania dla sieci wodociągowych i ich części składowych</w:t>
      </w:r>
    </w:p>
    <w:p w:rsidR="00B97AAE" w:rsidRPr="000935B9" w:rsidRDefault="00B97AAE" w:rsidP="00B97AAE">
      <w:pPr>
        <w:numPr>
          <w:ilvl w:val="0"/>
          <w:numId w:val="2"/>
        </w:numPr>
        <w:rPr>
          <w:sz w:val="24"/>
          <w:szCs w:val="24"/>
        </w:rPr>
      </w:pPr>
      <w:r w:rsidRPr="000935B9">
        <w:rPr>
          <w:sz w:val="24"/>
          <w:szCs w:val="24"/>
        </w:rPr>
        <w:t>PN - EN 12201-2:2004</w:t>
      </w:r>
      <w:r w:rsidRPr="000935B9">
        <w:rPr>
          <w:b/>
          <w:sz w:val="24"/>
          <w:szCs w:val="24"/>
        </w:rPr>
        <w:t xml:space="preserve"> </w:t>
      </w:r>
      <w:r w:rsidRPr="000935B9">
        <w:rPr>
          <w:sz w:val="24"/>
          <w:szCs w:val="24"/>
        </w:rPr>
        <w:t>Systemy przewodów rurowych z tworzyw sztucznych do przesyłania wody .  Polietylen (PE) Cześć 2: Rury</w:t>
      </w:r>
    </w:p>
    <w:p w:rsidR="00D01E11" w:rsidRPr="000935B9" w:rsidRDefault="00D01E11" w:rsidP="00D01E11">
      <w:pPr>
        <w:tabs>
          <w:tab w:val="left" w:pos="644"/>
        </w:tabs>
        <w:jc w:val="both"/>
        <w:rPr>
          <w:sz w:val="24"/>
          <w:szCs w:val="24"/>
        </w:rPr>
      </w:pPr>
    </w:p>
    <w:p w:rsidR="003A09D5" w:rsidRPr="000935B9" w:rsidRDefault="00334202">
      <w:pPr>
        <w:tabs>
          <w:tab w:val="left" w:pos="644"/>
        </w:tabs>
        <w:ind w:left="284"/>
        <w:jc w:val="both"/>
        <w:rPr>
          <w:sz w:val="24"/>
          <w:szCs w:val="24"/>
        </w:rPr>
      </w:pPr>
      <w:r w:rsidRPr="000935B9">
        <w:rPr>
          <w:sz w:val="24"/>
          <w:szCs w:val="24"/>
        </w:rPr>
        <w:t>Sieć</w:t>
      </w:r>
      <w:r w:rsidR="003A09D5" w:rsidRPr="000935B9">
        <w:rPr>
          <w:sz w:val="24"/>
          <w:szCs w:val="24"/>
        </w:rPr>
        <w:t xml:space="preserve"> układać zgodnie z  PN-B-10725-1997 oraz z Instrukcją montażową dostarczoną przez producenta.  </w:t>
      </w:r>
    </w:p>
    <w:p w:rsidR="00FE0309" w:rsidRPr="000935B9" w:rsidRDefault="00FE0309" w:rsidP="00FE0309">
      <w:pPr>
        <w:widowControl w:val="0"/>
        <w:autoSpaceDE w:val="0"/>
        <w:autoSpaceDN w:val="0"/>
        <w:rPr>
          <w:sz w:val="24"/>
          <w:szCs w:val="24"/>
          <w:lang w:eastAsia="pl-PL"/>
        </w:rPr>
      </w:pPr>
      <w:r w:rsidRPr="000935B9">
        <w:rPr>
          <w:sz w:val="24"/>
          <w:szCs w:val="24"/>
          <w:lang w:eastAsia="pl-PL"/>
        </w:rPr>
        <w:t>Miejsca włączenia  sieci wodociągowej do wodociągu DN 150 żel. w ul. Wspólnej oraz wodociąg DN 100 PCV w ul. Pomorskiej wraz z wymianą w istniejących węzłach  wszystkich zasuw. Przełączenie wodociągu DN 100 żel. w ul. Pomorskiej, DN 100 żel. w ul. Wesołej oraz projektowanego wodociągu DN 100 PE w ul. Dalekiej wykonać poprzez trójnik z zasuwą.</w:t>
      </w:r>
      <w:r w:rsidR="00EB5488" w:rsidRPr="000935B9">
        <w:rPr>
          <w:sz w:val="24"/>
          <w:szCs w:val="24"/>
          <w:lang w:eastAsia="pl-PL"/>
        </w:rPr>
        <w:t xml:space="preserve"> W węźle przełączenia istniejącego wodociągu w ul. Pomorskiej należy zdemontować istniejący hydrant odwadniający sieć. Zaprojektowano nowy hydrant nadziemny w węźle nr 34a.</w:t>
      </w:r>
    </w:p>
    <w:p w:rsidR="00FE0309" w:rsidRPr="000935B9" w:rsidRDefault="00FE0309" w:rsidP="00FE0309">
      <w:pPr>
        <w:widowControl w:val="0"/>
        <w:autoSpaceDE w:val="0"/>
        <w:autoSpaceDN w:val="0"/>
        <w:rPr>
          <w:sz w:val="24"/>
          <w:szCs w:val="24"/>
          <w:lang w:eastAsia="pl-PL"/>
        </w:rPr>
      </w:pPr>
      <w:r w:rsidRPr="000935B9">
        <w:rPr>
          <w:sz w:val="24"/>
          <w:szCs w:val="24"/>
          <w:lang w:eastAsia="pl-PL"/>
        </w:rPr>
        <w:t xml:space="preserve">Ciśnienie w sieci — 0,45 </w:t>
      </w:r>
      <w:proofErr w:type="spellStart"/>
      <w:r w:rsidRPr="000935B9">
        <w:rPr>
          <w:sz w:val="24"/>
          <w:szCs w:val="24"/>
          <w:lang w:eastAsia="pl-PL"/>
        </w:rPr>
        <w:t>MPa</w:t>
      </w:r>
      <w:proofErr w:type="spellEnd"/>
      <w:r w:rsidRPr="000935B9">
        <w:rPr>
          <w:sz w:val="24"/>
          <w:szCs w:val="24"/>
          <w:lang w:eastAsia="pl-PL"/>
        </w:rPr>
        <w:t>.</w:t>
      </w:r>
    </w:p>
    <w:p w:rsidR="001D1FAF" w:rsidRPr="000468FE" w:rsidRDefault="000468FE" w:rsidP="000468FE">
      <w:pPr>
        <w:tabs>
          <w:tab w:val="left" w:pos="284"/>
        </w:tabs>
        <w:jc w:val="both"/>
        <w:rPr>
          <w:b/>
          <w:i/>
          <w:sz w:val="24"/>
          <w:szCs w:val="24"/>
        </w:rPr>
      </w:pPr>
      <w:r w:rsidRPr="000468FE">
        <w:rPr>
          <w:b/>
          <w:i/>
          <w:sz w:val="24"/>
          <w:szCs w:val="24"/>
        </w:rPr>
        <w:t>Szczegóły montażowe węzłów zostaną przedstawione graficznie  w P.W.</w:t>
      </w:r>
    </w:p>
    <w:p w:rsidR="003A09D5" w:rsidRPr="000935B9" w:rsidRDefault="003A09D5">
      <w:pPr>
        <w:tabs>
          <w:tab w:val="left" w:pos="284"/>
        </w:tabs>
        <w:jc w:val="both"/>
        <w:rPr>
          <w:b/>
          <w:sz w:val="24"/>
          <w:szCs w:val="24"/>
        </w:rPr>
      </w:pPr>
      <w:r w:rsidRPr="000935B9">
        <w:rPr>
          <w:b/>
          <w:sz w:val="24"/>
          <w:szCs w:val="24"/>
        </w:rPr>
        <w:t>UWAGA  :</w:t>
      </w:r>
    </w:p>
    <w:p w:rsidR="00030AA9" w:rsidRPr="000935B9" w:rsidRDefault="00CF7E04" w:rsidP="00030AA9">
      <w:pPr>
        <w:numPr>
          <w:ilvl w:val="0"/>
          <w:numId w:val="16"/>
        </w:numPr>
        <w:shd w:val="clear" w:color="auto" w:fill="FFFFFF"/>
        <w:spacing w:line="274" w:lineRule="exact"/>
        <w:rPr>
          <w:sz w:val="24"/>
          <w:szCs w:val="24"/>
        </w:rPr>
      </w:pPr>
      <w:r w:rsidRPr="000935B9">
        <w:rPr>
          <w:spacing w:val="2"/>
          <w:sz w:val="24"/>
          <w:szCs w:val="24"/>
        </w:rPr>
        <w:t>Przewód wodociągowy</w:t>
      </w:r>
      <w:r w:rsidR="00030AA9" w:rsidRPr="000935B9">
        <w:rPr>
          <w:spacing w:val="2"/>
          <w:sz w:val="24"/>
          <w:szCs w:val="24"/>
        </w:rPr>
        <w:t xml:space="preserve"> oznaczyć plastikową taśmą znaczącą w kolorze niebieskim z wkładką metalową i z napisem „WODOCIĄG" </w:t>
      </w:r>
    </w:p>
    <w:p w:rsidR="003A09D5" w:rsidRPr="000935B9" w:rsidRDefault="003A09D5" w:rsidP="00604109">
      <w:pPr>
        <w:numPr>
          <w:ilvl w:val="0"/>
          <w:numId w:val="16"/>
        </w:numPr>
        <w:tabs>
          <w:tab w:val="left" w:pos="284"/>
        </w:tabs>
        <w:jc w:val="both"/>
        <w:rPr>
          <w:sz w:val="24"/>
          <w:szCs w:val="24"/>
        </w:rPr>
      </w:pPr>
      <w:r w:rsidRPr="000935B9">
        <w:rPr>
          <w:sz w:val="24"/>
          <w:szCs w:val="24"/>
        </w:rPr>
        <w:t>Zastosowane rury muszą posiadać Atest Państwowego Instytutu Higieny oraz aprobatę   techniczną dopuszczającą do stosowan</w:t>
      </w:r>
      <w:r w:rsidR="00792195" w:rsidRPr="000935B9">
        <w:rPr>
          <w:sz w:val="24"/>
          <w:szCs w:val="24"/>
        </w:rPr>
        <w:t>ia w budowie przewodów wodociągo</w:t>
      </w:r>
      <w:r w:rsidRPr="000935B9">
        <w:rPr>
          <w:sz w:val="24"/>
          <w:szCs w:val="24"/>
        </w:rPr>
        <w:t>wych .</w:t>
      </w:r>
    </w:p>
    <w:p w:rsidR="003A09D5" w:rsidRPr="000935B9" w:rsidRDefault="003A09D5" w:rsidP="00604109">
      <w:pPr>
        <w:numPr>
          <w:ilvl w:val="0"/>
          <w:numId w:val="16"/>
        </w:numPr>
        <w:tabs>
          <w:tab w:val="left" w:pos="284"/>
        </w:tabs>
        <w:jc w:val="both"/>
        <w:rPr>
          <w:sz w:val="24"/>
          <w:szCs w:val="24"/>
        </w:rPr>
      </w:pPr>
      <w:r w:rsidRPr="000935B9">
        <w:rPr>
          <w:sz w:val="24"/>
          <w:szCs w:val="24"/>
        </w:rPr>
        <w:t>Robót montażowych nie należy prowadzić w temperaturze poniżej +2</w:t>
      </w:r>
      <w:r w:rsidRPr="000935B9">
        <w:rPr>
          <w:sz w:val="24"/>
          <w:szCs w:val="24"/>
        </w:rPr>
        <w:t>C</w:t>
      </w:r>
    </w:p>
    <w:p w:rsidR="005F246A" w:rsidRPr="000935B9" w:rsidRDefault="005F246A" w:rsidP="00FE0309">
      <w:pPr>
        <w:tabs>
          <w:tab w:val="left" w:pos="284"/>
        </w:tabs>
        <w:jc w:val="both"/>
        <w:rPr>
          <w:b/>
          <w:sz w:val="24"/>
          <w:szCs w:val="24"/>
        </w:rPr>
      </w:pPr>
    </w:p>
    <w:p w:rsidR="003A09D5" w:rsidRPr="000935B9" w:rsidRDefault="00EF6C45">
      <w:pPr>
        <w:tabs>
          <w:tab w:val="left" w:pos="284"/>
        </w:tabs>
        <w:ind w:left="284" w:hanging="284"/>
        <w:jc w:val="both"/>
        <w:rPr>
          <w:b/>
          <w:sz w:val="24"/>
          <w:szCs w:val="24"/>
        </w:rPr>
      </w:pPr>
      <w:r w:rsidRPr="000935B9">
        <w:rPr>
          <w:b/>
          <w:sz w:val="24"/>
          <w:szCs w:val="24"/>
        </w:rPr>
        <w:t>3.4.5</w:t>
      </w:r>
      <w:r w:rsidR="003A09D5" w:rsidRPr="000935B9">
        <w:rPr>
          <w:b/>
          <w:sz w:val="24"/>
          <w:szCs w:val="24"/>
        </w:rPr>
        <w:t>. Uzbrojenie przewodu</w:t>
      </w:r>
      <w:r w:rsidR="00EE1E0F">
        <w:rPr>
          <w:b/>
          <w:sz w:val="24"/>
          <w:szCs w:val="24"/>
        </w:rPr>
        <w:t xml:space="preserve"> wodociągowego i przyłączy</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Na trasie przewodu  zaprojektowano zasuwy liniowe , odcinające oraz  hydranty .</w:t>
      </w:r>
    </w:p>
    <w:p w:rsidR="003A09D5" w:rsidRPr="000935B9" w:rsidRDefault="003A09D5" w:rsidP="00832166">
      <w:pPr>
        <w:tabs>
          <w:tab w:val="left" w:pos="0"/>
        </w:tabs>
        <w:jc w:val="both"/>
        <w:rPr>
          <w:sz w:val="24"/>
          <w:szCs w:val="24"/>
        </w:rPr>
      </w:pPr>
      <w:r w:rsidRPr="000935B9">
        <w:rPr>
          <w:sz w:val="24"/>
          <w:szCs w:val="24"/>
        </w:rPr>
        <w:t xml:space="preserve"> Zastosowano zasuw</w:t>
      </w:r>
      <w:r w:rsidR="00CF7E04" w:rsidRPr="000935B9">
        <w:rPr>
          <w:sz w:val="24"/>
          <w:szCs w:val="24"/>
        </w:rPr>
        <w:t>y  kołnierzowe</w:t>
      </w:r>
      <w:r w:rsidR="00FE0309" w:rsidRPr="000935B9">
        <w:rPr>
          <w:sz w:val="24"/>
          <w:szCs w:val="24"/>
        </w:rPr>
        <w:t xml:space="preserve"> </w:t>
      </w:r>
      <w:r w:rsidR="00135320" w:rsidRPr="000935B9">
        <w:rPr>
          <w:sz w:val="24"/>
          <w:szCs w:val="24"/>
        </w:rPr>
        <w:t xml:space="preserve"> z króćcami PE</w:t>
      </w:r>
      <w:r w:rsidR="00CF7E04" w:rsidRPr="000935B9">
        <w:rPr>
          <w:sz w:val="24"/>
          <w:szCs w:val="24"/>
        </w:rPr>
        <w:t xml:space="preserve"> </w:t>
      </w:r>
      <w:r w:rsidR="00FE0309" w:rsidRPr="000935B9">
        <w:rPr>
          <w:sz w:val="24"/>
          <w:szCs w:val="24"/>
        </w:rPr>
        <w:t>do zgrzewania</w:t>
      </w:r>
      <w:r w:rsidR="00CF7E04" w:rsidRPr="000935B9">
        <w:rPr>
          <w:sz w:val="24"/>
          <w:szCs w:val="24"/>
        </w:rPr>
        <w:t xml:space="preserve"> :</w:t>
      </w:r>
      <w:r w:rsidR="001A6D45" w:rsidRPr="000935B9">
        <w:rPr>
          <w:sz w:val="24"/>
          <w:szCs w:val="24"/>
        </w:rPr>
        <w:t xml:space="preserve"> DN/ID100</w:t>
      </w:r>
      <w:r w:rsidR="00CF56F3" w:rsidRPr="000935B9">
        <w:rPr>
          <w:sz w:val="24"/>
          <w:szCs w:val="24"/>
        </w:rPr>
        <w:t>,</w:t>
      </w:r>
      <w:r w:rsidR="00A114F2" w:rsidRPr="000935B9">
        <w:rPr>
          <w:sz w:val="24"/>
          <w:szCs w:val="24"/>
        </w:rPr>
        <w:t xml:space="preserve"> </w:t>
      </w:r>
      <w:r w:rsidR="00B475C8" w:rsidRPr="000935B9">
        <w:rPr>
          <w:sz w:val="24"/>
          <w:szCs w:val="24"/>
        </w:rPr>
        <w:t>DN</w:t>
      </w:r>
      <w:r w:rsidR="00CF7E04" w:rsidRPr="000935B9">
        <w:rPr>
          <w:sz w:val="24"/>
          <w:szCs w:val="24"/>
        </w:rPr>
        <w:t>/ID</w:t>
      </w:r>
      <w:r w:rsidR="001A6D45" w:rsidRPr="000935B9">
        <w:rPr>
          <w:sz w:val="24"/>
          <w:szCs w:val="24"/>
        </w:rPr>
        <w:t>8</w:t>
      </w:r>
      <w:r w:rsidR="00B475C8" w:rsidRPr="000935B9">
        <w:rPr>
          <w:sz w:val="24"/>
          <w:szCs w:val="24"/>
        </w:rPr>
        <w:t>0</w:t>
      </w:r>
      <w:r w:rsidR="00CF7E04" w:rsidRPr="000935B9">
        <w:rPr>
          <w:sz w:val="24"/>
          <w:szCs w:val="24"/>
        </w:rPr>
        <w:t xml:space="preserve"> </w:t>
      </w:r>
      <w:r w:rsidR="005F246A" w:rsidRPr="000935B9">
        <w:rPr>
          <w:sz w:val="24"/>
          <w:szCs w:val="24"/>
        </w:rPr>
        <w:t>, DN/ID50</w:t>
      </w:r>
      <w:r w:rsidR="00CF7E04" w:rsidRPr="000935B9">
        <w:rPr>
          <w:sz w:val="24"/>
          <w:szCs w:val="24"/>
        </w:rPr>
        <w:t xml:space="preserve">, </w:t>
      </w:r>
      <w:r w:rsidR="00F76A60" w:rsidRPr="000935B9">
        <w:rPr>
          <w:sz w:val="24"/>
          <w:szCs w:val="24"/>
        </w:rPr>
        <w:t>PN10</w:t>
      </w:r>
      <w:r w:rsidR="00792195" w:rsidRPr="000935B9">
        <w:rPr>
          <w:sz w:val="24"/>
          <w:szCs w:val="24"/>
        </w:rPr>
        <w:t xml:space="preserve"> z żeliwa sferoidalnego.</w:t>
      </w:r>
      <w:r w:rsidRPr="000935B9">
        <w:rPr>
          <w:sz w:val="24"/>
          <w:szCs w:val="24"/>
        </w:rPr>
        <w:t xml:space="preserve"> Klin z żeliwa   z </w:t>
      </w:r>
      <w:proofErr w:type="spellStart"/>
      <w:r w:rsidRPr="000935B9">
        <w:rPr>
          <w:sz w:val="24"/>
          <w:szCs w:val="24"/>
        </w:rPr>
        <w:t>nawulkanizowaną</w:t>
      </w:r>
      <w:proofErr w:type="spellEnd"/>
      <w:r w:rsidRPr="000935B9">
        <w:rPr>
          <w:sz w:val="24"/>
          <w:szCs w:val="24"/>
        </w:rPr>
        <w:t xml:space="preserve"> zewnątrz i</w:t>
      </w:r>
      <w:r w:rsidR="00A114F2" w:rsidRPr="000935B9">
        <w:rPr>
          <w:sz w:val="24"/>
          <w:szCs w:val="24"/>
        </w:rPr>
        <w:t xml:space="preserve">  wewnątrz powłoką  elastomerową</w:t>
      </w:r>
      <w:r w:rsidRPr="000935B9">
        <w:rPr>
          <w:sz w:val="24"/>
          <w:szCs w:val="24"/>
        </w:rPr>
        <w:t>.</w:t>
      </w:r>
      <w:r w:rsidR="00A114F2" w:rsidRPr="000935B9">
        <w:rPr>
          <w:color w:val="434343"/>
          <w:spacing w:val="-1"/>
          <w:sz w:val="24"/>
          <w:szCs w:val="24"/>
        </w:rPr>
        <w:t xml:space="preserve"> </w:t>
      </w:r>
      <w:r w:rsidR="00A114F2" w:rsidRPr="000935B9">
        <w:rPr>
          <w:spacing w:val="-1"/>
          <w:sz w:val="24"/>
          <w:szCs w:val="24"/>
        </w:rPr>
        <w:t xml:space="preserve">Zabezpieczenie  </w:t>
      </w:r>
      <w:r w:rsidR="00A114F2" w:rsidRPr="000935B9">
        <w:rPr>
          <w:spacing w:val="-3"/>
          <w:sz w:val="24"/>
          <w:szCs w:val="24"/>
        </w:rPr>
        <w:t>antykorozyjne wykonane  powłokami   z żywic epoksydowych</w:t>
      </w:r>
    </w:p>
    <w:p w:rsidR="00FE0309" w:rsidRPr="000935B9" w:rsidRDefault="00FE0309" w:rsidP="00FE0309">
      <w:pPr>
        <w:widowControl w:val="0"/>
        <w:autoSpaceDE w:val="0"/>
        <w:autoSpaceDN w:val="0"/>
        <w:rPr>
          <w:sz w:val="24"/>
          <w:szCs w:val="24"/>
          <w:lang w:eastAsia="pl-PL"/>
        </w:rPr>
      </w:pPr>
      <w:r w:rsidRPr="000935B9">
        <w:rPr>
          <w:sz w:val="24"/>
          <w:szCs w:val="24"/>
          <w:lang w:eastAsia="pl-PL"/>
        </w:rPr>
        <w:t>Zastosowano zasuwy odcinające</w:t>
      </w:r>
      <w:r w:rsidR="00831614">
        <w:rPr>
          <w:sz w:val="24"/>
          <w:szCs w:val="24"/>
          <w:lang w:eastAsia="pl-PL"/>
        </w:rPr>
        <w:t xml:space="preserve"> z żeliwa sferoidalnego /min. (G</w:t>
      </w:r>
      <w:r w:rsidRPr="000935B9">
        <w:rPr>
          <w:sz w:val="24"/>
          <w:szCs w:val="24"/>
          <w:lang w:eastAsia="pl-PL"/>
        </w:rPr>
        <w:t>G</w:t>
      </w:r>
      <w:r w:rsidR="00831614">
        <w:rPr>
          <w:sz w:val="24"/>
          <w:szCs w:val="24"/>
          <w:lang w:eastAsia="pl-PL"/>
        </w:rPr>
        <w:t>G</w:t>
      </w:r>
      <w:r w:rsidRPr="000935B9">
        <w:rPr>
          <w:sz w:val="24"/>
          <w:szCs w:val="24"/>
          <w:lang w:eastAsia="pl-PL"/>
        </w:rPr>
        <w:t xml:space="preserve">4000/ z króćcami PE, z fabrycznym zabezpieczeniem antykorozyjnym wykonanym z żywic epoksydowych /min. grubość warstwy 250jsm/, klinem wygumowanym i uszczelką wargowa, </w:t>
      </w:r>
      <w:r w:rsidR="000C00C6" w:rsidRPr="000935B9">
        <w:rPr>
          <w:sz w:val="24"/>
          <w:szCs w:val="24"/>
          <w:lang w:eastAsia="pl-PL"/>
        </w:rPr>
        <w:t xml:space="preserve">producent </w:t>
      </w:r>
      <w:r w:rsidRPr="000935B9">
        <w:rPr>
          <w:sz w:val="24"/>
          <w:szCs w:val="24"/>
          <w:lang w:eastAsia="pl-PL"/>
        </w:rPr>
        <w:t xml:space="preserve"> HAWLE</w:t>
      </w:r>
      <w:r w:rsidR="00EE1E0F">
        <w:rPr>
          <w:sz w:val="24"/>
          <w:szCs w:val="24"/>
          <w:lang w:eastAsia="pl-PL"/>
        </w:rPr>
        <w:t xml:space="preserve"> typ</w:t>
      </w:r>
      <w:r w:rsidR="00A759BB" w:rsidRPr="000935B9">
        <w:rPr>
          <w:sz w:val="24"/>
          <w:szCs w:val="24"/>
          <w:lang w:eastAsia="pl-PL"/>
        </w:rPr>
        <w:t>4050E2</w:t>
      </w:r>
      <w:r w:rsidRPr="000935B9">
        <w:rPr>
          <w:sz w:val="24"/>
          <w:szCs w:val="24"/>
          <w:lang w:eastAsia="pl-PL"/>
        </w:rPr>
        <w:t>.</w:t>
      </w:r>
    </w:p>
    <w:p w:rsidR="00FE0309" w:rsidRPr="000935B9" w:rsidRDefault="00FE0309" w:rsidP="00FE0309">
      <w:pPr>
        <w:widowControl w:val="0"/>
        <w:autoSpaceDE w:val="0"/>
        <w:autoSpaceDN w:val="0"/>
        <w:rPr>
          <w:sz w:val="24"/>
          <w:szCs w:val="24"/>
          <w:lang w:eastAsia="pl-PL"/>
        </w:rPr>
      </w:pPr>
      <w:r w:rsidRPr="000935B9">
        <w:rPr>
          <w:sz w:val="24"/>
          <w:szCs w:val="24"/>
          <w:lang w:eastAsia="pl-PL"/>
        </w:rPr>
        <w:lastRenderedPageBreak/>
        <w:t xml:space="preserve">Zastosowano trzpienie zasuw ze stali nierdzewnej w obudowie teleskopowej / tego samego producenta co zastosowane zasuwy/. Trzpienie zabezpieczyć skrzynkami z </w:t>
      </w:r>
      <w:r w:rsidR="00EE1E0F">
        <w:rPr>
          <w:sz w:val="24"/>
          <w:szCs w:val="24"/>
          <w:lang w:eastAsia="pl-PL"/>
        </w:rPr>
        <w:t xml:space="preserve">tworzyw sztucznych, z pokrywą żeliwną </w:t>
      </w:r>
      <w:r w:rsidRPr="000935B9">
        <w:rPr>
          <w:sz w:val="24"/>
          <w:szCs w:val="24"/>
          <w:lang w:eastAsia="pl-PL"/>
        </w:rPr>
        <w:t xml:space="preserve"> na </w:t>
      </w:r>
      <w:r w:rsidR="00464848" w:rsidRPr="000935B9">
        <w:rPr>
          <w:sz w:val="24"/>
          <w:szCs w:val="24"/>
          <w:lang w:eastAsia="pl-PL"/>
        </w:rPr>
        <w:t xml:space="preserve">poziomie terenu produkcji </w:t>
      </w:r>
      <w:proofErr w:type="spellStart"/>
      <w:r w:rsidR="00464848" w:rsidRPr="000935B9">
        <w:rPr>
          <w:sz w:val="24"/>
          <w:szCs w:val="24"/>
          <w:lang w:eastAsia="pl-PL"/>
        </w:rPr>
        <w:t>Hawle</w:t>
      </w:r>
      <w:proofErr w:type="spellEnd"/>
      <w:r w:rsidR="00464848" w:rsidRPr="000935B9">
        <w:rPr>
          <w:sz w:val="24"/>
          <w:szCs w:val="24"/>
          <w:lang w:eastAsia="pl-PL"/>
        </w:rPr>
        <w:t>.</w:t>
      </w:r>
    </w:p>
    <w:p w:rsidR="00B8585A" w:rsidRPr="000935B9" w:rsidRDefault="00FE0309" w:rsidP="003A68ED">
      <w:pPr>
        <w:widowControl w:val="0"/>
        <w:autoSpaceDE w:val="0"/>
        <w:autoSpaceDN w:val="0"/>
        <w:rPr>
          <w:sz w:val="24"/>
          <w:szCs w:val="24"/>
          <w:lang w:eastAsia="pl-PL"/>
        </w:rPr>
      </w:pPr>
      <w:r w:rsidRPr="000935B9">
        <w:rPr>
          <w:sz w:val="24"/>
          <w:szCs w:val="24"/>
          <w:lang w:eastAsia="pl-PL"/>
        </w:rPr>
        <w:t>Połączenia rurociągów i armatury kołnierzowej wykonać z zastosowaniem śrub ze stali nie</w:t>
      </w:r>
      <w:r w:rsidR="003A68ED" w:rsidRPr="000935B9">
        <w:rPr>
          <w:sz w:val="24"/>
          <w:szCs w:val="24"/>
          <w:lang w:eastAsia="pl-PL"/>
        </w:rPr>
        <w:t>rdzewnej</w:t>
      </w:r>
    </w:p>
    <w:p w:rsidR="00BB6E60" w:rsidRPr="000935B9" w:rsidRDefault="003A09D5" w:rsidP="00832166">
      <w:pPr>
        <w:tabs>
          <w:tab w:val="left" w:pos="0"/>
        </w:tabs>
        <w:jc w:val="both"/>
        <w:rPr>
          <w:sz w:val="24"/>
          <w:szCs w:val="24"/>
        </w:rPr>
      </w:pPr>
      <w:r w:rsidRPr="000935B9">
        <w:rPr>
          <w:sz w:val="24"/>
          <w:szCs w:val="24"/>
        </w:rPr>
        <w:t xml:space="preserve">Węzły montażowe rozwiązano z zastosowaniem kształtek </w:t>
      </w:r>
      <w:r w:rsidR="009369A1" w:rsidRPr="000935B9">
        <w:rPr>
          <w:sz w:val="24"/>
          <w:szCs w:val="24"/>
        </w:rPr>
        <w:t xml:space="preserve"> </w:t>
      </w:r>
      <w:r w:rsidR="00135320" w:rsidRPr="000935B9">
        <w:rPr>
          <w:sz w:val="24"/>
          <w:szCs w:val="24"/>
        </w:rPr>
        <w:t>PE</w:t>
      </w:r>
      <w:r w:rsidRPr="000935B9">
        <w:rPr>
          <w:sz w:val="24"/>
          <w:szCs w:val="24"/>
        </w:rPr>
        <w:t xml:space="preserve"> / trój</w:t>
      </w:r>
      <w:r w:rsidR="00C943B2" w:rsidRPr="000935B9">
        <w:rPr>
          <w:sz w:val="24"/>
          <w:szCs w:val="24"/>
        </w:rPr>
        <w:t xml:space="preserve">niki, kolanka, łuki , redukcje </w:t>
      </w:r>
      <w:r w:rsidR="00135320" w:rsidRPr="000935B9">
        <w:rPr>
          <w:sz w:val="24"/>
          <w:szCs w:val="24"/>
        </w:rPr>
        <w:t>i kształtek żeliwnych/</w:t>
      </w:r>
      <w:r w:rsidRPr="000935B9">
        <w:rPr>
          <w:sz w:val="24"/>
          <w:szCs w:val="24"/>
        </w:rPr>
        <w:t xml:space="preserve"> </w:t>
      </w:r>
      <w:r w:rsidR="00C76DC1" w:rsidRPr="000935B9">
        <w:rPr>
          <w:sz w:val="24"/>
          <w:szCs w:val="24"/>
        </w:rPr>
        <w:t>nasuwki</w:t>
      </w:r>
      <w:r w:rsidR="00792195" w:rsidRPr="000935B9">
        <w:rPr>
          <w:sz w:val="24"/>
          <w:szCs w:val="24"/>
        </w:rPr>
        <w:t xml:space="preserve"> i jednokołnierzowe/ ,</w:t>
      </w:r>
      <w:r w:rsidRPr="000935B9">
        <w:rPr>
          <w:sz w:val="24"/>
          <w:szCs w:val="24"/>
        </w:rPr>
        <w:t xml:space="preserve"> PN10</w:t>
      </w:r>
      <w:r w:rsidR="005F246A" w:rsidRPr="000935B9">
        <w:rPr>
          <w:sz w:val="24"/>
          <w:szCs w:val="24"/>
        </w:rPr>
        <w:t xml:space="preserve">  </w:t>
      </w:r>
    </w:p>
    <w:p w:rsidR="003A09D5" w:rsidRPr="000935B9" w:rsidRDefault="003A09D5" w:rsidP="00832166">
      <w:pPr>
        <w:tabs>
          <w:tab w:val="left" w:pos="0"/>
        </w:tabs>
        <w:jc w:val="both"/>
        <w:rPr>
          <w:sz w:val="24"/>
          <w:szCs w:val="24"/>
        </w:rPr>
      </w:pPr>
      <w:r w:rsidRPr="000935B9">
        <w:rPr>
          <w:sz w:val="24"/>
          <w:szCs w:val="24"/>
        </w:rPr>
        <w:t xml:space="preserve">Kształtki   muszą odpowiadać PN-90-H-74107:1990 i </w:t>
      </w:r>
      <w:r w:rsidR="00792195" w:rsidRPr="000935B9">
        <w:rPr>
          <w:sz w:val="24"/>
          <w:szCs w:val="24"/>
        </w:rPr>
        <w:t xml:space="preserve">  </w:t>
      </w:r>
      <w:r w:rsidRPr="000935B9">
        <w:rPr>
          <w:sz w:val="24"/>
          <w:szCs w:val="24"/>
        </w:rPr>
        <w:t>PE-EN 545:2002</w:t>
      </w:r>
    </w:p>
    <w:p w:rsidR="003A09D5" w:rsidRPr="00EE1E0F" w:rsidRDefault="003A09D5" w:rsidP="00832166">
      <w:pPr>
        <w:tabs>
          <w:tab w:val="left" w:pos="0"/>
        </w:tabs>
        <w:jc w:val="both"/>
        <w:rPr>
          <w:b/>
          <w:i/>
          <w:sz w:val="24"/>
          <w:szCs w:val="24"/>
        </w:rPr>
      </w:pPr>
      <w:r w:rsidRPr="00EE1E0F">
        <w:rPr>
          <w:b/>
          <w:i/>
          <w:sz w:val="24"/>
          <w:szCs w:val="24"/>
        </w:rPr>
        <w:t>Schematy montażowe węzłów armatury i połączeń z istnieją</w:t>
      </w:r>
      <w:r w:rsidR="00824E32" w:rsidRPr="00EE1E0F">
        <w:rPr>
          <w:b/>
          <w:i/>
          <w:sz w:val="24"/>
          <w:szCs w:val="24"/>
        </w:rPr>
        <w:t>cą siecią</w:t>
      </w:r>
      <w:r w:rsidR="00EE1E0F" w:rsidRPr="00EE1E0F">
        <w:rPr>
          <w:b/>
          <w:i/>
          <w:sz w:val="24"/>
          <w:szCs w:val="24"/>
        </w:rPr>
        <w:t xml:space="preserve"> wraz z posadowieniem hydrantów i zasuw przedstawiono w P.W.</w:t>
      </w:r>
    </w:p>
    <w:p w:rsidR="00FE0309" w:rsidRPr="000935B9" w:rsidRDefault="00FE0309" w:rsidP="00FE0309">
      <w:pPr>
        <w:widowControl w:val="0"/>
        <w:autoSpaceDE w:val="0"/>
        <w:autoSpaceDN w:val="0"/>
        <w:rPr>
          <w:sz w:val="24"/>
          <w:szCs w:val="24"/>
          <w:lang w:eastAsia="pl-PL"/>
        </w:rPr>
      </w:pPr>
      <w:r w:rsidRPr="000935B9">
        <w:rPr>
          <w:sz w:val="24"/>
          <w:szCs w:val="24"/>
          <w:lang w:eastAsia="pl-PL"/>
        </w:rPr>
        <w:t xml:space="preserve">Na projektowanym wodociągu zaprojektowano hydranty nadziemne </w:t>
      </w:r>
      <w:r w:rsidR="000C00C6" w:rsidRPr="000935B9">
        <w:rPr>
          <w:sz w:val="24"/>
          <w:szCs w:val="24"/>
          <w:lang w:eastAsia="pl-PL"/>
        </w:rPr>
        <w:t>.</w:t>
      </w:r>
    </w:p>
    <w:p w:rsidR="00763BE8" w:rsidRPr="000935B9" w:rsidRDefault="00F60FB2" w:rsidP="000C00C6">
      <w:pPr>
        <w:widowControl w:val="0"/>
        <w:autoSpaceDE w:val="0"/>
        <w:autoSpaceDN w:val="0"/>
        <w:rPr>
          <w:sz w:val="24"/>
          <w:szCs w:val="24"/>
          <w:lang w:eastAsia="pl-PL"/>
        </w:rPr>
      </w:pPr>
      <w:r w:rsidRPr="000935B9">
        <w:rPr>
          <w:sz w:val="24"/>
          <w:szCs w:val="24"/>
          <w:lang w:eastAsia="pl-PL"/>
        </w:rPr>
        <w:t>Zastosowano h</w:t>
      </w:r>
      <w:r w:rsidR="00FE0309" w:rsidRPr="000935B9">
        <w:rPr>
          <w:sz w:val="24"/>
          <w:szCs w:val="24"/>
          <w:lang w:eastAsia="pl-PL"/>
        </w:rPr>
        <w:t>ydranty nadziemn</w:t>
      </w:r>
      <w:r w:rsidRPr="000935B9">
        <w:rPr>
          <w:sz w:val="24"/>
          <w:szCs w:val="24"/>
          <w:lang w:eastAsia="pl-PL"/>
        </w:rPr>
        <w:t xml:space="preserve">e firmy </w:t>
      </w:r>
      <w:proofErr w:type="spellStart"/>
      <w:r w:rsidRPr="000935B9">
        <w:rPr>
          <w:sz w:val="24"/>
          <w:szCs w:val="24"/>
          <w:lang w:eastAsia="pl-PL"/>
        </w:rPr>
        <w:t>Jafar</w:t>
      </w:r>
      <w:proofErr w:type="spellEnd"/>
      <w:r w:rsidRPr="000935B9">
        <w:rPr>
          <w:sz w:val="24"/>
          <w:szCs w:val="24"/>
          <w:lang w:eastAsia="pl-PL"/>
        </w:rPr>
        <w:t xml:space="preserve"> nr kat. 8855</w:t>
      </w:r>
      <w:r w:rsidR="00691CB6" w:rsidRPr="000935B9">
        <w:rPr>
          <w:sz w:val="24"/>
          <w:szCs w:val="24"/>
          <w:lang w:eastAsia="pl-PL"/>
        </w:rPr>
        <w:t xml:space="preserve">.1 </w:t>
      </w:r>
      <w:r w:rsidRPr="000935B9">
        <w:rPr>
          <w:sz w:val="24"/>
          <w:szCs w:val="24"/>
          <w:lang w:eastAsia="pl-PL"/>
        </w:rPr>
        <w:t xml:space="preserve">, DN80 </w:t>
      </w:r>
      <w:r w:rsidR="00691CB6" w:rsidRPr="000935B9">
        <w:rPr>
          <w:sz w:val="24"/>
          <w:szCs w:val="24"/>
          <w:lang w:eastAsia="pl-PL"/>
        </w:rPr>
        <w:t>,PN16 , kolumna  hydrantu z  rury  żeliwnej sferoidalnej , RD= 1250,0 mm L = 1890 mm, H = 2060 mm</w:t>
      </w:r>
      <w:r w:rsidR="00347ED9" w:rsidRPr="000935B9">
        <w:rPr>
          <w:sz w:val="24"/>
          <w:szCs w:val="24"/>
          <w:lang w:eastAsia="pl-PL"/>
        </w:rPr>
        <w:t xml:space="preserve"> </w:t>
      </w:r>
      <w:r w:rsidR="00CB5C44" w:rsidRPr="000935B9">
        <w:rPr>
          <w:sz w:val="24"/>
          <w:szCs w:val="24"/>
          <w:lang w:eastAsia="pl-PL"/>
        </w:rPr>
        <w:t xml:space="preserve">i RD= 1500,0 mm L = 2140 mm, H = 2310 </w:t>
      </w:r>
      <w:r w:rsidRPr="000935B9">
        <w:rPr>
          <w:sz w:val="24"/>
          <w:szCs w:val="24"/>
          <w:lang w:eastAsia="pl-PL"/>
        </w:rPr>
        <w:t>umożlwiające pł</w:t>
      </w:r>
      <w:r w:rsidR="00FE0309" w:rsidRPr="000935B9">
        <w:rPr>
          <w:sz w:val="24"/>
          <w:szCs w:val="24"/>
          <w:lang w:eastAsia="pl-PL"/>
        </w:rPr>
        <w:t>ukanie sieci oraz spełniające wymogi przepisów zabezpieczenia p. pożarowego.</w:t>
      </w:r>
      <w:r w:rsidR="00203354" w:rsidRPr="000935B9">
        <w:rPr>
          <w:sz w:val="24"/>
          <w:szCs w:val="24"/>
        </w:rPr>
        <w:tab/>
      </w:r>
    </w:p>
    <w:p w:rsidR="00091E66" w:rsidRPr="000935B9" w:rsidRDefault="00091E66" w:rsidP="00091E66">
      <w:pPr>
        <w:rPr>
          <w:sz w:val="24"/>
          <w:szCs w:val="24"/>
        </w:rPr>
      </w:pPr>
      <w:r w:rsidRPr="000935B9">
        <w:rPr>
          <w:sz w:val="24"/>
          <w:szCs w:val="24"/>
        </w:rPr>
        <w:t xml:space="preserve">Włączenie przyłącza </w:t>
      </w:r>
      <w:r w:rsidR="001F622F" w:rsidRPr="000935B9">
        <w:rPr>
          <w:sz w:val="24"/>
          <w:szCs w:val="24"/>
        </w:rPr>
        <w:t xml:space="preserve"> zaprojektowano</w:t>
      </w:r>
      <w:r w:rsidRPr="000935B9">
        <w:rPr>
          <w:sz w:val="24"/>
          <w:szCs w:val="24"/>
        </w:rPr>
        <w:t xml:space="preserve"> poprzez zawór do nawie</w:t>
      </w:r>
      <w:r w:rsidR="001F622F" w:rsidRPr="000935B9">
        <w:rPr>
          <w:sz w:val="24"/>
          <w:szCs w:val="24"/>
        </w:rPr>
        <w:t>rcania z wydłużonym przyłączem Fi</w:t>
      </w:r>
      <w:r w:rsidRPr="000935B9">
        <w:rPr>
          <w:sz w:val="24"/>
          <w:szCs w:val="24"/>
        </w:rPr>
        <w:t>rmy MARLEY Pol</w:t>
      </w:r>
      <w:r w:rsidR="001F622F" w:rsidRPr="000935B9">
        <w:rPr>
          <w:sz w:val="24"/>
          <w:szCs w:val="24"/>
        </w:rPr>
        <w:t xml:space="preserve">ska - </w:t>
      </w:r>
      <w:proofErr w:type="spellStart"/>
      <w:r w:rsidR="001F622F" w:rsidRPr="000935B9">
        <w:rPr>
          <w:sz w:val="24"/>
          <w:szCs w:val="24"/>
        </w:rPr>
        <w:t>Frialen</w:t>
      </w:r>
      <w:proofErr w:type="spellEnd"/>
      <w:r w:rsidR="001F622F" w:rsidRPr="000935B9">
        <w:rPr>
          <w:sz w:val="24"/>
          <w:szCs w:val="24"/>
        </w:rPr>
        <w:t xml:space="preserve"> DAV</w:t>
      </w:r>
      <w:r w:rsidRPr="000935B9">
        <w:rPr>
          <w:sz w:val="24"/>
          <w:szCs w:val="24"/>
        </w:rPr>
        <w:t>.</w:t>
      </w:r>
    </w:p>
    <w:p w:rsidR="00091E66" w:rsidRPr="000935B9" w:rsidRDefault="00091E66" w:rsidP="00091E66">
      <w:pPr>
        <w:rPr>
          <w:sz w:val="24"/>
          <w:szCs w:val="24"/>
        </w:rPr>
      </w:pPr>
      <w:r w:rsidRPr="000935B9">
        <w:rPr>
          <w:sz w:val="24"/>
          <w:szCs w:val="24"/>
        </w:rPr>
        <w:t xml:space="preserve"> Wrzeciona od zaworów zestawów do nawiercania tej samej firmy jak dobrane </w:t>
      </w:r>
      <w:proofErr w:type="spellStart"/>
      <w:r w:rsidRPr="000935B9">
        <w:rPr>
          <w:sz w:val="24"/>
          <w:szCs w:val="24"/>
        </w:rPr>
        <w:t>nawierty</w:t>
      </w:r>
      <w:proofErr w:type="spellEnd"/>
      <w:r w:rsidRPr="000935B9">
        <w:rPr>
          <w:sz w:val="24"/>
          <w:szCs w:val="24"/>
        </w:rPr>
        <w:t>, należy zabezpieczyć na poziomie terenu skrzynkami z tworzywa sztucznego z przykrywką żeliwną.</w:t>
      </w:r>
    </w:p>
    <w:p w:rsidR="000C00C6" w:rsidRPr="000935B9" w:rsidRDefault="000C00C6" w:rsidP="00091E66">
      <w:pPr>
        <w:rPr>
          <w:sz w:val="24"/>
          <w:szCs w:val="24"/>
        </w:rPr>
      </w:pPr>
      <w:r w:rsidRPr="000935B9">
        <w:rPr>
          <w:sz w:val="24"/>
          <w:szCs w:val="24"/>
        </w:rPr>
        <w:t>Armaturę na sieci należy zaznaczyć tabliczkami informacyjnymi umieszczonymi w widocznym miejscu</w:t>
      </w:r>
      <w:r w:rsidR="00301957" w:rsidRPr="000935B9">
        <w:rPr>
          <w:sz w:val="24"/>
          <w:szCs w:val="24"/>
        </w:rPr>
        <w:t xml:space="preserve"> </w:t>
      </w:r>
      <w:r w:rsidR="00301957" w:rsidRPr="000935B9">
        <w:rPr>
          <w:b/>
          <w:sz w:val="24"/>
          <w:szCs w:val="24"/>
        </w:rPr>
        <w:t xml:space="preserve"> wg PN-86/B-09700</w:t>
      </w:r>
    </w:p>
    <w:p w:rsidR="00091E66" w:rsidRPr="000935B9" w:rsidRDefault="00091E66" w:rsidP="00091E66">
      <w:pPr>
        <w:rPr>
          <w:sz w:val="24"/>
          <w:szCs w:val="24"/>
        </w:rPr>
      </w:pPr>
      <w:r w:rsidRPr="000935B9">
        <w:rPr>
          <w:sz w:val="24"/>
          <w:szCs w:val="24"/>
        </w:rPr>
        <w:t xml:space="preserve">Wodomierze na wymienianych przyłączach </w:t>
      </w:r>
      <w:r w:rsidR="001F622F" w:rsidRPr="000935B9">
        <w:rPr>
          <w:sz w:val="24"/>
          <w:szCs w:val="24"/>
        </w:rPr>
        <w:t>zaprojektowano</w:t>
      </w:r>
      <w:r w:rsidRPr="000935B9">
        <w:rPr>
          <w:sz w:val="24"/>
          <w:szCs w:val="24"/>
        </w:rPr>
        <w:t xml:space="preserve"> w miejscu lokalizacji dotychczasowych wodomierzy. Wodomierze montować zgodnie z normą PN-B-10720. - Podejście pod wodomierz zapro</w:t>
      </w:r>
      <w:r w:rsidR="001F622F" w:rsidRPr="000935B9">
        <w:rPr>
          <w:sz w:val="24"/>
          <w:szCs w:val="24"/>
        </w:rPr>
        <w:t>jektowano</w:t>
      </w:r>
      <w:r w:rsidRPr="000935B9">
        <w:rPr>
          <w:sz w:val="24"/>
          <w:szCs w:val="24"/>
        </w:rPr>
        <w:t xml:space="preserve"> z zastosowaniem konsoli wodom</w:t>
      </w:r>
      <w:r w:rsidR="001F622F" w:rsidRPr="000935B9">
        <w:rPr>
          <w:sz w:val="24"/>
          <w:szCs w:val="24"/>
        </w:rPr>
        <w:t>ierzowej .</w:t>
      </w:r>
    </w:p>
    <w:p w:rsidR="00091E66" w:rsidRPr="000935B9" w:rsidRDefault="00091E66" w:rsidP="00091E66">
      <w:pPr>
        <w:rPr>
          <w:sz w:val="24"/>
          <w:szCs w:val="24"/>
        </w:rPr>
      </w:pPr>
      <w:r w:rsidRPr="000935B9">
        <w:rPr>
          <w:sz w:val="24"/>
          <w:szCs w:val="24"/>
        </w:rPr>
        <w:t>Za zestawem wodomierzowym od strony inst</w:t>
      </w:r>
      <w:r w:rsidR="001F622F" w:rsidRPr="000935B9">
        <w:rPr>
          <w:sz w:val="24"/>
          <w:szCs w:val="24"/>
        </w:rPr>
        <w:t>alacji wewnętrznej zaprojektowano</w:t>
      </w:r>
      <w:r w:rsidR="00411A98">
        <w:rPr>
          <w:sz w:val="24"/>
          <w:szCs w:val="24"/>
        </w:rPr>
        <w:t xml:space="preserve"> </w:t>
      </w:r>
      <w:r w:rsidRPr="000935B9">
        <w:rPr>
          <w:sz w:val="24"/>
          <w:szCs w:val="24"/>
        </w:rPr>
        <w:t>zawór zwrotny z możliwością</w:t>
      </w:r>
      <w:r w:rsidR="001F622F" w:rsidRPr="000935B9">
        <w:rPr>
          <w:sz w:val="24"/>
          <w:szCs w:val="24"/>
        </w:rPr>
        <w:t xml:space="preserve"> </w:t>
      </w:r>
      <w:r w:rsidRPr="000935B9">
        <w:rPr>
          <w:sz w:val="24"/>
          <w:szCs w:val="24"/>
        </w:rPr>
        <w:t>nadzoru zgodnie z PN EN1"717:2003 .</w:t>
      </w:r>
    </w:p>
    <w:p w:rsidR="001F622F" w:rsidRDefault="00A306CB" w:rsidP="00C813C8">
      <w:pPr>
        <w:widowControl w:val="0"/>
        <w:shd w:val="clear" w:color="auto" w:fill="FFFFFF"/>
        <w:tabs>
          <w:tab w:val="left" w:pos="115"/>
        </w:tabs>
        <w:autoSpaceDE w:val="0"/>
        <w:autoSpaceDN w:val="0"/>
        <w:adjustRightInd w:val="0"/>
        <w:spacing w:line="274" w:lineRule="exact"/>
        <w:ind w:right="461"/>
        <w:rPr>
          <w:spacing w:val="-2"/>
          <w:sz w:val="24"/>
          <w:szCs w:val="24"/>
        </w:rPr>
      </w:pPr>
      <w:r w:rsidRPr="000935B9">
        <w:rPr>
          <w:spacing w:val="-2"/>
          <w:sz w:val="24"/>
          <w:szCs w:val="24"/>
        </w:rPr>
        <w:t>Zamontowany zestaw wodomi</w:t>
      </w:r>
      <w:r w:rsidR="00DE79C1" w:rsidRPr="000935B9">
        <w:rPr>
          <w:spacing w:val="-2"/>
          <w:sz w:val="24"/>
          <w:szCs w:val="24"/>
        </w:rPr>
        <w:t xml:space="preserve">erzowy  wraz z zaworem </w:t>
      </w:r>
      <w:proofErr w:type="spellStart"/>
      <w:r w:rsidR="00DE79C1" w:rsidRPr="000935B9">
        <w:rPr>
          <w:spacing w:val="-2"/>
          <w:sz w:val="24"/>
          <w:szCs w:val="24"/>
        </w:rPr>
        <w:t>antyskaż</w:t>
      </w:r>
      <w:r w:rsidR="001F622F" w:rsidRPr="000935B9">
        <w:rPr>
          <w:spacing w:val="-2"/>
          <w:sz w:val="24"/>
          <w:szCs w:val="24"/>
        </w:rPr>
        <w:t>eniowym</w:t>
      </w:r>
      <w:proofErr w:type="spellEnd"/>
      <w:r w:rsidR="001F622F" w:rsidRPr="000935B9">
        <w:rPr>
          <w:spacing w:val="-2"/>
          <w:sz w:val="24"/>
          <w:szCs w:val="24"/>
        </w:rPr>
        <w:t xml:space="preserve"> </w:t>
      </w:r>
      <w:r w:rsidR="00D47723">
        <w:rPr>
          <w:spacing w:val="-2"/>
          <w:sz w:val="24"/>
          <w:szCs w:val="24"/>
        </w:rPr>
        <w:t xml:space="preserve"> musi </w:t>
      </w:r>
      <w:r w:rsidRPr="000935B9">
        <w:rPr>
          <w:spacing w:val="-2"/>
          <w:sz w:val="24"/>
          <w:szCs w:val="24"/>
        </w:rPr>
        <w:t xml:space="preserve">odpowiadać normie  PN-ISO 4062-2+Ad1 i normie  PN-EN 1717 </w:t>
      </w:r>
    </w:p>
    <w:p w:rsidR="00D47723" w:rsidRPr="00D47723" w:rsidRDefault="00D47723" w:rsidP="00C813C8">
      <w:pPr>
        <w:widowControl w:val="0"/>
        <w:shd w:val="clear" w:color="auto" w:fill="FFFFFF"/>
        <w:tabs>
          <w:tab w:val="left" w:pos="115"/>
        </w:tabs>
        <w:autoSpaceDE w:val="0"/>
        <w:autoSpaceDN w:val="0"/>
        <w:adjustRightInd w:val="0"/>
        <w:spacing w:line="274" w:lineRule="exact"/>
        <w:ind w:right="461"/>
        <w:rPr>
          <w:b/>
          <w:i/>
          <w:spacing w:val="-2"/>
          <w:sz w:val="24"/>
          <w:szCs w:val="24"/>
        </w:rPr>
      </w:pPr>
      <w:r w:rsidRPr="00D47723">
        <w:rPr>
          <w:b/>
          <w:i/>
          <w:spacing w:val="-2"/>
          <w:sz w:val="24"/>
          <w:szCs w:val="24"/>
        </w:rPr>
        <w:t xml:space="preserve">Schematy montażu zestawu </w:t>
      </w:r>
      <w:r w:rsidR="008B7CFC">
        <w:rPr>
          <w:b/>
          <w:i/>
          <w:spacing w:val="-2"/>
          <w:sz w:val="24"/>
          <w:szCs w:val="24"/>
        </w:rPr>
        <w:t>wodomierzowego zamieszczono w P.</w:t>
      </w:r>
      <w:r w:rsidRPr="00D47723">
        <w:rPr>
          <w:b/>
          <w:i/>
          <w:spacing w:val="-2"/>
          <w:sz w:val="24"/>
          <w:szCs w:val="24"/>
        </w:rPr>
        <w:t>W.</w:t>
      </w:r>
    </w:p>
    <w:p w:rsidR="00174A88" w:rsidRPr="000935B9" w:rsidRDefault="00565B68" w:rsidP="00565B68">
      <w:pPr>
        <w:widowControl w:val="0"/>
        <w:shd w:val="clear" w:color="auto" w:fill="FFFFFF"/>
        <w:tabs>
          <w:tab w:val="left" w:pos="115"/>
        </w:tabs>
        <w:autoSpaceDE w:val="0"/>
        <w:autoSpaceDN w:val="0"/>
        <w:adjustRightInd w:val="0"/>
        <w:spacing w:line="274" w:lineRule="exact"/>
        <w:ind w:right="461"/>
        <w:rPr>
          <w:spacing w:val="-2"/>
          <w:sz w:val="24"/>
          <w:szCs w:val="24"/>
        </w:rPr>
      </w:pPr>
      <w:r w:rsidRPr="000935B9">
        <w:rPr>
          <w:spacing w:val="-2"/>
          <w:sz w:val="24"/>
          <w:szCs w:val="24"/>
        </w:rPr>
        <w:t>Należy zlikwidować w terenie</w:t>
      </w:r>
      <w:r w:rsidR="008B7CFC">
        <w:rPr>
          <w:spacing w:val="-2"/>
          <w:sz w:val="24"/>
          <w:szCs w:val="24"/>
        </w:rPr>
        <w:t xml:space="preserve"> nieczynne hydranty,</w:t>
      </w:r>
      <w:r w:rsidRPr="000935B9">
        <w:rPr>
          <w:spacing w:val="-2"/>
          <w:sz w:val="24"/>
          <w:szCs w:val="24"/>
        </w:rPr>
        <w:t xml:space="preserve"> s</w:t>
      </w:r>
      <w:r w:rsidR="00CB5C44" w:rsidRPr="000935B9">
        <w:rPr>
          <w:spacing w:val="-2"/>
          <w:sz w:val="24"/>
          <w:szCs w:val="24"/>
        </w:rPr>
        <w:t>krzynk</w:t>
      </w:r>
      <w:r w:rsidR="008B7CFC">
        <w:rPr>
          <w:spacing w:val="-2"/>
          <w:sz w:val="24"/>
          <w:szCs w:val="24"/>
        </w:rPr>
        <w:t xml:space="preserve">i nieczynnych zasuw i hydrantów, </w:t>
      </w:r>
      <w:r w:rsidR="00CB5C44" w:rsidRPr="000935B9">
        <w:rPr>
          <w:spacing w:val="-2"/>
          <w:sz w:val="24"/>
          <w:szCs w:val="24"/>
        </w:rPr>
        <w:t>ora</w:t>
      </w:r>
      <w:r w:rsidRPr="000935B9">
        <w:rPr>
          <w:spacing w:val="-2"/>
          <w:sz w:val="24"/>
          <w:szCs w:val="24"/>
        </w:rPr>
        <w:t xml:space="preserve">z tabliczki informacyjne. Po wybudowaniu wodociągu należy zamontować nowe tabliczki informacyjne zgodnie z normą </w:t>
      </w:r>
      <w:r w:rsidR="00C813C8" w:rsidRPr="000935B9">
        <w:rPr>
          <w:b/>
          <w:sz w:val="24"/>
          <w:szCs w:val="24"/>
        </w:rPr>
        <w:t xml:space="preserve">PN-86/B-09700 </w:t>
      </w:r>
      <w:r w:rsidRPr="000935B9">
        <w:rPr>
          <w:b/>
          <w:sz w:val="24"/>
          <w:szCs w:val="24"/>
        </w:rPr>
        <w:t>.</w:t>
      </w:r>
    </w:p>
    <w:p w:rsidR="00174A88" w:rsidRPr="000935B9" w:rsidRDefault="00174A88" w:rsidP="00C1509A">
      <w:pPr>
        <w:tabs>
          <w:tab w:val="left" w:pos="284"/>
        </w:tabs>
        <w:jc w:val="both"/>
        <w:rPr>
          <w:sz w:val="24"/>
          <w:szCs w:val="24"/>
        </w:rPr>
      </w:pPr>
    </w:p>
    <w:p w:rsidR="009369A1" w:rsidRPr="000935B9" w:rsidRDefault="00EF6C45">
      <w:pPr>
        <w:tabs>
          <w:tab w:val="left" w:pos="284"/>
        </w:tabs>
        <w:ind w:left="284" w:hanging="284"/>
        <w:jc w:val="both"/>
        <w:rPr>
          <w:b/>
          <w:sz w:val="24"/>
          <w:szCs w:val="24"/>
        </w:rPr>
      </w:pPr>
      <w:r w:rsidRPr="000935B9">
        <w:rPr>
          <w:b/>
          <w:sz w:val="24"/>
          <w:szCs w:val="24"/>
        </w:rPr>
        <w:t>3.4.6</w:t>
      </w:r>
      <w:r w:rsidR="003A09D5" w:rsidRPr="000935B9">
        <w:rPr>
          <w:b/>
          <w:sz w:val="24"/>
          <w:szCs w:val="24"/>
        </w:rPr>
        <w:t xml:space="preserve">. Układanie przewodu </w:t>
      </w:r>
    </w:p>
    <w:p w:rsidR="003A09D5" w:rsidRPr="000935B9" w:rsidRDefault="003A09D5">
      <w:pPr>
        <w:tabs>
          <w:tab w:val="left" w:pos="284"/>
        </w:tabs>
        <w:ind w:left="284" w:hanging="284"/>
        <w:jc w:val="both"/>
        <w:rPr>
          <w:sz w:val="24"/>
          <w:szCs w:val="24"/>
        </w:rPr>
      </w:pPr>
      <w:r w:rsidRPr="000935B9">
        <w:rPr>
          <w:sz w:val="24"/>
          <w:szCs w:val="24"/>
        </w:rPr>
        <w:t xml:space="preserve"> </w:t>
      </w:r>
    </w:p>
    <w:p w:rsidR="0098706C" w:rsidRDefault="002834D3" w:rsidP="00072E2E">
      <w:pPr>
        <w:tabs>
          <w:tab w:val="left" w:pos="284"/>
        </w:tabs>
        <w:jc w:val="both"/>
        <w:rPr>
          <w:sz w:val="24"/>
          <w:szCs w:val="24"/>
        </w:rPr>
      </w:pPr>
      <w:r w:rsidRPr="000935B9">
        <w:rPr>
          <w:sz w:val="24"/>
          <w:szCs w:val="24"/>
        </w:rPr>
        <w:tab/>
      </w:r>
      <w:r w:rsidR="0023117A" w:rsidRPr="000935B9">
        <w:rPr>
          <w:sz w:val="24"/>
          <w:szCs w:val="24"/>
        </w:rPr>
        <w:tab/>
      </w:r>
      <w:r w:rsidR="0093407D" w:rsidRPr="000935B9">
        <w:rPr>
          <w:sz w:val="24"/>
          <w:szCs w:val="24"/>
        </w:rPr>
        <w:t>Układanie przewodów</w:t>
      </w:r>
      <w:r w:rsidR="003A09D5" w:rsidRPr="000935B9">
        <w:rPr>
          <w:sz w:val="24"/>
          <w:szCs w:val="24"/>
        </w:rPr>
        <w:t xml:space="preserve"> przeprowadzać zgodnie PN-B-10725:1997 oraz zaleceniami producenta rur  i zaleceniami</w:t>
      </w:r>
      <w:r w:rsidR="00F76A60" w:rsidRPr="000935B9">
        <w:rPr>
          <w:sz w:val="24"/>
          <w:szCs w:val="24"/>
        </w:rPr>
        <w:t xml:space="preserve"> </w:t>
      </w:r>
      <w:r w:rsidR="00C274E3" w:rsidRPr="000935B9">
        <w:rPr>
          <w:sz w:val="24"/>
          <w:szCs w:val="24"/>
        </w:rPr>
        <w:t xml:space="preserve"> podanymi w pkt. 3.4 i na rys</w:t>
      </w:r>
      <w:r w:rsidR="00D47723">
        <w:rPr>
          <w:sz w:val="24"/>
          <w:szCs w:val="24"/>
        </w:rPr>
        <w:t>.5</w:t>
      </w:r>
      <w:r w:rsidR="0012692C" w:rsidRPr="000935B9">
        <w:rPr>
          <w:sz w:val="24"/>
          <w:szCs w:val="24"/>
        </w:rPr>
        <w:t xml:space="preserve"> . </w:t>
      </w:r>
      <w:r w:rsidR="00164FC2" w:rsidRPr="000935B9">
        <w:rPr>
          <w:sz w:val="24"/>
          <w:szCs w:val="24"/>
        </w:rPr>
        <w:t>Przy układaniu rur</w:t>
      </w:r>
      <w:r w:rsidR="0012692C" w:rsidRPr="000935B9">
        <w:rPr>
          <w:sz w:val="24"/>
          <w:szCs w:val="24"/>
        </w:rPr>
        <w:t xml:space="preserve"> z polietylenu ty</w:t>
      </w:r>
      <w:r w:rsidR="0093407D" w:rsidRPr="000935B9">
        <w:rPr>
          <w:sz w:val="24"/>
          <w:szCs w:val="24"/>
        </w:rPr>
        <w:t xml:space="preserve">pu  PE100 ,DN/OD </w:t>
      </w:r>
      <w:r w:rsidR="00000115" w:rsidRPr="000935B9">
        <w:rPr>
          <w:sz w:val="24"/>
          <w:szCs w:val="24"/>
        </w:rPr>
        <w:t>110</w:t>
      </w:r>
      <w:r w:rsidR="0012692C" w:rsidRPr="000935B9">
        <w:rPr>
          <w:sz w:val="24"/>
          <w:szCs w:val="24"/>
        </w:rPr>
        <w:t xml:space="preserve"> </w:t>
      </w:r>
      <w:r w:rsidR="000437B8" w:rsidRPr="000935B9">
        <w:rPr>
          <w:sz w:val="24"/>
          <w:szCs w:val="24"/>
        </w:rPr>
        <w:t>i</w:t>
      </w:r>
      <w:r w:rsidR="00301957" w:rsidRPr="000935B9">
        <w:rPr>
          <w:sz w:val="24"/>
          <w:szCs w:val="24"/>
        </w:rPr>
        <w:t xml:space="preserve"> DN/OD</w:t>
      </w:r>
      <w:r w:rsidR="000437B8" w:rsidRPr="000935B9">
        <w:rPr>
          <w:sz w:val="24"/>
          <w:szCs w:val="24"/>
        </w:rPr>
        <w:t xml:space="preserve"> 90</w:t>
      </w:r>
      <w:r w:rsidR="00164FC2" w:rsidRPr="000935B9">
        <w:rPr>
          <w:sz w:val="24"/>
          <w:szCs w:val="24"/>
        </w:rPr>
        <w:t xml:space="preserve">mm </w:t>
      </w:r>
      <w:r w:rsidR="00824E32" w:rsidRPr="000935B9">
        <w:rPr>
          <w:sz w:val="24"/>
          <w:szCs w:val="24"/>
        </w:rPr>
        <w:t xml:space="preserve"> </w:t>
      </w:r>
      <w:r w:rsidR="00164FC2" w:rsidRPr="000935B9">
        <w:rPr>
          <w:sz w:val="24"/>
          <w:szCs w:val="24"/>
        </w:rPr>
        <w:t xml:space="preserve"> stosować podsypkę </w:t>
      </w:r>
      <w:r w:rsidR="00C1160A" w:rsidRPr="000935B9">
        <w:rPr>
          <w:sz w:val="24"/>
          <w:szCs w:val="24"/>
        </w:rPr>
        <w:t xml:space="preserve"> z piasku gr.10 </w:t>
      </w:r>
      <w:r w:rsidR="009369A1" w:rsidRPr="000935B9">
        <w:rPr>
          <w:sz w:val="24"/>
          <w:szCs w:val="24"/>
        </w:rPr>
        <w:t xml:space="preserve"> cm i </w:t>
      </w:r>
      <w:r w:rsidR="00BD4B84" w:rsidRPr="000935B9">
        <w:rPr>
          <w:sz w:val="24"/>
          <w:szCs w:val="24"/>
        </w:rPr>
        <w:t xml:space="preserve"> </w:t>
      </w:r>
      <w:proofErr w:type="spellStart"/>
      <w:r w:rsidR="00BD4B84" w:rsidRPr="000935B9">
        <w:rPr>
          <w:sz w:val="24"/>
          <w:szCs w:val="24"/>
        </w:rPr>
        <w:t>obsypkę</w:t>
      </w:r>
      <w:proofErr w:type="spellEnd"/>
      <w:r w:rsidR="00164FC2" w:rsidRPr="000935B9">
        <w:rPr>
          <w:sz w:val="24"/>
          <w:szCs w:val="24"/>
        </w:rPr>
        <w:t xml:space="preserve"> </w:t>
      </w:r>
      <w:r w:rsidR="00824E32" w:rsidRPr="000935B9">
        <w:rPr>
          <w:sz w:val="24"/>
          <w:szCs w:val="24"/>
        </w:rPr>
        <w:t xml:space="preserve">z </w:t>
      </w:r>
      <w:r w:rsidR="00C1160A" w:rsidRPr="000935B9">
        <w:rPr>
          <w:sz w:val="24"/>
          <w:szCs w:val="24"/>
        </w:rPr>
        <w:t xml:space="preserve"> pisaku o wys</w:t>
      </w:r>
      <w:r w:rsidR="001F622F" w:rsidRPr="000935B9">
        <w:rPr>
          <w:sz w:val="24"/>
          <w:szCs w:val="24"/>
        </w:rPr>
        <w:t>okości</w:t>
      </w:r>
      <w:r w:rsidR="00C1160A" w:rsidRPr="000935B9">
        <w:rPr>
          <w:sz w:val="24"/>
          <w:szCs w:val="24"/>
        </w:rPr>
        <w:t>.3</w:t>
      </w:r>
      <w:r w:rsidR="00922CED" w:rsidRPr="000935B9">
        <w:rPr>
          <w:sz w:val="24"/>
          <w:szCs w:val="24"/>
        </w:rPr>
        <w:t>0,0 cm</w:t>
      </w:r>
      <w:r w:rsidR="00C1160A" w:rsidRPr="000935B9">
        <w:rPr>
          <w:sz w:val="24"/>
          <w:szCs w:val="24"/>
        </w:rPr>
        <w:t xml:space="preserve"> , Pozostałą </w:t>
      </w:r>
      <w:r w:rsidR="00922CED" w:rsidRPr="000935B9">
        <w:rPr>
          <w:sz w:val="24"/>
          <w:szCs w:val="24"/>
        </w:rPr>
        <w:t xml:space="preserve">zasypkę </w:t>
      </w:r>
      <w:r w:rsidR="00D47723">
        <w:rPr>
          <w:sz w:val="24"/>
          <w:szCs w:val="24"/>
        </w:rPr>
        <w:t xml:space="preserve"> wykonać z gruntem </w:t>
      </w:r>
      <w:proofErr w:type="spellStart"/>
      <w:r w:rsidR="00D47723">
        <w:rPr>
          <w:sz w:val="24"/>
          <w:szCs w:val="24"/>
        </w:rPr>
        <w:t>niewysadzinowym</w:t>
      </w:r>
      <w:proofErr w:type="spellEnd"/>
      <w:r w:rsidR="00D47723">
        <w:rPr>
          <w:sz w:val="24"/>
          <w:szCs w:val="24"/>
        </w:rPr>
        <w:t xml:space="preserve"> z</w:t>
      </w:r>
      <w:r w:rsidR="00164FC2" w:rsidRPr="000935B9">
        <w:rPr>
          <w:sz w:val="24"/>
          <w:szCs w:val="24"/>
        </w:rPr>
        <w:t>godnie z rys.</w:t>
      </w:r>
      <w:r w:rsidR="00D47723">
        <w:rPr>
          <w:sz w:val="24"/>
          <w:szCs w:val="24"/>
        </w:rPr>
        <w:t>5</w:t>
      </w:r>
      <w:r w:rsidR="00922CED" w:rsidRPr="000935B9">
        <w:rPr>
          <w:sz w:val="24"/>
          <w:szCs w:val="24"/>
        </w:rPr>
        <w:t xml:space="preserve"> do wysokości projektowanego koryta </w:t>
      </w:r>
      <w:r w:rsidR="0098706C">
        <w:rPr>
          <w:sz w:val="24"/>
          <w:szCs w:val="24"/>
        </w:rPr>
        <w:t xml:space="preserve"> od</w:t>
      </w:r>
      <w:r w:rsidR="00D47723">
        <w:rPr>
          <w:sz w:val="24"/>
          <w:szCs w:val="24"/>
        </w:rPr>
        <w:t>bu</w:t>
      </w:r>
      <w:r w:rsidR="0098706C">
        <w:rPr>
          <w:sz w:val="24"/>
          <w:szCs w:val="24"/>
        </w:rPr>
        <w:t>d</w:t>
      </w:r>
      <w:r w:rsidR="00D47723">
        <w:rPr>
          <w:sz w:val="24"/>
          <w:szCs w:val="24"/>
        </w:rPr>
        <w:t>owy podbudowy drogi.</w:t>
      </w:r>
    </w:p>
    <w:p w:rsidR="00832166" w:rsidRPr="0098706C" w:rsidRDefault="0098706C" w:rsidP="00072E2E">
      <w:pPr>
        <w:tabs>
          <w:tab w:val="left" w:pos="284"/>
        </w:tabs>
        <w:jc w:val="both"/>
        <w:rPr>
          <w:b/>
          <w:i/>
          <w:sz w:val="24"/>
          <w:szCs w:val="24"/>
        </w:rPr>
      </w:pPr>
      <w:r w:rsidRPr="0098706C">
        <w:rPr>
          <w:b/>
          <w:i/>
          <w:sz w:val="24"/>
          <w:szCs w:val="24"/>
        </w:rPr>
        <w:t xml:space="preserve"> Szczegóły konstrukcyjne  odbudowy nawierzc</w:t>
      </w:r>
      <w:r>
        <w:rPr>
          <w:b/>
          <w:i/>
          <w:sz w:val="24"/>
          <w:szCs w:val="24"/>
        </w:rPr>
        <w:t>h</w:t>
      </w:r>
      <w:r w:rsidRPr="0098706C">
        <w:rPr>
          <w:b/>
          <w:i/>
          <w:sz w:val="24"/>
          <w:szCs w:val="24"/>
        </w:rPr>
        <w:t>ni ulicy  w miejscu wykonywania wykopów  zostały przedstawione w P.W.</w:t>
      </w:r>
    </w:p>
    <w:p w:rsidR="003A09D5" w:rsidRPr="000935B9" w:rsidRDefault="00401836">
      <w:pPr>
        <w:tabs>
          <w:tab w:val="left" w:pos="284"/>
        </w:tabs>
        <w:ind w:left="284" w:hanging="284"/>
        <w:jc w:val="both"/>
        <w:rPr>
          <w:sz w:val="24"/>
          <w:szCs w:val="24"/>
        </w:rPr>
      </w:pPr>
      <w:r>
        <w:rPr>
          <w:sz w:val="24"/>
          <w:szCs w:val="24"/>
        </w:rPr>
        <w:t xml:space="preserve"> Odcin</w:t>
      </w:r>
      <w:r w:rsidR="00FD6269" w:rsidRPr="000935B9">
        <w:rPr>
          <w:sz w:val="24"/>
          <w:szCs w:val="24"/>
        </w:rPr>
        <w:t>k</w:t>
      </w:r>
      <w:r w:rsidR="005F2DE6">
        <w:rPr>
          <w:sz w:val="24"/>
          <w:szCs w:val="24"/>
        </w:rPr>
        <w:t>i</w:t>
      </w:r>
      <w:r w:rsidR="00FD6269" w:rsidRPr="000935B9">
        <w:rPr>
          <w:sz w:val="24"/>
          <w:szCs w:val="24"/>
        </w:rPr>
        <w:t xml:space="preserve"> </w:t>
      </w:r>
      <w:r w:rsidR="00C1160A" w:rsidRPr="000935B9">
        <w:rPr>
          <w:sz w:val="24"/>
          <w:szCs w:val="24"/>
        </w:rPr>
        <w:t xml:space="preserve">przyłączy przechodzące pod </w:t>
      </w:r>
      <w:r w:rsidR="00355653" w:rsidRPr="000935B9">
        <w:rPr>
          <w:sz w:val="24"/>
          <w:szCs w:val="24"/>
        </w:rPr>
        <w:t xml:space="preserve">drogą i </w:t>
      </w:r>
      <w:r w:rsidR="00C1160A" w:rsidRPr="000935B9">
        <w:rPr>
          <w:sz w:val="24"/>
          <w:szCs w:val="24"/>
        </w:rPr>
        <w:t xml:space="preserve">chodnikiem </w:t>
      </w:r>
      <w:r w:rsidR="00FD6269" w:rsidRPr="000935B9">
        <w:rPr>
          <w:sz w:val="24"/>
          <w:szCs w:val="24"/>
        </w:rPr>
        <w:t xml:space="preserve">wykonać  </w:t>
      </w:r>
      <w:proofErr w:type="spellStart"/>
      <w:r w:rsidR="00C1160A" w:rsidRPr="000935B9">
        <w:rPr>
          <w:sz w:val="24"/>
          <w:szCs w:val="24"/>
        </w:rPr>
        <w:t>przeciskiem</w:t>
      </w:r>
      <w:proofErr w:type="spellEnd"/>
      <w:r w:rsidR="00C1160A" w:rsidRPr="000935B9">
        <w:rPr>
          <w:sz w:val="24"/>
          <w:szCs w:val="24"/>
        </w:rPr>
        <w:t xml:space="preserve">  metodą kreta.</w:t>
      </w:r>
    </w:p>
    <w:p w:rsidR="00FD6269" w:rsidRPr="000935B9" w:rsidRDefault="008F757F">
      <w:pPr>
        <w:tabs>
          <w:tab w:val="left" w:pos="284"/>
        </w:tabs>
        <w:ind w:left="284" w:hanging="284"/>
        <w:jc w:val="both"/>
        <w:rPr>
          <w:sz w:val="24"/>
          <w:szCs w:val="24"/>
        </w:rPr>
      </w:pPr>
      <w:r w:rsidRPr="000935B9">
        <w:rPr>
          <w:sz w:val="24"/>
          <w:szCs w:val="24"/>
        </w:rPr>
        <w:t xml:space="preserve">Przejścia przyłączem przez ścianę budynku  nad fundamentem wykonać poprzez pierścień uszczelniający typu 2000 VST , podwójny ze śrubami dystansowymi </w:t>
      </w:r>
      <w:r w:rsidR="00977391" w:rsidRPr="000935B9">
        <w:rPr>
          <w:sz w:val="24"/>
          <w:szCs w:val="24"/>
        </w:rPr>
        <w:t xml:space="preserve"> o długości 300 mm wersja A  wg. Katalogu KRONER  . </w:t>
      </w:r>
    </w:p>
    <w:p w:rsidR="00977391" w:rsidRPr="000935B9" w:rsidRDefault="00977391">
      <w:pPr>
        <w:tabs>
          <w:tab w:val="left" w:pos="284"/>
        </w:tabs>
        <w:ind w:left="284" w:hanging="284"/>
        <w:jc w:val="both"/>
        <w:rPr>
          <w:sz w:val="24"/>
          <w:szCs w:val="24"/>
        </w:rPr>
      </w:pPr>
      <w:r w:rsidRPr="000935B9">
        <w:rPr>
          <w:sz w:val="24"/>
          <w:szCs w:val="24"/>
        </w:rPr>
        <w:t>Dla przyłącza  DN32 mm stosować typ pierścienia uszczelniającego 100/32</w:t>
      </w:r>
    </w:p>
    <w:p w:rsidR="00977391" w:rsidRPr="000935B9" w:rsidRDefault="00977391" w:rsidP="00977391">
      <w:pPr>
        <w:tabs>
          <w:tab w:val="left" w:pos="284"/>
        </w:tabs>
        <w:ind w:left="284" w:hanging="284"/>
        <w:jc w:val="both"/>
        <w:rPr>
          <w:sz w:val="24"/>
          <w:szCs w:val="24"/>
        </w:rPr>
      </w:pPr>
      <w:r w:rsidRPr="000935B9">
        <w:rPr>
          <w:sz w:val="24"/>
          <w:szCs w:val="24"/>
        </w:rPr>
        <w:t>Dla przyłącza  DN40 mm stosować typ pierścienia uszczelniającego 100/40</w:t>
      </w:r>
    </w:p>
    <w:p w:rsidR="00977391" w:rsidRPr="000935B9" w:rsidRDefault="0098170C" w:rsidP="00977391">
      <w:pPr>
        <w:tabs>
          <w:tab w:val="left" w:pos="284"/>
        </w:tabs>
        <w:ind w:left="284" w:hanging="284"/>
        <w:jc w:val="both"/>
        <w:rPr>
          <w:sz w:val="24"/>
          <w:szCs w:val="24"/>
        </w:rPr>
      </w:pPr>
      <w:r w:rsidRPr="000935B9">
        <w:rPr>
          <w:sz w:val="24"/>
          <w:szCs w:val="24"/>
        </w:rPr>
        <w:t>Dla przyłącza  DN50</w:t>
      </w:r>
      <w:r w:rsidR="00977391" w:rsidRPr="000935B9">
        <w:rPr>
          <w:sz w:val="24"/>
          <w:szCs w:val="24"/>
        </w:rPr>
        <w:t xml:space="preserve"> mm stosować typ pierścienia </w:t>
      </w:r>
      <w:r w:rsidRPr="000935B9">
        <w:rPr>
          <w:sz w:val="24"/>
          <w:szCs w:val="24"/>
        </w:rPr>
        <w:t xml:space="preserve">uszczelniającego 100/50 </w:t>
      </w:r>
    </w:p>
    <w:p w:rsidR="00977391" w:rsidRPr="000935B9" w:rsidRDefault="0098170C">
      <w:pPr>
        <w:tabs>
          <w:tab w:val="left" w:pos="284"/>
        </w:tabs>
        <w:ind w:left="284" w:hanging="284"/>
        <w:jc w:val="both"/>
        <w:rPr>
          <w:sz w:val="24"/>
          <w:szCs w:val="24"/>
        </w:rPr>
      </w:pPr>
      <w:r w:rsidRPr="000935B9">
        <w:rPr>
          <w:sz w:val="24"/>
          <w:szCs w:val="24"/>
        </w:rPr>
        <w:lastRenderedPageBreak/>
        <w:t>Przejście przyłączem  przez posadzkę w pomieszczeniu wodomierzowym uszczelni</w:t>
      </w:r>
      <w:r w:rsidR="00A47077" w:rsidRPr="000935B9">
        <w:rPr>
          <w:sz w:val="24"/>
          <w:szCs w:val="24"/>
        </w:rPr>
        <w:t>ć uszczelką gumową- dwuczęściową</w:t>
      </w:r>
      <w:r w:rsidRPr="000935B9">
        <w:rPr>
          <w:sz w:val="24"/>
          <w:szCs w:val="24"/>
        </w:rPr>
        <w:t xml:space="preserve"> </w:t>
      </w:r>
      <w:r w:rsidR="00B1794D" w:rsidRPr="000935B9">
        <w:rPr>
          <w:sz w:val="24"/>
          <w:szCs w:val="24"/>
        </w:rPr>
        <w:t xml:space="preserve">wg. Katalogu KRONERA , </w:t>
      </w:r>
      <w:r w:rsidRPr="000935B9">
        <w:rPr>
          <w:sz w:val="24"/>
          <w:szCs w:val="24"/>
        </w:rPr>
        <w:t xml:space="preserve"> poprzez zabetonowaną w posadzce  rurę osłonową PVC DN/OD110 mm</w:t>
      </w:r>
      <w:r w:rsidR="00BB52DB" w:rsidRPr="000935B9">
        <w:rPr>
          <w:sz w:val="24"/>
          <w:szCs w:val="24"/>
        </w:rPr>
        <w:t xml:space="preserve"> . Stosować uszczelki z EPDM </w:t>
      </w:r>
      <w:r w:rsidR="00B1794D" w:rsidRPr="000935B9">
        <w:rPr>
          <w:sz w:val="24"/>
          <w:szCs w:val="24"/>
        </w:rPr>
        <w:t xml:space="preserve"> typ 35/5-15, 40/5-22, 50/5-33</w:t>
      </w:r>
    </w:p>
    <w:p w:rsidR="00B1794D" w:rsidRPr="000935B9" w:rsidRDefault="00B1794D">
      <w:pPr>
        <w:tabs>
          <w:tab w:val="left" w:pos="284"/>
        </w:tabs>
        <w:ind w:left="284" w:hanging="284"/>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3.4.7</w:t>
      </w:r>
      <w:r w:rsidR="003A09D5" w:rsidRPr="000935B9">
        <w:rPr>
          <w:b/>
          <w:sz w:val="24"/>
          <w:szCs w:val="24"/>
        </w:rPr>
        <w:t>. Koli</w:t>
      </w:r>
      <w:r w:rsidR="00B86991">
        <w:rPr>
          <w:b/>
          <w:sz w:val="24"/>
          <w:szCs w:val="24"/>
        </w:rPr>
        <w:t>zje z istniejącym uzbrojeniem ,</w:t>
      </w:r>
      <w:r w:rsidR="003A09D5" w:rsidRPr="000935B9">
        <w:rPr>
          <w:b/>
          <w:sz w:val="24"/>
          <w:szCs w:val="24"/>
        </w:rPr>
        <w:t xml:space="preserve"> drogami </w:t>
      </w:r>
      <w:r w:rsidR="00047DD0" w:rsidRPr="000935B9">
        <w:rPr>
          <w:b/>
          <w:sz w:val="24"/>
          <w:szCs w:val="24"/>
        </w:rPr>
        <w:t>i chodnikami</w:t>
      </w:r>
      <w:r w:rsidR="003A09D5" w:rsidRPr="000935B9">
        <w:rPr>
          <w:b/>
          <w:sz w:val="24"/>
          <w:szCs w:val="24"/>
        </w:rPr>
        <w:t xml:space="preserve"> </w:t>
      </w:r>
    </w:p>
    <w:p w:rsidR="008B7CFC" w:rsidRDefault="008B7CFC">
      <w:pPr>
        <w:tabs>
          <w:tab w:val="left" w:pos="284"/>
        </w:tabs>
        <w:ind w:left="284" w:hanging="284"/>
        <w:jc w:val="both"/>
        <w:rPr>
          <w:sz w:val="24"/>
          <w:szCs w:val="24"/>
        </w:rPr>
      </w:pPr>
    </w:p>
    <w:p w:rsidR="008B7CFC" w:rsidRDefault="001F622F">
      <w:pPr>
        <w:tabs>
          <w:tab w:val="left" w:pos="284"/>
        </w:tabs>
        <w:ind w:left="284" w:hanging="284"/>
        <w:jc w:val="both"/>
        <w:rPr>
          <w:sz w:val="24"/>
          <w:szCs w:val="24"/>
        </w:rPr>
      </w:pPr>
      <w:r w:rsidRPr="000935B9">
        <w:rPr>
          <w:sz w:val="24"/>
          <w:szCs w:val="24"/>
        </w:rPr>
        <w:t>Kolizje i istniejącym uzbrojeniem poziemnym i nadziemny podczas układania przew</w:t>
      </w:r>
      <w:r w:rsidR="00401836">
        <w:rPr>
          <w:sz w:val="24"/>
          <w:szCs w:val="24"/>
        </w:rPr>
        <w:t xml:space="preserve">odu </w:t>
      </w:r>
      <w:proofErr w:type="spellStart"/>
      <w:r w:rsidR="00401836">
        <w:rPr>
          <w:sz w:val="24"/>
          <w:szCs w:val="24"/>
        </w:rPr>
        <w:t>zabez</w:t>
      </w:r>
      <w:proofErr w:type="spellEnd"/>
    </w:p>
    <w:p w:rsidR="008B7CFC" w:rsidRDefault="008B7CFC">
      <w:pPr>
        <w:tabs>
          <w:tab w:val="left" w:pos="284"/>
        </w:tabs>
        <w:ind w:left="284" w:hanging="284"/>
        <w:jc w:val="both"/>
        <w:rPr>
          <w:sz w:val="24"/>
          <w:szCs w:val="24"/>
        </w:rPr>
      </w:pPr>
    </w:p>
    <w:p w:rsidR="001F622F" w:rsidRPr="000935B9" w:rsidRDefault="00401836">
      <w:pPr>
        <w:tabs>
          <w:tab w:val="left" w:pos="284"/>
        </w:tabs>
        <w:ind w:left="284" w:hanging="284"/>
        <w:jc w:val="both"/>
        <w:rPr>
          <w:sz w:val="24"/>
          <w:szCs w:val="24"/>
        </w:rPr>
      </w:pPr>
      <w:proofErr w:type="spellStart"/>
      <w:r>
        <w:rPr>
          <w:sz w:val="24"/>
          <w:szCs w:val="24"/>
        </w:rPr>
        <w:t>pieczyć</w:t>
      </w:r>
      <w:proofErr w:type="spellEnd"/>
      <w:r>
        <w:rPr>
          <w:sz w:val="24"/>
          <w:szCs w:val="24"/>
        </w:rPr>
        <w:t xml:space="preserve"> zgodnie z rys.5</w:t>
      </w:r>
    </w:p>
    <w:p w:rsidR="00401836" w:rsidRPr="000935B9" w:rsidRDefault="00401836">
      <w:pPr>
        <w:tabs>
          <w:tab w:val="left" w:pos="284"/>
        </w:tabs>
        <w:ind w:left="284" w:hanging="284"/>
        <w:jc w:val="both"/>
        <w:rPr>
          <w:b/>
          <w:sz w:val="24"/>
          <w:szCs w:val="24"/>
        </w:rPr>
      </w:pPr>
    </w:p>
    <w:p w:rsidR="003A09D5" w:rsidRPr="000935B9" w:rsidRDefault="00EF6C45">
      <w:pPr>
        <w:tabs>
          <w:tab w:val="left" w:pos="284"/>
        </w:tabs>
        <w:ind w:left="284" w:hanging="284"/>
        <w:jc w:val="both"/>
        <w:rPr>
          <w:b/>
          <w:sz w:val="24"/>
          <w:szCs w:val="24"/>
        </w:rPr>
      </w:pPr>
      <w:r w:rsidRPr="000935B9">
        <w:rPr>
          <w:b/>
          <w:sz w:val="24"/>
          <w:szCs w:val="24"/>
        </w:rPr>
        <w:t>3.4.8</w:t>
      </w:r>
      <w:r w:rsidR="009369A1" w:rsidRPr="000935B9">
        <w:rPr>
          <w:b/>
          <w:sz w:val="24"/>
          <w:szCs w:val="24"/>
        </w:rPr>
        <w:t xml:space="preserve">. Próba szczelności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Próbę szczelności odcinków przewodu i całego przewodu przeprowadzić z wykorzystaniem normy PN -B10725- 1997 metodą hydrauliczną . </w:t>
      </w:r>
      <w:r w:rsidR="00431AFD" w:rsidRPr="000935B9">
        <w:rPr>
          <w:sz w:val="24"/>
          <w:szCs w:val="24"/>
        </w:rPr>
        <w:t xml:space="preserve">Przewiduje się </w:t>
      </w:r>
      <w:r w:rsidR="00401836">
        <w:rPr>
          <w:sz w:val="24"/>
          <w:szCs w:val="24"/>
        </w:rPr>
        <w:t>po 3</w:t>
      </w:r>
      <w:r w:rsidR="00F76A60" w:rsidRPr="000935B9">
        <w:rPr>
          <w:sz w:val="24"/>
          <w:szCs w:val="24"/>
        </w:rPr>
        <w:t xml:space="preserve"> odcin</w:t>
      </w:r>
      <w:r w:rsidR="003A09D5" w:rsidRPr="000935B9">
        <w:rPr>
          <w:sz w:val="24"/>
          <w:szCs w:val="24"/>
        </w:rPr>
        <w:t>k</w:t>
      </w:r>
      <w:r w:rsidR="00FD6A00" w:rsidRPr="000935B9">
        <w:rPr>
          <w:sz w:val="24"/>
          <w:szCs w:val="24"/>
        </w:rPr>
        <w:t>i</w:t>
      </w:r>
      <w:r w:rsidR="007F74D1" w:rsidRPr="000935B9">
        <w:rPr>
          <w:sz w:val="24"/>
          <w:szCs w:val="24"/>
        </w:rPr>
        <w:t xml:space="preserve"> do prób</w:t>
      </w:r>
      <w:r w:rsidR="00924AFD" w:rsidRPr="000935B9">
        <w:rPr>
          <w:sz w:val="24"/>
          <w:szCs w:val="24"/>
        </w:rPr>
        <w:t>y</w:t>
      </w:r>
      <w:r w:rsidR="007F74D1" w:rsidRPr="000935B9">
        <w:rPr>
          <w:sz w:val="24"/>
          <w:szCs w:val="24"/>
        </w:rPr>
        <w:t xml:space="preserve"> ciśnieniow</w:t>
      </w:r>
      <w:r w:rsidR="00924AFD" w:rsidRPr="000935B9">
        <w:rPr>
          <w:sz w:val="24"/>
          <w:szCs w:val="24"/>
        </w:rPr>
        <w:t>ej</w:t>
      </w:r>
      <w:r w:rsidR="007F74D1" w:rsidRPr="000935B9">
        <w:rPr>
          <w:sz w:val="24"/>
          <w:szCs w:val="24"/>
        </w:rPr>
        <w:t xml:space="preserve"> </w:t>
      </w:r>
      <w:r w:rsidR="00401836">
        <w:rPr>
          <w:sz w:val="24"/>
          <w:szCs w:val="24"/>
        </w:rPr>
        <w:t>:  1 w ul. Długiej i 2 odcinki  w ul. Bliskiej</w:t>
      </w:r>
    </w:p>
    <w:p w:rsidR="003A09D5" w:rsidRPr="000935B9" w:rsidRDefault="003A09D5">
      <w:pPr>
        <w:tabs>
          <w:tab w:val="left" w:pos="284"/>
        </w:tabs>
        <w:ind w:left="284"/>
        <w:jc w:val="both"/>
        <w:rPr>
          <w:sz w:val="24"/>
          <w:szCs w:val="24"/>
        </w:rPr>
      </w:pPr>
      <w:r w:rsidRPr="000935B9">
        <w:rPr>
          <w:sz w:val="24"/>
          <w:szCs w:val="24"/>
        </w:rPr>
        <w:t>Ciśnienie p</w:t>
      </w:r>
      <w:r w:rsidR="00230324" w:rsidRPr="000935B9">
        <w:rPr>
          <w:sz w:val="24"/>
          <w:szCs w:val="24"/>
        </w:rPr>
        <w:t xml:space="preserve">róbne odcinka przewodu </w:t>
      </w:r>
      <w:proofErr w:type="spellStart"/>
      <w:r w:rsidR="00230324" w:rsidRPr="000935B9">
        <w:rPr>
          <w:sz w:val="24"/>
          <w:szCs w:val="24"/>
        </w:rPr>
        <w:t>P</w:t>
      </w:r>
      <w:r w:rsidR="00230324" w:rsidRPr="000935B9">
        <w:rPr>
          <w:sz w:val="24"/>
          <w:szCs w:val="24"/>
          <w:vertAlign w:val="subscript"/>
        </w:rPr>
        <w:t>p</w:t>
      </w:r>
      <w:proofErr w:type="spellEnd"/>
      <w:r w:rsidR="00230324" w:rsidRPr="000935B9">
        <w:rPr>
          <w:sz w:val="24"/>
          <w:szCs w:val="24"/>
        </w:rPr>
        <w:t xml:space="preserve"> = 1, 5 * P</w:t>
      </w:r>
      <w:r w:rsidR="00230324" w:rsidRPr="000935B9">
        <w:rPr>
          <w:sz w:val="24"/>
          <w:szCs w:val="24"/>
          <w:vertAlign w:val="subscript"/>
        </w:rPr>
        <w:t>r</w:t>
      </w:r>
      <w:r w:rsidRPr="000935B9">
        <w:rPr>
          <w:sz w:val="24"/>
          <w:szCs w:val="24"/>
        </w:rPr>
        <w:t xml:space="preserve"> </w:t>
      </w:r>
      <w:r w:rsidR="00431AFD" w:rsidRPr="000935B9">
        <w:rPr>
          <w:sz w:val="24"/>
          <w:szCs w:val="24"/>
        </w:rPr>
        <w:t xml:space="preserve">, </w:t>
      </w:r>
      <w:proofErr w:type="spellStart"/>
      <w:r w:rsidRPr="000935B9">
        <w:rPr>
          <w:sz w:val="24"/>
          <w:szCs w:val="24"/>
        </w:rPr>
        <w:t>MPa</w:t>
      </w:r>
      <w:proofErr w:type="spellEnd"/>
      <w:r w:rsidRPr="000935B9">
        <w:rPr>
          <w:sz w:val="24"/>
          <w:szCs w:val="24"/>
        </w:rPr>
        <w:t xml:space="preserve"> </w:t>
      </w:r>
      <w:r w:rsidR="00230324" w:rsidRPr="000935B9">
        <w:rPr>
          <w:sz w:val="24"/>
          <w:szCs w:val="24"/>
        </w:rPr>
        <w:t xml:space="preserve"> lecz nie mniej niż 1,0 </w:t>
      </w:r>
      <w:proofErr w:type="spellStart"/>
      <w:r w:rsidR="00230324" w:rsidRPr="000935B9">
        <w:rPr>
          <w:sz w:val="24"/>
          <w:szCs w:val="24"/>
        </w:rPr>
        <w:t>MPa</w:t>
      </w:r>
      <w:proofErr w:type="spellEnd"/>
      <w:r w:rsidRPr="000935B9">
        <w:rPr>
          <w:sz w:val="24"/>
          <w:szCs w:val="24"/>
        </w:rPr>
        <w:t>. Ciśnienie próbne całeg</w:t>
      </w:r>
      <w:r w:rsidR="00230324" w:rsidRPr="000935B9">
        <w:rPr>
          <w:sz w:val="24"/>
          <w:szCs w:val="24"/>
        </w:rPr>
        <w:t xml:space="preserve">o przewodu wraz z uzbrojeniem </w:t>
      </w:r>
      <w:proofErr w:type="spellStart"/>
      <w:r w:rsidR="00230324" w:rsidRPr="000935B9">
        <w:rPr>
          <w:sz w:val="24"/>
          <w:szCs w:val="24"/>
        </w:rPr>
        <w:t>P</w:t>
      </w:r>
      <w:r w:rsidR="00230324" w:rsidRPr="000935B9">
        <w:rPr>
          <w:sz w:val="24"/>
          <w:szCs w:val="24"/>
          <w:vertAlign w:val="subscript"/>
        </w:rPr>
        <w:t>p</w:t>
      </w:r>
      <w:proofErr w:type="spellEnd"/>
      <w:r w:rsidR="00230324" w:rsidRPr="000935B9">
        <w:rPr>
          <w:sz w:val="24"/>
          <w:szCs w:val="24"/>
          <w:vertAlign w:val="subscript"/>
        </w:rPr>
        <w:t xml:space="preserve"> </w:t>
      </w:r>
      <w:r w:rsidR="00230324" w:rsidRPr="000935B9">
        <w:rPr>
          <w:sz w:val="24"/>
          <w:szCs w:val="24"/>
        </w:rPr>
        <w:t>= P</w:t>
      </w:r>
      <w:r w:rsidR="00230324" w:rsidRPr="000935B9">
        <w:rPr>
          <w:sz w:val="24"/>
          <w:szCs w:val="24"/>
          <w:vertAlign w:val="subscript"/>
        </w:rPr>
        <w:t xml:space="preserve">r </w:t>
      </w:r>
      <w:r w:rsidR="00B4138A" w:rsidRPr="000935B9">
        <w:rPr>
          <w:sz w:val="24"/>
          <w:szCs w:val="24"/>
        </w:rPr>
        <w:t xml:space="preserve"> = 0,45</w:t>
      </w:r>
      <w:r w:rsidRPr="000935B9">
        <w:rPr>
          <w:sz w:val="24"/>
          <w:szCs w:val="24"/>
        </w:rPr>
        <w:t xml:space="preserve"> </w:t>
      </w:r>
      <w:proofErr w:type="spellStart"/>
      <w:r w:rsidRPr="000935B9">
        <w:rPr>
          <w:sz w:val="24"/>
          <w:szCs w:val="24"/>
        </w:rPr>
        <w:t>Mpa</w:t>
      </w:r>
      <w:proofErr w:type="spellEnd"/>
      <w:r w:rsidRPr="000935B9">
        <w:rPr>
          <w:sz w:val="24"/>
          <w:szCs w:val="24"/>
        </w:rPr>
        <w:t xml:space="preserve"> .</w:t>
      </w:r>
    </w:p>
    <w:p w:rsidR="009369A1" w:rsidRPr="005F2DE6" w:rsidRDefault="00B4138A">
      <w:pPr>
        <w:tabs>
          <w:tab w:val="left" w:pos="284"/>
        </w:tabs>
        <w:jc w:val="both"/>
        <w:rPr>
          <w:sz w:val="24"/>
          <w:szCs w:val="24"/>
        </w:rPr>
      </w:pPr>
      <w:r w:rsidRPr="000935B9">
        <w:rPr>
          <w:sz w:val="24"/>
          <w:szCs w:val="24"/>
        </w:rPr>
        <w:t xml:space="preserve">     Ilość wody potrzebnej do</w:t>
      </w:r>
      <w:r w:rsidR="005F2DE6">
        <w:rPr>
          <w:sz w:val="24"/>
          <w:szCs w:val="24"/>
        </w:rPr>
        <w:t xml:space="preserve"> </w:t>
      </w:r>
      <w:r w:rsidRPr="000935B9">
        <w:rPr>
          <w:sz w:val="24"/>
          <w:szCs w:val="24"/>
        </w:rPr>
        <w:t xml:space="preserve"> przeprowa</w:t>
      </w:r>
      <w:r w:rsidR="005F2DE6">
        <w:rPr>
          <w:sz w:val="24"/>
          <w:szCs w:val="24"/>
        </w:rPr>
        <w:t>dzenia próby ciśnienia wynosi  ok. 5</w:t>
      </w:r>
      <w:r w:rsidRPr="000935B9">
        <w:rPr>
          <w:sz w:val="24"/>
          <w:szCs w:val="24"/>
        </w:rPr>
        <w:t>,0 m</w:t>
      </w:r>
      <w:r w:rsidRPr="000935B9">
        <w:rPr>
          <w:sz w:val="24"/>
          <w:szCs w:val="24"/>
          <w:vertAlign w:val="superscript"/>
        </w:rPr>
        <w:t>3</w:t>
      </w:r>
    </w:p>
    <w:p w:rsidR="00B4138A" w:rsidRPr="000935B9" w:rsidRDefault="00B4138A">
      <w:pPr>
        <w:tabs>
          <w:tab w:val="left" w:pos="284"/>
        </w:tabs>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3.4.9</w:t>
      </w:r>
      <w:r w:rsidR="003A09D5" w:rsidRPr="000935B9">
        <w:rPr>
          <w:b/>
          <w:sz w:val="24"/>
          <w:szCs w:val="24"/>
        </w:rPr>
        <w:t>. Odbiór częścio</w:t>
      </w:r>
      <w:r w:rsidR="009369A1" w:rsidRPr="000935B9">
        <w:rPr>
          <w:b/>
          <w:sz w:val="24"/>
          <w:szCs w:val="24"/>
        </w:rPr>
        <w:t xml:space="preserve">wy i końcowy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Odbiory robót wykonać z wykorzystaniem normy PN-B-10725: 1997 oraz zgodnie z „Warunkami technicznymi wykonania i odbioru sieci wodociągowych”. Zeszyt nr 3.  Wymagania Techniczne COBRTI   INSTAL   Warszawa  2001 r.</w:t>
      </w:r>
    </w:p>
    <w:p w:rsidR="003A09D5" w:rsidRPr="000935B9" w:rsidRDefault="003A09D5">
      <w:pPr>
        <w:tabs>
          <w:tab w:val="left" w:pos="284"/>
        </w:tabs>
        <w:ind w:left="284"/>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3.4.10</w:t>
      </w:r>
      <w:r w:rsidR="003A09D5" w:rsidRPr="000935B9">
        <w:rPr>
          <w:b/>
          <w:sz w:val="24"/>
          <w:szCs w:val="24"/>
        </w:rPr>
        <w:t>. Płukanie i dezynf</w:t>
      </w:r>
      <w:r w:rsidR="009369A1" w:rsidRPr="000935B9">
        <w:rPr>
          <w:b/>
          <w:sz w:val="24"/>
          <w:szCs w:val="24"/>
        </w:rPr>
        <w:t xml:space="preserve">ekcja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Przed oddaniem do eksploatacji rurociąg należy przepłukać czystą wodą . Przewody z rur PE po ich dokładnym przepłukaniu czystą wodą nie wymagają zasadniczo dezynfekcji. </w:t>
      </w:r>
    </w:p>
    <w:p w:rsidR="003A09D5" w:rsidRPr="000935B9" w:rsidRDefault="003A09D5">
      <w:pPr>
        <w:tabs>
          <w:tab w:val="left" w:pos="284"/>
        </w:tabs>
        <w:ind w:left="284"/>
        <w:jc w:val="both"/>
        <w:rPr>
          <w:sz w:val="24"/>
          <w:szCs w:val="24"/>
        </w:rPr>
      </w:pPr>
      <w:r w:rsidRPr="000935B9">
        <w:rPr>
          <w:sz w:val="24"/>
          <w:szCs w:val="24"/>
        </w:rPr>
        <w:t>Dlatego też po wykonaniu w/w czynności należy dokonać analiz bakteriologicznych w labo</w:t>
      </w:r>
      <w:r w:rsidR="00BC2802" w:rsidRPr="000935B9">
        <w:rPr>
          <w:sz w:val="24"/>
          <w:szCs w:val="24"/>
        </w:rPr>
        <w:t>ratorium</w:t>
      </w:r>
      <w:r w:rsidR="00C274E3" w:rsidRPr="000935B9">
        <w:rPr>
          <w:sz w:val="24"/>
          <w:szCs w:val="24"/>
        </w:rPr>
        <w:t xml:space="preserve"> PSSE w </w:t>
      </w:r>
      <w:r w:rsidR="009369A1" w:rsidRPr="000935B9">
        <w:rPr>
          <w:sz w:val="24"/>
          <w:szCs w:val="24"/>
        </w:rPr>
        <w:t xml:space="preserve"> Ko</w:t>
      </w:r>
      <w:r w:rsidR="00355653" w:rsidRPr="000935B9">
        <w:rPr>
          <w:sz w:val="24"/>
          <w:szCs w:val="24"/>
        </w:rPr>
        <w:t>szalinie</w:t>
      </w:r>
      <w:r w:rsidRPr="000935B9">
        <w:rPr>
          <w:sz w:val="24"/>
          <w:szCs w:val="24"/>
        </w:rPr>
        <w:t>.</w:t>
      </w:r>
      <w:r w:rsidR="005A0330" w:rsidRPr="000935B9">
        <w:rPr>
          <w:sz w:val="24"/>
          <w:szCs w:val="24"/>
        </w:rPr>
        <w:t xml:space="preserve"> </w:t>
      </w:r>
      <w:r w:rsidRPr="000935B9">
        <w:rPr>
          <w:sz w:val="24"/>
          <w:szCs w:val="24"/>
        </w:rPr>
        <w:t>W przypadku wyniku negatywnego należy przeprowadzić dezynfekcję podchlorynem sodu lub wapnia /woda chlorowa zawierająca co najmniej 50mg C1</w:t>
      </w:r>
      <w:r w:rsidRPr="000935B9">
        <w:rPr>
          <w:sz w:val="24"/>
          <w:szCs w:val="24"/>
          <w:vertAlign w:val="subscript"/>
        </w:rPr>
        <w:t>2</w:t>
      </w:r>
      <w:r w:rsidRPr="000935B9">
        <w:rPr>
          <w:sz w:val="24"/>
          <w:szCs w:val="24"/>
        </w:rPr>
        <w:t>/ dm</w:t>
      </w:r>
      <w:r w:rsidRPr="000935B9">
        <w:rPr>
          <w:sz w:val="24"/>
          <w:szCs w:val="24"/>
          <w:vertAlign w:val="superscript"/>
        </w:rPr>
        <w:t>3</w:t>
      </w:r>
      <w:r w:rsidRPr="000935B9">
        <w:rPr>
          <w:sz w:val="24"/>
          <w:szCs w:val="24"/>
        </w:rPr>
        <w:t xml:space="preserve"> , przy czasie kontaktu 24 godz./ Następnie rurociąg przepłukać</w:t>
      </w:r>
      <w:r w:rsidR="00BC2802" w:rsidRPr="000935B9">
        <w:rPr>
          <w:sz w:val="24"/>
          <w:szCs w:val="24"/>
        </w:rPr>
        <w:t>,</w:t>
      </w:r>
      <w:r w:rsidRPr="000935B9">
        <w:rPr>
          <w:sz w:val="24"/>
          <w:szCs w:val="24"/>
        </w:rPr>
        <w:t xml:space="preserve"> napełnić wodą i wodę poddać badaniu .</w:t>
      </w:r>
    </w:p>
    <w:p w:rsidR="00EC48B1" w:rsidRPr="000935B9" w:rsidRDefault="00B4138A">
      <w:pPr>
        <w:tabs>
          <w:tab w:val="left" w:pos="284"/>
        </w:tabs>
        <w:jc w:val="both"/>
        <w:rPr>
          <w:sz w:val="24"/>
          <w:szCs w:val="24"/>
        </w:rPr>
      </w:pPr>
      <w:r w:rsidRPr="000935B9">
        <w:rPr>
          <w:sz w:val="24"/>
          <w:szCs w:val="24"/>
        </w:rPr>
        <w:t>Ilość wody potrzebnej do p</w:t>
      </w:r>
      <w:r w:rsidR="005F2DE6">
        <w:rPr>
          <w:sz w:val="24"/>
          <w:szCs w:val="24"/>
        </w:rPr>
        <w:t>łukania i dezynfekcji wynosi  ok.</w:t>
      </w:r>
      <w:r w:rsidRPr="000935B9">
        <w:rPr>
          <w:sz w:val="24"/>
          <w:szCs w:val="24"/>
        </w:rPr>
        <w:t xml:space="preserve"> 8,3 m</w:t>
      </w:r>
      <w:r w:rsidRPr="000935B9">
        <w:rPr>
          <w:sz w:val="24"/>
          <w:szCs w:val="24"/>
          <w:vertAlign w:val="superscript"/>
        </w:rPr>
        <w:t>3</w:t>
      </w:r>
      <w:r w:rsidR="00AB4548" w:rsidRPr="000935B9">
        <w:rPr>
          <w:sz w:val="24"/>
          <w:szCs w:val="24"/>
        </w:rPr>
        <w:t xml:space="preserve"> . Czas płukania przewodu przyjęto 10 min.</w:t>
      </w:r>
    </w:p>
    <w:p w:rsidR="003A09D5" w:rsidRPr="000935B9" w:rsidRDefault="003A09D5">
      <w:pPr>
        <w:tabs>
          <w:tab w:val="left" w:pos="284"/>
        </w:tabs>
        <w:jc w:val="both"/>
        <w:rPr>
          <w:b/>
          <w:bCs/>
          <w:i/>
          <w:iCs/>
          <w:sz w:val="24"/>
          <w:szCs w:val="24"/>
        </w:rPr>
      </w:pPr>
    </w:p>
    <w:p w:rsidR="002834D3" w:rsidRPr="000935B9" w:rsidRDefault="003A09D5" w:rsidP="002834D3">
      <w:pPr>
        <w:numPr>
          <w:ilvl w:val="1"/>
          <w:numId w:val="36"/>
        </w:numPr>
        <w:tabs>
          <w:tab w:val="left" w:pos="284"/>
        </w:tabs>
        <w:jc w:val="both"/>
        <w:rPr>
          <w:b/>
          <w:sz w:val="24"/>
          <w:szCs w:val="24"/>
        </w:rPr>
      </w:pPr>
      <w:r w:rsidRPr="000935B9">
        <w:rPr>
          <w:b/>
          <w:sz w:val="24"/>
          <w:szCs w:val="24"/>
        </w:rPr>
        <w:t>Wa</w:t>
      </w:r>
      <w:r w:rsidR="002834D3" w:rsidRPr="000935B9">
        <w:rPr>
          <w:b/>
          <w:sz w:val="24"/>
          <w:szCs w:val="24"/>
        </w:rPr>
        <w:t xml:space="preserve">runki ochrony przeciwpożarowej </w:t>
      </w:r>
    </w:p>
    <w:p w:rsidR="00C813C8" w:rsidRPr="000935B9" w:rsidRDefault="00C813C8" w:rsidP="00C813C8">
      <w:pPr>
        <w:tabs>
          <w:tab w:val="left" w:pos="284"/>
        </w:tabs>
        <w:ind w:left="30"/>
        <w:jc w:val="both"/>
        <w:rPr>
          <w:b/>
          <w:sz w:val="24"/>
          <w:szCs w:val="24"/>
        </w:rPr>
      </w:pPr>
    </w:p>
    <w:p w:rsidR="00AB4047" w:rsidRPr="000935B9" w:rsidRDefault="00AB4047" w:rsidP="00AB4047">
      <w:pPr>
        <w:ind w:left="-15"/>
        <w:rPr>
          <w:sz w:val="24"/>
          <w:szCs w:val="24"/>
        </w:rPr>
      </w:pPr>
      <w:r w:rsidRPr="000935B9">
        <w:rPr>
          <w:sz w:val="24"/>
          <w:szCs w:val="24"/>
        </w:rPr>
        <w:t>Warunki ochrony przeciwpożarowej budynków i obiektów zap</w:t>
      </w:r>
      <w:r w:rsidR="00EC48B1" w:rsidRPr="000935B9">
        <w:rPr>
          <w:sz w:val="24"/>
          <w:szCs w:val="24"/>
        </w:rPr>
        <w:t xml:space="preserve">ewnione będą przez  </w:t>
      </w:r>
      <w:r w:rsidR="00FD6A00" w:rsidRPr="000935B9">
        <w:rPr>
          <w:sz w:val="24"/>
          <w:szCs w:val="24"/>
        </w:rPr>
        <w:t>projektowane</w:t>
      </w:r>
      <w:r w:rsidRPr="000935B9">
        <w:rPr>
          <w:sz w:val="24"/>
          <w:szCs w:val="24"/>
        </w:rPr>
        <w:t xml:space="preserve"> hydranty  </w:t>
      </w:r>
      <w:r w:rsidR="00BC57E1" w:rsidRPr="000935B9">
        <w:rPr>
          <w:sz w:val="24"/>
          <w:szCs w:val="24"/>
        </w:rPr>
        <w:t>nadziemne</w:t>
      </w:r>
      <w:r w:rsidRPr="000935B9">
        <w:rPr>
          <w:sz w:val="24"/>
          <w:szCs w:val="24"/>
        </w:rPr>
        <w:t xml:space="preserve">  DN/ID 80 . Rozstaw i wydatek hydrantów  zgodny z  art.9.ust.6 i art.10 ust.2,4 Rozporządzenia Ministra Spraw Wewnętrznych i Administracji z 24.07.2009 r / D</w:t>
      </w:r>
      <w:r w:rsidR="00EC48B1" w:rsidRPr="000935B9">
        <w:rPr>
          <w:sz w:val="24"/>
          <w:szCs w:val="24"/>
        </w:rPr>
        <w:t xml:space="preserve">z.U.2009 r nr 124 poz.1030/ . </w:t>
      </w:r>
      <w:r w:rsidR="00401836">
        <w:rPr>
          <w:sz w:val="24"/>
          <w:szCs w:val="24"/>
        </w:rPr>
        <w:t>Uzgodnienie projektowanej s</w:t>
      </w:r>
      <w:r w:rsidR="006C1F52">
        <w:rPr>
          <w:sz w:val="24"/>
          <w:szCs w:val="24"/>
        </w:rPr>
        <w:t>ieci wodociągowej z Rzeczoznawcą</w:t>
      </w:r>
      <w:r w:rsidR="00401836">
        <w:rPr>
          <w:sz w:val="24"/>
          <w:szCs w:val="24"/>
        </w:rPr>
        <w:t xml:space="preserve"> </w:t>
      </w:r>
      <w:r w:rsidR="006C1F52">
        <w:rPr>
          <w:sz w:val="24"/>
          <w:szCs w:val="24"/>
        </w:rPr>
        <w:t xml:space="preserve"> d/s. zabezpieczenia przeciwpożarowego na rys.1.</w:t>
      </w:r>
    </w:p>
    <w:p w:rsidR="005A6130" w:rsidRDefault="005A6130" w:rsidP="00AB4047">
      <w:pPr>
        <w:ind w:left="-15"/>
        <w:rPr>
          <w:sz w:val="24"/>
          <w:szCs w:val="24"/>
        </w:rPr>
      </w:pPr>
    </w:p>
    <w:p w:rsidR="007C5A09" w:rsidRPr="00861E1F" w:rsidRDefault="007C5A09" w:rsidP="007C5A09">
      <w:pPr>
        <w:pStyle w:val="Akapitzlist"/>
        <w:numPr>
          <w:ilvl w:val="1"/>
          <w:numId w:val="36"/>
        </w:numPr>
        <w:rPr>
          <w:rFonts w:ascii="Times New Roman" w:hAnsi="Times New Roman"/>
          <w:b/>
          <w:sz w:val="24"/>
          <w:szCs w:val="24"/>
        </w:rPr>
      </w:pPr>
      <w:r w:rsidRPr="00861E1F">
        <w:rPr>
          <w:rFonts w:ascii="Times New Roman" w:hAnsi="Times New Roman"/>
          <w:b/>
          <w:sz w:val="24"/>
          <w:szCs w:val="24"/>
        </w:rPr>
        <w:t xml:space="preserve">Wyłączenie z eksploatacji </w:t>
      </w:r>
      <w:proofErr w:type="gramStart"/>
      <w:r w:rsidRPr="00861E1F">
        <w:rPr>
          <w:rFonts w:ascii="Times New Roman" w:hAnsi="Times New Roman"/>
          <w:b/>
          <w:sz w:val="24"/>
          <w:szCs w:val="24"/>
        </w:rPr>
        <w:t>nieczynnych  przewodów</w:t>
      </w:r>
      <w:proofErr w:type="gramEnd"/>
      <w:r w:rsidRPr="00861E1F">
        <w:rPr>
          <w:rFonts w:ascii="Times New Roman" w:hAnsi="Times New Roman"/>
          <w:b/>
          <w:sz w:val="24"/>
          <w:szCs w:val="24"/>
        </w:rPr>
        <w:t xml:space="preserve"> wodociągowych</w:t>
      </w:r>
    </w:p>
    <w:p w:rsidR="007C5A09" w:rsidRDefault="007C5A09" w:rsidP="007C5A09">
      <w:pPr>
        <w:rPr>
          <w:sz w:val="24"/>
          <w:szCs w:val="24"/>
        </w:rPr>
      </w:pPr>
      <w:r w:rsidRPr="007C5A09">
        <w:rPr>
          <w:sz w:val="24"/>
          <w:szCs w:val="24"/>
        </w:rPr>
        <w:t xml:space="preserve">Po wykonaniu nowej sieci wodociągowej wraz z przyłączami starą </w:t>
      </w:r>
      <w:proofErr w:type="gramStart"/>
      <w:r w:rsidRPr="007C5A09">
        <w:rPr>
          <w:sz w:val="24"/>
          <w:szCs w:val="24"/>
        </w:rPr>
        <w:t>sieć  należy</w:t>
      </w:r>
      <w:proofErr w:type="gramEnd"/>
      <w:r w:rsidRPr="007C5A09">
        <w:rPr>
          <w:sz w:val="24"/>
          <w:szCs w:val="24"/>
        </w:rPr>
        <w:t xml:space="preserve"> wyłączyć z eksploatacji poprzez zabetonowanie końcówek przewodu odłączonych od układu.</w:t>
      </w:r>
    </w:p>
    <w:p w:rsidR="00861E1F" w:rsidRDefault="00861E1F" w:rsidP="007C5A09">
      <w:pPr>
        <w:rPr>
          <w:spacing w:val="-2"/>
          <w:sz w:val="24"/>
          <w:szCs w:val="24"/>
        </w:rPr>
      </w:pPr>
      <w:r w:rsidRPr="000935B9">
        <w:rPr>
          <w:spacing w:val="-2"/>
          <w:sz w:val="24"/>
          <w:szCs w:val="24"/>
        </w:rPr>
        <w:t>Należy zlikwidować w terenie</w:t>
      </w:r>
      <w:r>
        <w:rPr>
          <w:spacing w:val="-2"/>
          <w:sz w:val="24"/>
          <w:szCs w:val="24"/>
        </w:rPr>
        <w:t xml:space="preserve"> nieczynne hydranty,</w:t>
      </w:r>
      <w:r w:rsidRPr="000935B9">
        <w:rPr>
          <w:spacing w:val="-2"/>
          <w:sz w:val="24"/>
          <w:szCs w:val="24"/>
        </w:rPr>
        <w:t xml:space="preserve"> skrzynk</w:t>
      </w:r>
      <w:r>
        <w:rPr>
          <w:spacing w:val="-2"/>
          <w:sz w:val="24"/>
          <w:szCs w:val="24"/>
        </w:rPr>
        <w:t xml:space="preserve">i nieczynnych zasuw i hydrantów, </w:t>
      </w:r>
      <w:r w:rsidRPr="000935B9">
        <w:rPr>
          <w:spacing w:val="-2"/>
          <w:sz w:val="24"/>
          <w:szCs w:val="24"/>
        </w:rPr>
        <w:t>oraz tabliczki inform</w:t>
      </w:r>
      <w:r>
        <w:rPr>
          <w:spacing w:val="-2"/>
          <w:sz w:val="24"/>
          <w:szCs w:val="24"/>
        </w:rPr>
        <w:t xml:space="preserve">acyjne. </w:t>
      </w:r>
    </w:p>
    <w:p w:rsidR="00861E1F" w:rsidRPr="007C5A09" w:rsidRDefault="00861E1F" w:rsidP="007C5A09">
      <w:pPr>
        <w:rPr>
          <w:sz w:val="24"/>
          <w:szCs w:val="24"/>
        </w:rPr>
      </w:pPr>
    </w:p>
    <w:p w:rsidR="007C5A09" w:rsidRPr="00861E1F" w:rsidRDefault="007C5A09" w:rsidP="007C5A09">
      <w:pPr>
        <w:rPr>
          <w:b/>
          <w:sz w:val="24"/>
          <w:szCs w:val="24"/>
        </w:rPr>
      </w:pPr>
      <w:r w:rsidRPr="00861E1F">
        <w:rPr>
          <w:b/>
          <w:sz w:val="24"/>
          <w:szCs w:val="24"/>
        </w:rPr>
        <w:lastRenderedPageBreak/>
        <w:t xml:space="preserve">    3.7. Odtworzenie nawierzchni drogi i </w:t>
      </w:r>
      <w:proofErr w:type="gramStart"/>
      <w:r w:rsidRPr="00861E1F">
        <w:rPr>
          <w:b/>
          <w:sz w:val="24"/>
          <w:szCs w:val="24"/>
        </w:rPr>
        <w:t>chodników</w:t>
      </w:r>
      <w:r w:rsidRPr="00861E1F">
        <w:rPr>
          <w:b/>
          <w:sz w:val="24"/>
          <w:szCs w:val="24"/>
        </w:rPr>
        <w:tab/>
        <w:t xml:space="preserve">                                                 </w:t>
      </w:r>
      <w:proofErr w:type="gramEnd"/>
      <w:r w:rsidRPr="00861E1F">
        <w:rPr>
          <w:b/>
          <w:sz w:val="24"/>
          <w:szCs w:val="24"/>
        </w:rPr>
        <w:t xml:space="preserve">                 </w:t>
      </w:r>
    </w:p>
    <w:p w:rsidR="007C5A09" w:rsidRDefault="007C5A09" w:rsidP="00AB4047">
      <w:pPr>
        <w:ind w:left="-15"/>
        <w:rPr>
          <w:sz w:val="24"/>
          <w:szCs w:val="24"/>
        </w:rPr>
      </w:pPr>
    </w:p>
    <w:p w:rsidR="00861E1F" w:rsidRDefault="00861E1F" w:rsidP="00AB4047">
      <w:pPr>
        <w:ind w:left="-15"/>
        <w:rPr>
          <w:sz w:val="24"/>
          <w:szCs w:val="24"/>
        </w:rPr>
      </w:pPr>
      <w:r>
        <w:rPr>
          <w:sz w:val="24"/>
          <w:szCs w:val="24"/>
        </w:rPr>
        <w:t xml:space="preserve">Odtworzenie nawierzchni dróg i chodników po robotach </w:t>
      </w:r>
      <w:proofErr w:type="gramStart"/>
      <w:r>
        <w:rPr>
          <w:sz w:val="24"/>
          <w:szCs w:val="24"/>
        </w:rPr>
        <w:t>ziemnych  przedstawiono</w:t>
      </w:r>
      <w:proofErr w:type="gramEnd"/>
      <w:r>
        <w:rPr>
          <w:sz w:val="24"/>
          <w:szCs w:val="24"/>
        </w:rPr>
        <w:t xml:space="preserve"> w P.W</w:t>
      </w:r>
    </w:p>
    <w:p w:rsidR="00861E1F" w:rsidRDefault="00861E1F" w:rsidP="00AB4047">
      <w:pPr>
        <w:ind w:left="-15"/>
        <w:rPr>
          <w:sz w:val="24"/>
          <w:szCs w:val="24"/>
        </w:rPr>
      </w:pPr>
    </w:p>
    <w:p w:rsidR="00861E1F" w:rsidRDefault="00861E1F" w:rsidP="00AB4047">
      <w:pPr>
        <w:ind w:left="-15"/>
        <w:rPr>
          <w:sz w:val="24"/>
          <w:szCs w:val="24"/>
        </w:rPr>
      </w:pPr>
    </w:p>
    <w:p w:rsidR="00861E1F" w:rsidRDefault="00861E1F" w:rsidP="00AB4047">
      <w:pPr>
        <w:ind w:left="-15"/>
        <w:rPr>
          <w:sz w:val="24"/>
          <w:szCs w:val="24"/>
        </w:rPr>
      </w:pPr>
    </w:p>
    <w:p w:rsidR="00861E1F" w:rsidRPr="000935B9" w:rsidRDefault="00861E1F" w:rsidP="00AB4047">
      <w:pPr>
        <w:ind w:left="-15"/>
        <w:rPr>
          <w:sz w:val="24"/>
          <w:szCs w:val="24"/>
        </w:rPr>
      </w:pPr>
    </w:p>
    <w:p w:rsidR="00AB4047" w:rsidRPr="000935B9" w:rsidRDefault="00AB4047" w:rsidP="00AB4047">
      <w:pPr>
        <w:tabs>
          <w:tab w:val="left" w:pos="284"/>
        </w:tabs>
        <w:jc w:val="both"/>
        <w:rPr>
          <w:b/>
          <w:sz w:val="24"/>
          <w:szCs w:val="24"/>
        </w:rPr>
      </w:pPr>
      <w:r w:rsidRPr="000935B9">
        <w:rPr>
          <w:b/>
          <w:sz w:val="24"/>
          <w:szCs w:val="24"/>
        </w:rPr>
        <w:t xml:space="preserve">4.0 Obliczenia </w:t>
      </w:r>
    </w:p>
    <w:p w:rsidR="00AB4047" w:rsidRPr="000935B9" w:rsidRDefault="00AB4047" w:rsidP="00AB4047">
      <w:pPr>
        <w:tabs>
          <w:tab w:val="left" w:pos="284"/>
        </w:tabs>
        <w:jc w:val="both"/>
        <w:rPr>
          <w:b/>
          <w:sz w:val="24"/>
          <w:szCs w:val="24"/>
        </w:rPr>
      </w:pPr>
      <w:r w:rsidRPr="000935B9">
        <w:rPr>
          <w:b/>
          <w:sz w:val="24"/>
          <w:szCs w:val="24"/>
        </w:rPr>
        <w:t xml:space="preserve">4.1. Obliczenia zapotrzebowania na wodę </w:t>
      </w:r>
    </w:p>
    <w:p w:rsidR="00AB4548" w:rsidRPr="000935B9" w:rsidRDefault="00AB4548" w:rsidP="00AB4047">
      <w:pPr>
        <w:tabs>
          <w:tab w:val="left" w:pos="284"/>
        </w:tabs>
        <w:jc w:val="both"/>
        <w:rPr>
          <w:b/>
          <w:sz w:val="24"/>
          <w:szCs w:val="24"/>
        </w:rPr>
      </w:pPr>
    </w:p>
    <w:p w:rsidR="00843F88" w:rsidRPr="000935B9" w:rsidRDefault="00843F88" w:rsidP="00843F88">
      <w:pPr>
        <w:tabs>
          <w:tab w:val="left" w:pos="284"/>
        </w:tabs>
        <w:jc w:val="both"/>
        <w:rPr>
          <w:sz w:val="24"/>
          <w:szCs w:val="24"/>
        </w:rPr>
      </w:pPr>
      <w:r w:rsidRPr="000935B9">
        <w:rPr>
          <w:sz w:val="24"/>
          <w:szCs w:val="24"/>
        </w:rPr>
        <w:t xml:space="preserve">Przebudowa istniejącej sieci wodociągowej ul. </w:t>
      </w:r>
      <w:r w:rsidR="00747D9C" w:rsidRPr="000935B9">
        <w:rPr>
          <w:sz w:val="24"/>
          <w:szCs w:val="24"/>
        </w:rPr>
        <w:t xml:space="preserve">Bliskiej i </w:t>
      </w:r>
      <w:r w:rsidR="006C1F52">
        <w:rPr>
          <w:sz w:val="24"/>
          <w:szCs w:val="24"/>
        </w:rPr>
        <w:t xml:space="preserve">ul. </w:t>
      </w:r>
      <w:r w:rsidR="00747D9C" w:rsidRPr="000935B9">
        <w:rPr>
          <w:sz w:val="24"/>
          <w:szCs w:val="24"/>
        </w:rPr>
        <w:t>Dalekiej</w:t>
      </w:r>
      <w:r w:rsidRPr="000935B9">
        <w:rPr>
          <w:sz w:val="24"/>
          <w:szCs w:val="24"/>
        </w:rPr>
        <w:t xml:space="preserve"> nie zmienia  zapotrzebowania wody, dlatego obliczenia zapotrzebowania </w:t>
      </w:r>
      <w:proofErr w:type="spellStart"/>
      <w:r w:rsidRPr="000935B9">
        <w:rPr>
          <w:sz w:val="24"/>
          <w:szCs w:val="24"/>
        </w:rPr>
        <w:t>Q</w:t>
      </w:r>
      <w:r w:rsidRPr="000935B9">
        <w:rPr>
          <w:sz w:val="24"/>
          <w:szCs w:val="24"/>
          <w:vertAlign w:val="subscript"/>
        </w:rPr>
        <w:t>śrd</w:t>
      </w:r>
      <w:proofErr w:type="spellEnd"/>
      <w:r w:rsidRPr="000935B9">
        <w:rPr>
          <w:sz w:val="24"/>
          <w:szCs w:val="24"/>
          <w:vertAlign w:val="subscript"/>
        </w:rPr>
        <w:t xml:space="preserve">, </w:t>
      </w:r>
      <w:r w:rsidRPr="000935B9">
        <w:rPr>
          <w:sz w:val="24"/>
          <w:szCs w:val="24"/>
        </w:rPr>
        <w:t xml:space="preserve">, </w:t>
      </w:r>
      <w:proofErr w:type="spellStart"/>
      <w:r w:rsidRPr="000935B9">
        <w:rPr>
          <w:sz w:val="24"/>
          <w:szCs w:val="24"/>
        </w:rPr>
        <w:t>Q</w:t>
      </w:r>
      <w:r w:rsidRPr="000935B9">
        <w:rPr>
          <w:sz w:val="24"/>
          <w:szCs w:val="24"/>
          <w:vertAlign w:val="subscript"/>
        </w:rPr>
        <w:t>max</w:t>
      </w:r>
      <w:proofErr w:type="spellEnd"/>
      <w:r w:rsidRPr="000935B9">
        <w:rPr>
          <w:sz w:val="24"/>
          <w:szCs w:val="24"/>
          <w:vertAlign w:val="subscript"/>
        </w:rPr>
        <w:t xml:space="preserve"> d </w:t>
      </w:r>
      <w:r w:rsidRPr="000935B9">
        <w:rPr>
          <w:sz w:val="24"/>
          <w:szCs w:val="24"/>
        </w:rPr>
        <w:t xml:space="preserve"> </w:t>
      </w:r>
      <w:r w:rsidR="006C1F52">
        <w:rPr>
          <w:sz w:val="24"/>
          <w:szCs w:val="24"/>
        </w:rPr>
        <w:t xml:space="preserve">i </w:t>
      </w:r>
      <w:proofErr w:type="spellStart"/>
      <w:r w:rsidR="006C1F52">
        <w:rPr>
          <w:sz w:val="24"/>
          <w:szCs w:val="24"/>
        </w:rPr>
        <w:t>Q</w:t>
      </w:r>
      <w:r w:rsidR="006C1F52">
        <w:rPr>
          <w:sz w:val="24"/>
          <w:szCs w:val="24"/>
          <w:vertAlign w:val="subscript"/>
        </w:rPr>
        <w:t>maxh</w:t>
      </w:r>
      <w:proofErr w:type="spellEnd"/>
      <w:r w:rsidR="006C1F52">
        <w:rPr>
          <w:sz w:val="24"/>
          <w:szCs w:val="24"/>
          <w:vertAlign w:val="subscript"/>
        </w:rPr>
        <w:t xml:space="preserve">  </w:t>
      </w:r>
      <w:r w:rsidRPr="006C1F52">
        <w:rPr>
          <w:sz w:val="24"/>
          <w:szCs w:val="24"/>
        </w:rPr>
        <w:t xml:space="preserve">zostają </w:t>
      </w:r>
      <w:r w:rsidRPr="000935B9">
        <w:rPr>
          <w:sz w:val="24"/>
          <w:szCs w:val="24"/>
        </w:rPr>
        <w:t>pominięte.</w:t>
      </w:r>
    </w:p>
    <w:p w:rsidR="00AB4047" w:rsidRPr="000935B9" w:rsidRDefault="00AB4047" w:rsidP="00AB4047">
      <w:pPr>
        <w:tabs>
          <w:tab w:val="left" w:pos="567"/>
        </w:tabs>
        <w:ind w:left="283"/>
        <w:jc w:val="both"/>
        <w:rPr>
          <w:b/>
          <w:bCs/>
          <w:sz w:val="24"/>
          <w:szCs w:val="24"/>
        </w:rPr>
      </w:pPr>
    </w:p>
    <w:p w:rsidR="00AB4047" w:rsidRPr="000935B9" w:rsidRDefault="00AB4047" w:rsidP="00AB4047">
      <w:pPr>
        <w:tabs>
          <w:tab w:val="left" w:pos="284"/>
        </w:tabs>
        <w:jc w:val="both"/>
        <w:rPr>
          <w:b/>
          <w:sz w:val="24"/>
          <w:szCs w:val="24"/>
        </w:rPr>
      </w:pPr>
      <w:r w:rsidRPr="000935B9">
        <w:rPr>
          <w:b/>
          <w:sz w:val="24"/>
          <w:szCs w:val="24"/>
        </w:rPr>
        <w:t>4.2. Obliczenia hydrauliczne sieci i przyłącza</w:t>
      </w:r>
    </w:p>
    <w:p w:rsidR="00AB4047" w:rsidRPr="000935B9" w:rsidRDefault="00AB4047" w:rsidP="00AB4047">
      <w:pPr>
        <w:tabs>
          <w:tab w:val="left" w:pos="284"/>
        </w:tabs>
        <w:jc w:val="both"/>
        <w:rPr>
          <w:b/>
          <w:sz w:val="24"/>
          <w:szCs w:val="24"/>
        </w:rPr>
      </w:pPr>
    </w:p>
    <w:p w:rsidR="00AB4047" w:rsidRPr="000935B9" w:rsidRDefault="00A028FF" w:rsidP="00A028FF">
      <w:pPr>
        <w:tabs>
          <w:tab w:val="left" w:pos="284"/>
        </w:tabs>
        <w:ind w:left="645"/>
        <w:jc w:val="both"/>
        <w:rPr>
          <w:b/>
          <w:sz w:val="24"/>
          <w:szCs w:val="24"/>
        </w:rPr>
      </w:pPr>
      <w:r w:rsidRPr="000935B9">
        <w:rPr>
          <w:b/>
          <w:sz w:val="24"/>
          <w:szCs w:val="24"/>
        </w:rPr>
        <w:t>4.2.1.</w:t>
      </w:r>
      <w:r w:rsidR="00AB4047" w:rsidRPr="000935B9">
        <w:rPr>
          <w:b/>
          <w:sz w:val="24"/>
          <w:szCs w:val="24"/>
        </w:rPr>
        <w:t>Przewód wodociągowy</w:t>
      </w:r>
    </w:p>
    <w:p w:rsidR="00AB4047" w:rsidRPr="000935B9" w:rsidRDefault="00AB4047" w:rsidP="00AB4047">
      <w:pPr>
        <w:tabs>
          <w:tab w:val="left" w:pos="284"/>
        </w:tabs>
        <w:jc w:val="both"/>
        <w:rPr>
          <w:sz w:val="24"/>
          <w:szCs w:val="24"/>
          <w:vertAlign w:val="subscript"/>
        </w:rPr>
      </w:pPr>
      <w:r w:rsidRPr="000935B9">
        <w:rPr>
          <w:sz w:val="24"/>
          <w:szCs w:val="24"/>
        </w:rPr>
        <w:tab/>
        <w:t xml:space="preserve">Obliczenia hydrauliczne  </w:t>
      </w:r>
      <w:r w:rsidR="006C1F52">
        <w:rPr>
          <w:sz w:val="24"/>
          <w:szCs w:val="24"/>
        </w:rPr>
        <w:t xml:space="preserve">strat ciśnienia </w:t>
      </w:r>
      <w:r w:rsidRPr="000935B9">
        <w:rPr>
          <w:sz w:val="24"/>
          <w:szCs w:val="24"/>
        </w:rPr>
        <w:t xml:space="preserve">projektowanego przewodu wodociągowego  wykonane zostały  programem SZW dla rozbioru </w:t>
      </w:r>
      <w:proofErr w:type="spellStart"/>
      <w:r w:rsidRPr="000935B9">
        <w:rPr>
          <w:sz w:val="24"/>
          <w:szCs w:val="24"/>
        </w:rPr>
        <w:t>Q</w:t>
      </w:r>
      <w:r w:rsidRPr="000935B9">
        <w:rPr>
          <w:sz w:val="24"/>
          <w:szCs w:val="24"/>
          <w:vertAlign w:val="subscript"/>
        </w:rPr>
        <w:t>p</w:t>
      </w:r>
      <w:proofErr w:type="spellEnd"/>
      <w:r w:rsidRPr="000935B9">
        <w:rPr>
          <w:sz w:val="24"/>
          <w:szCs w:val="24"/>
        </w:rPr>
        <w:t xml:space="preserve"> , gdyż </w:t>
      </w:r>
      <w:proofErr w:type="spellStart"/>
      <w:r w:rsidRPr="000935B9">
        <w:rPr>
          <w:sz w:val="24"/>
          <w:szCs w:val="24"/>
        </w:rPr>
        <w:t>Q</w:t>
      </w:r>
      <w:r w:rsidRPr="000935B9">
        <w:rPr>
          <w:sz w:val="24"/>
          <w:szCs w:val="24"/>
          <w:vertAlign w:val="subscript"/>
        </w:rPr>
        <w:t>p</w:t>
      </w:r>
      <w:proofErr w:type="spellEnd"/>
      <w:r w:rsidRPr="000935B9">
        <w:rPr>
          <w:sz w:val="24"/>
          <w:szCs w:val="24"/>
          <w:vertAlign w:val="subscript"/>
        </w:rPr>
        <w:t xml:space="preserve"> </w:t>
      </w:r>
      <w:r w:rsidRPr="000935B9">
        <w:rPr>
          <w:sz w:val="24"/>
          <w:szCs w:val="24"/>
        </w:rPr>
        <w:t xml:space="preserve">&gt; </w:t>
      </w:r>
      <w:proofErr w:type="spellStart"/>
      <w:r w:rsidRPr="000935B9">
        <w:rPr>
          <w:sz w:val="24"/>
          <w:szCs w:val="24"/>
        </w:rPr>
        <w:t>Q</w:t>
      </w:r>
      <w:r w:rsidRPr="000935B9">
        <w:rPr>
          <w:sz w:val="24"/>
          <w:szCs w:val="24"/>
          <w:vertAlign w:val="subscript"/>
        </w:rPr>
        <w:t>maxh</w:t>
      </w:r>
      <w:proofErr w:type="spellEnd"/>
    </w:p>
    <w:p w:rsidR="00AB4047" w:rsidRDefault="00310304" w:rsidP="00AB4047">
      <w:pPr>
        <w:tabs>
          <w:tab w:val="left" w:pos="284"/>
        </w:tabs>
        <w:jc w:val="both"/>
        <w:rPr>
          <w:sz w:val="24"/>
          <w:szCs w:val="24"/>
        </w:rPr>
      </w:pPr>
      <w:r>
        <w:rPr>
          <w:sz w:val="24"/>
          <w:szCs w:val="24"/>
        </w:rPr>
        <w:t>Wyniki obliczeń strat ciśnienia zamieszczono w P.W.</w:t>
      </w:r>
    </w:p>
    <w:p w:rsidR="00310304" w:rsidRPr="000935B9" w:rsidRDefault="00310304" w:rsidP="00AB4047">
      <w:pPr>
        <w:tabs>
          <w:tab w:val="left" w:pos="284"/>
        </w:tabs>
        <w:jc w:val="both"/>
        <w:rPr>
          <w:sz w:val="24"/>
          <w:szCs w:val="24"/>
        </w:rPr>
      </w:pPr>
    </w:p>
    <w:p w:rsidR="00AB4047" w:rsidRPr="000935B9" w:rsidRDefault="00A028FF" w:rsidP="00A028FF">
      <w:pPr>
        <w:ind w:left="645"/>
        <w:jc w:val="both"/>
        <w:rPr>
          <w:b/>
          <w:sz w:val="24"/>
          <w:szCs w:val="24"/>
        </w:rPr>
      </w:pPr>
      <w:r w:rsidRPr="000935B9">
        <w:rPr>
          <w:b/>
          <w:sz w:val="24"/>
          <w:szCs w:val="24"/>
        </w:rPr>
        <w:t>4.2.2</w:t>
      </w:r>
      <w:r w:rsidR="00AB4047" w:rsidRPr="000935B9">
        <w:rPr>
          <w:b/>
          <w:sz w:val="24"/>
          <w:szCs w:val="24"/>
        </w:rPr>
        <w:t>Przyłącze</w:t>
      </w:r>
    </w:p>
    <w:p w:rsidR="000557F8" w:rsidRPr="000935B9" w:rsidRDefault="000557F8" w:rsidP="00A028FF">
      <w:pPr>
        <w:ind w:left="645"/>
        <w:jc w:val="both"/>
        <w:rPr>
          <w:b/>
          <w:sz w:val="24"/>
          <w:szCs w:val="24"/>
        </w:rPr>
      </w:pPr>
    </w:p>
    <w:p w:rsidR="000557F8" w:rsidRPr="000935B9" w:rsidRDefault="000557F8" w:rsidP="00F228DD">
      <w:pPr>
        <w:ind w:firstLine="645"/>
        <w:jc w:val="both"/>
        <w:rPr>
          <w:sz w:val="24"/>
          <w:szCs w:val="24"/>
        </w:rPr>
      </w:pPr>
      <w:r w:rsidRPr="000935B9">
        <w:rPr>
          <w:sz w:val="24"/>
          <w:szCs w:val="24"/>
        </w:rPr>
        <w:t xml:space="preserve">Miarodajny </w:t>
      </w:r>
      <w:r w:rsidR="00F228DD" w:rsidRPr="000935B9">
        <w:rPr>
          <w:sz w:val="24"/>
          <w:szCs w:val="24"/>
        </w:rPr>
        <w:t>przepływ</w:t>
      </w:r>
      <w:r w:rsidRPr="000935B9">
        <w:rPr>
          <w:sz w:val="24"/>
          <w:szCs w:val="24"/>
        </w:rPr>
        <w:t xml:space="preserve"> wody</w:t>
      </w:r>
      <w:r w:rsidR="000D2B13" w:rsidRPr="000935B9">
        <w:rPr>
          <w:sz w:val="24"/>
          <w:szCs w:val="24"/>
        </w:rPr>
        <w:t xml:space="preserve"> </w:t>
      </w:r>
      <w:r w:rsidR="00310304">
        <w:rPr>
          <w:sz w:val="24"/>
          <w:szCs w:val="24"/>
        </w:rPr>
        <w:t xml:space="preserve"> w przyłączu dla pojedynczego domu jednorodzinnego  wraz z dobor</w:t>
      </w:r>
      <w:r w:rsidR="00B86991">
        <w:rPr>
          <w:sz w:val="24"/>
          <w:szCs w:val="24"/>
        </w:rPr>
        <w:t>em wodomierza zamieszczono w Tabeli 3.</w:t>
      </w:r>
      <w:r w:rsidR="00974FE0">
        <w:rPr>
          <w:sz w:val="24"/>
          <w:szCs w:val="24"/>
        </w:rPr>
        <w:t xml:space="preserve"> </w:t>
      </w:r>
    </w:p>
    <w:p w:rsidR="000557F8" w:rsidRPr="000935B9" w:rsidRDefault="000557F8" w:rsidP="00A028FF">
      <w:pPr>
        <w:ind w:left="645"/>
        <w:jc w:val="both"/>
        <w:rPr>
          <w:b/>
          <w:sz w:val="24"/>
          <w:szCs w:val="24"/>
        </w:rPr>
      </w:pPr>
    </w:p>
    <w:p w:rsidR="000557F8" w:rsidRPr="000935B9" w:rsidRDefault="000557F8" w:rsidP="00A028FF">
      <w:pPr>
        <w:ind w:left="645"/>
        <w:jc w:val="both"/>
        <w:rPr>
          <w:b/>
          <w:sz w:val="24"/>
          <w:szCs w:val="24"/>
        </w:rPr>
      </w:pPr>
    </w:p>
    <w:p w:rsidR="000935B9" w:rsidRPr="000935B9" w:rsidRDefault="000935B9">
      <w:pPr>
        <w:ind w:left="645"/>
        <w:jc w:val="both"/>
        <w:rPr>
          <w:b/>
          <w:sz w:val="24"/>
          <w:szCs w:val="24"/>
        </w:rPr>
      </w:pPr>
    </w:p>
    <w:sectPr w:rsidR="000935B9" w:rsidRPr="000935B9" w:rsidSect="00154D6F">
      <w:headerReference w:type="even" r:id="rId7"/>
      <w:headerReference w:type="default" r:id="rId8"/>
      <w:footerReference w:type="even" r:id="rId9"/>
      <w:footerReference w:type="default" r:id="rId10"/>
      <w:footnotePr>
        <w:pos w:val="beneathText"/>
      </w:footnotePr>
      <w:pgSz w:w="11905" w:h="16837" w:code="9"/>
      <w:pgMar w:top="851" w:right="851" w:bottom="1134" w:left="1701" w:header="851" w:footer="851" w:gutter="0"/>
      <w:pgNumType w:start="9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AC4" w:rsidRDefault="00E45AC4">
      <w:r>
        <w:separator/>
      </w:r>
    </w:p>
  </w:endnote>
  <w:endnote w:type="continuationSeparator" w:id="0">
    <w:p w:rsidR="00E45AC4" w:rsidRDefault="00E4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Times New Roman"/>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ngkok">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rsidP="000449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73118" w:rsidRDefault="00873118" w:rsidP="004214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pPr>
      <w:pStyle w:val="Stopka"/>
      <w:jc w:val="right"/>
    </w:pPr>
    <w:r>
      <w:fldChar w:fldCharType="begin"/>
    </w:r>
    <w:r>
      <w:instrText>PAGE   \* MERGEFORMAT</w:instrText>
    </w:r>
    <w:r>
      <w:fldChar w:fldCharType="separate"/>
    </w:r>
    <w:r w:rsidR="00592451">
      <w:rPr>
        <w:noProof/>
      </w:rPr>
      <w:t>106</w:t>
    </w:r>
    <w:r>
      <w:fldChar w:fldCharType="end"/>
    </w:r>
  </w:p>
  <w:p w:rsidR="00873118" w:rsidRDefault="00873118" w:rsidP="0042141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AC4" w:rsidRDefault="00E45AC4">
      <w:r>
        <w:separator/>
      </w:r>
    </w:p>
  </w:footnote>
  <w:footnote w:type="continuationSeparator" w:id="0">
    <w:p w:rsidR="00E45AC4" w:rsidRDefault="00E45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rsidP="00067B90">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73118" w:rsidRDefault="00873118" w:rsidP="00C8371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Pr="00C83716" w:rsidRDefault="00873118" w:rsidP="00067B90">
    <w:pPr>
      <w:pStyle w:val="Nagwek"/>
      <w:framePr w:wrap="around" w:vAnchor="text" w:hAnchor="margin" w:xAlign="right" w:y="1"/>
      <w:rPr>
        <w:rStyle w:val="Numerstrony"/>
        <w:sz w:val="28"/>
        <w:szCs w:val="28"/>
      </w:rPr>
    </w:pPr>
  </w:p>
  <w:p w:rsidR="00873118" w:rsidRPr="002921E0" w:rsidRDefault="00873118" w:rsidP="00466F14">
    <w:pPr>
      <w:pStyle w:val="Stopka"/>
      <w:jc w:val="center"/>
      <w:rPr>
        <w:sz w:val="16"/>
        <w:szCs w:val="16"/>
      </w:rPr>
    </w:pPr>
    <w:r>
      <w:rPr>
        <w:sz w:val="16"/>
        <w:szCs w:val="16"/>
      </w:rPr>
      <w:t>Miejskie Wodociągi i Kanalizacja w Koszalinie</w:t>
    </w:r>
  </w:p>
  <w:p w:rsidR="00873118" w:rsidRDefault="00873118" w:rsidP="00C83716">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AC25FA"/>
    <w:lvl w:ilvl="0">
      <w:numFmt w:val="bullet"/>
      <w:lvlText w:val="*"/>
      <w:lvlJc w:val="left"/>
    </w:lvl>
  </w:abstractNum>
  <w:abstractNum w:abstractNumId="1" w15:restartNumberingAfterBreak="0">
    <w:nsid w:val="00000001"/>
    <w:multiLevelType w:val="singleLevel"/>
    <w:tmpl w:val="00000001"/>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2"/>
    <w:multiLevelType w:val="multilevel"/>
    <w:tmpl w:val="A6AEF3CE"/>
    <w:name w:val="WW8Num2"/>
    <w:lvl w:ilvl="0">
      <w:start w:val="1"/>
      <w:numFmt w:val="decimal"/>
      <w:lvlText w:val="%1."/>
      <w:lvlJc w:val="left"/>
      <w:pPr>
        <w:tabs>
          <w:tab w:val="num" w:pos="644"/>
        </w:tabs>
        <w:ind w:left="644" w:hanging="360"/>
      </w:p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5"/>
    <w:multiLevelType w:val="multilevel"/>
    <w:tmpl w:val="00000005"/>
    <w:name w:val="WW8Num5"/>
    <w:lvl w:ilvl="0">
      <w:start w:val="2"/>
      <w:numFmt w:val="decimal"/>
      <w:lvlText w:val="%1."/>
      <w:lvlJc w:val="left"/>
      <w:pPr>
        <w:tabs>
          <w:tab w:val="num" w:pos="283"/>
        </w:tabs>
        <w:ind w:left="283" w:hanging="283"/>
      </w:pPr>
    </w:lvl>
    <w:lvl w:ilvl="1">
      <w:start w:val="4"/>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6" w15:restartNumberingAfterBreak="0">
    <w:nsid w:val="00000006"/>
    <w:multiLevelType w:val="multilevel"/>
    <w:tmpl w:val="00000006"/>
    <w:name w:val="WW8Num6"/>
    <w:lvl w:ilvl="0">
      <w:start w:val="3"/>
      <w:numFmt w:val="decimal"/>
      <w:lvlText w:val="%1."/>
      <w:lvlJc w:val="left"/>
      <w:pPr>
        <w:tabs>
          <w:tab w:val="num" w:pos="283"/>
        </w:tabs>
        <w:ind w:left="283" w:hanging="283"/>
      </w:pPr>
    </w:lvl>
    <w:lvl w:ilvl="1">
      <w:start w:val="3"/>
      <w:numFmt w:val="decimal"/>
      <w:lvlText w:val="%1.%2."/>
      <w:lvlJc w:val="left"/>
      <w:pPr>
        <w:tabs>
          <w:tab w:val="num" w:pos="313"/>
        </w:tabs>
        <w:ind w:left="313" w:hanging="283"/>
      </w:pPr>
    </w:lvl>
    <w:lvl w:ilvl="2">
      <w:start w:val="1"/>
      <w:numFmt w:val="decimal"/>
      <w:lvlText w:val="%1.%2.%3."/>
      <w:lvlJc w:val="left"/>
      <w:pPr>
        <w:tabs>
          <w:tab w:val="num" w:pos="343"/>
        </w:tabs>
        <w:ind w:left="343" w:hanging="283"/>
      </w:pPr>
    </w:lvl>
    <w:lvl w:ilvl="3">
      <w:start w:val="1"/>
      <w:numFmt w:val="decimal"/>
      <w:lvlText w:val="%1.%2.%3.%4."/>
      <w:lvlJc w:val="left"/>
      <w:pPr>
        <w:tabs>
          <w:tab w:val="num" w:pos="373"/>
        </w:tabs>
        <w:ind w:left="373" w:hanging="283"/>
      </w:pPr>
    </w:lvl>
    <w:lvl w:ilvl="4">
      <w:start w:val="1"/>
      <w:numFmt w:val="decimal"/>
      <w:lvlText w:val="%1.%2.%3.%4.%5."/>
      <w:lvlJc w:val="left"/>
      <w:pPr>
        <w:tabs>
          <w:tab w:val="num" w:pos="403"/>
        </w:tabs>
        <w:ind w:left="403" w:hanging="283"/>
      </w:pPr>
    </w:lvl>
    <w:lvl w:ilvl="5">
      <w:start w:val="1"/>
      <w:numFmt w:val="decimal"/>
      <w:lvlText w:val="%1.%2.%3.%4.%5.%6."/>
      <w:lvlJc w:val="left"/>
      <w:pPr>
        <w:tabs>
          <w:tab w:val="num" w:pos="433"/>
        </w:tabs>
        <w:ind w:left="433" w:hanging="283"/>
      </w:pPr>
    </w:lvl>
    <w:lvl w:ilvl="6">
      <w:start w:val="1"/>
      <w:numFmt w:val="decimal"/>
      <w:lvlText w:val="%1.%2.%3.%4.%5.%6.%7."/>
      <w:lvlJc w:val="left"/>
      <w:pPr>
        <w:tabs>
          <w:tab w:val="num" w:pos="463"/>
        </w:tabs>
        <w:ind w:left="463" w:hanging="283"/>
      </w:pPr>
    </w:lvl>
    <w:lvl w:ilvl="7">
      <w:start w:val="1"/>
      <w:numFmt w:val="decimal"/>
      <w:lvlText w:val="%1.%2.%3.%4.%5.%6.%7.%8."/>
      <w:lvlJc w:val="left"/>
      <w:pPr>
        <w:tabs>
          <w:tab w:val="num" w:pos="493"/>
        </w:tabs>
        <w:ind w:left="493" w:hanging="283"/>
      </w:pPr>
    </w:lvl>
    <w:lvl w:ilvl="8">
      <w:start w:val="1"/>
      <w:numFmt w:val="decimal"/>
      <w:lvlText w:val="%1.%2.%3.%4.%5.%6.%7.%8.%9."/>
      <w:lvlJc w:val="left"/>
      <w:pPr>
        <w:tabs>
          <w:tab w:val="num" w:pos="523"/>
        </w:tabs>
        <w:ind w:left="523" w:hanging="283"/>
      </w:pPr>
    </w:lvl>
  </w:abstractNum>
  <w:abstractNum w:abstractNumId="7" w15:restartNumberingAfterBreak="0">
    <w:nsid w:val="00000007"/>
    <w:multiLevelType w:val="multilevel"/>
    <w:tmpl w:val="00000007"/>
    <w:name w:val="WW8Num7"/>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8"/>
    <w:multiLevelType w:val="multilevel"/>
    <w:tmpl w:val="00000008"/>
    <w:name w:val="WW8Num8"/>
    <w:lvl w:ilvl="0">
      <w:start w:val="2"/>
      <w:numFmt w:val="decimal"/>
      <w:lvlText w:val="%1."/>
      <w:lvlJc w:val="left"/>
      <w:pPr>
        <w:tabs>
          <w:tab w:val="num" w:pos="283"/>
        </w:tabs>
        <w:ind w:left="283" w:hanging="283"/>
      </w:pPr>
    </w:lvl>
    <w:lvl w:ilvl="1">
      <w:start w:val="4"/>
      <w:numFmt w:val="decimal"/>
      <w:lvlText w:val="%1.%2."/>
      <w:lvlJc w:val="left"/>
      <w:pPr>
        <w:tabs>
          <w:tab w:val="num" w:pos="523"/>
        </w:tabs>
        <w:ind w:left="523" w:hanging="283"/>
      </w:pPr>
    </w:lvl>
    <w:lvl w:ilvl="2">
      <w:start w:val="2"/>
      <w:numFmt w:val="decimal"/>
      <w:lvlText w:val="%1.%2.%3."/>
      <w:lvlJc w:val="left"/>
      <w:pPr>
        <w:tabs>
          <w:tab w:val="num" w:pos="763"/>
        </w:tabs>
        <w:ind w:left="763" w:hanging="283"/>
      </w:pPr>
    </w:lvl>
    <w:lvl w:ilvl="3">
      <w:start w:val="1"/>
      <w:numFmt w:val="decimal"/>
      <w:lvlText w:val="%1.%2.%3.%4."/>
      <w:lvlJc w:val="left"/>
      <w:pPr>
        <w:tabs>
          <w:tab w:val="num" w:pos="1003"/>
        </w:tabs>
        <w:ind w:left="1003" w:hanging="283"/>
      </w:pPr>
    </w:lvl>
    <w:lvl w:ilvl="4">
      <w:start w:val="1"/>
      <w:numFmt w:val="decimal"/>
      <w:lvlText w:val="%1.%2.%3.%4.%5."/>
      <w:lvlJc w:val="left"/>
      <w:pPr>
        <w:tabs>
          <w:tab w:val="num" w:pos="1243"/>
        </w:tabs>
        <w:ind w:left="1243" w:hanging="283"/>
      </w:pPr>
    </w:lvl>
    <w:lvl w:ilvl="5">
      <w:start w:val="1"/>
      <w:numFmt w:val="decimal"/>
      <w:lvlText w:val="%1.%2.%3.%4.%5.%6."/>
      <w:lvlJc w:val="left"/>
      <w:pPr>
        <w:tabs>
          <w:tab w:val="num" w:pos="1483"/>
        </w:tabs>
        <w:ind w:left="1483" w:hanging="283"/>
      </w:pPr>
    </w:lvl>
    <w:lvl w:ilvl="6">
      <w:start w:val="1"/>
      <w:numFmt w:val="decimal"/>
      <w:lvlText w:val="%1.%2.%3.%4.%5.%6.%7."/>
      <w:lvlJc w:val="left"/>
      <w:pPr>
        <w:tabs>
          <w:tab w:val="num" w:pos="1723"/>
        </w:tabs>
        <w:ind w:left="1723" w:hanging="283"/>
      </w:pPr>
    </w:lvl>
    <w:lvl w:ilvl="7">
      <w:start w:val="1"/>
      <w:numFmt w:val="decimal"/>
      <w:lvlText w:val="%1.%2.%3.%4.%5.%6.%7.%8."/>
      <w:lvlJc w:val="left"/>
      <w:pPr>
        <w:tabs>
          <w:tab w:val="num" w:pos="1963"/>
        </w:tabs>
        <w:ind w:left="1963" w:hanging="283"/>
      </w:pPr>
    </w:lvl>
    <w:lvl w:ilvl="8">
      <w:start w:val="1"/>
      <w:numFmt w:val="decimal"/>
      <w:lvlText w:val="%1.%2.%3.%4.%5.%6.%7.%8.%9."/>
      <w:lvlJc w:val="left"/>
      <w:pPr>
        <w:tabs>
          <w:tab w:val="num" w:pos="2203"/>
        </w:tabs>
        <w:ind w:left="2203" w:hanging="283"/>
      </w:pPr>
    </w:lvl>
  </w:abstractNum>
  <w:abstractNum w:abstractNumId="9"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4"/>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10" w15:restartNumberingAfterBreak="0">
    <w:nsid w:val="0000000A"/>
    <w:multiLevelType w:val="multilevel"/>
    <w:tmpl w:val="0000000A"/>
    <w:name w:val="WW8Num1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2" w15:restartNumberingAfterBreak="0">
    <w:nsid w:val="03B44EEC"/>
    <w:multiLevelType w:val="hybridMultilevel"/>
    <w:tmpl w:val="05C25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544CE3"/>
    <w:multiLevelType w:val="hybridMultilevel"/>
    <w:tmpl w:val="315AC54A"/>
    <w:lvl w:ilvl="0" w:tplc="04150001">
      <w:start w:val="1"/>
      <w:numFmt w:val="bullet"/>
      <w:lvlText w:val=""/>
      <w:lvlJc w:val="left"/>
      <w:pPr>
        <w:tabs>
          <w:tab w:val="num" w:pos="1064"/>
        </w:tabs>
        <w:ind w:left="1064" w:hanging="360"/>
      </w:pPr>
      <w:rPr>
        <w:rFonts w:ascii="Symbol" w:hAnsi="Symbol" w:hint="default"/>
      </w:rPr>
    </w:lvl>
    <w:lvl w:ilvl="1" w:tplc="04150003" w:tentative="1">
      <w:start w:val="1"/>
      <w:numFmt w:val="bullet"/>
      <w:lvlText w:val="o"/>
      <w:lvlJc w:val="left"/>
      <w:pPr>
        <w:tabs>
          <w:tab w:val="num" w:pos="1784"/>
        </w:tabs>
        <w:ind w:left="1784" w:hanging="360"/>
      </w:pPr>
      <w:rPr>
        <w:rFonts w:ascii="Courier New" w:hAnsi="Courier New" w:cs="Courier New" w:hint="default"/>
      </w:rPr>
    </w:lvl>
    <w:lvl w:ilvl="2" w:tplc="04150005" w:tentative="1">
      <w:start w:val="1"/>
      <w:numFmt w:val="bullet"/>
      <w:lvlText w:val=""/>
      <w:lvlJc w:val="left"/>
      <w:pPr>
        <w:tabs>
          <w:tab w:val="num" w:pos="2504"/>
        </w:tabs>
        <w:ind w:left="2504" w:hanging="360"/>
      </w:pPr>
      <w:rPr>
        <w:rFonts w:ascii="Wingdings" w:hAnsi="Wingdings" w:hint="default"/>
      </w:rPr>
    </w:lvl>
    <w:lvl w:ilvl="3" w:tplc="04150001" w:tentative="1">
      <w:start w:val="1"/>
      <w:numFmt w:val="bullet"/>
      <w:lvlText w:val=""/>
      <w:lvlJc w:val="left"/>
      <w:pPr>
        <w:tabs>
          <w:tab w:val="num" w:pos="3224"/>
        </w:tabs>
        <w:ind w:left="3224" w:hanging="360"/>
      </w:pPr>
      <w:rPr>
        <w:rFonts w:ascii="Symbol" w:hAnsi="Symbol" w:hint="default"/>
      </w:rPr>
    </w:lvl>
    <w:lvl w:ilvl="4" w:tplc="04150003" w:tentative="1">
      <w:start w:val="1"/>
      <w:numFmt w:val="bullet"/>
      <w:lvlText w:val="o"/>
      <w:lvlJc w:val="left"/>
      <w:pPr>
        <w:tabs>
          <w:tab w:val="num" w:pos="3944"/>
        </w:tabs>
        <w:ind w:left="3944" w:hanging="360"/>
      </w:pPr>
      <w:rPr>
        <w:rFonts w:ascii="Courier New" w:hAnsi="Courier New" w:cs="Courier New" w:hint="default"/>
      </w:rPr>
    </w:lvl>
    <w:lvl w:ilvl="5" w:tplc="04150005" w:tentative="1">
      <w:start w:val="1"/>
      <w:numFmt w:val="bullet"/>
      <w:lvlText w:val=""/>
      <w:lvlJc w:val="left"/>
      <w:pPr>
        <w:tabs>
          <w:tab w:val="num" w:pos="4664"/>
        </w:tabs>
        <w:ind w:left="4664" w:hanging="360"/>
      </w:pPr>
      <w:rPr>
        <w:rFonts w:ascii="Wingdings" w:hAnsi="Wingdings" w:hint="default"/>
      </w:rPr>
    </w:lvl>
    <w:lvl w:ilvl="6" w:tplc="04150001" w:tentative="1">
      <w:start w:val="1"/>
      <w:numFmt w:val="bullet"/>
      <w:lvlText w:val=""/>
      <w:lvlJc w:val="left"/>
      <w:pPr>
        <w:tabs>
          <w:tab w:val="num" w:pos="5384"/>
        </w:tabs>
        <w:ind w:left="5384" w:hanging="360"/>
      </w:pPr>
      <w:rPr>
        <w:rFonts w:ascii="Symbol" w:hAnsi="Symbol" w:hint="default"/>
      </w:rPr>
    </w:lvl>
    <w:lvl w:ilvl="7" w:tplc="04150003" w:tentative="1">
      <w:start w:val="1"/>
      <w:numFmt w:val="bullet"/>
      <w:lvlText w:val="o"/>
      <w:lvlJc w:val="left"/>
      <w:pPr>
        <w:tabs>
          <w:tab w:val="num" w:pos="6104"/>
        </w:tabs>
        <w:ind w:left="6104" w:hanging="360"/>
      </w:pPr>
      <w:rPr>
        <w:rFonts w:ascii="Courier New" w:hAnsi="Courier New" w:cs="Courier New" w:hint="default"/>
      </w:rPr>
    </w:lvl>
    <w:lvl w:ilvl="8" w:tplc="04150005" w:tentative="1">
      <w:start w:val="1"/>
      <w:numFmt w:val="bullet"/>
      <w:lvlText w:val=""/>
      <w:lvlJc w:val="left"/>
      <w:pPr>
        <w:tabs>
          <w:tab w:val="num" w:pos="6824"/>
        </w:tabs>
        <w:ind w:left="6824" w:hanging="360"/>
      </w:pPr>
      <w:rPr>
        <w:rFonts w:ascii="Wingdings" w:hAnsi="Wingdings" w:hint="default"/>
      </w:rPr>
    </w:lvl>
  </w:abstractNum>
  <w:abstractNum w:abstractNumId="14" w15:restartNumberingAfterBreak="0">
    <w:nsid w:val="078B13B5"/>
    <w:multiLevelType w:val="hybridMultilevel"/>
    <w:tmpl w:val="127C968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181680"/>
    <w:multiLevelType w:val="hybridMultilevel"/>
    <w:tmpl w:val="59D4922E"/>
    <w:lvl w:ilvl="0" w:tplc="04150001">
      <w:start w:val="1"/>
      <w:numFmt w:val="bullet"/>
      <w:lvlText w:val=""/>
      <w:lvlJc w:val="left"/>
      <w:pPr>
        <w:tabs>
          <w:tab w:val="num" w:pos="2850"/>
        </w:tabs>
        <w:ind w:left="2850" w:hanging="360"/>
      </w:pPr>
      <w:rPr>
        <w:rFonts w:ascii="Symbol" w:hAnsi="Symbol" w:hint="default"/>
      </w:rPr>
    </w:lvl>
    <w:lvl w:ilvl="1" w:tplc="04150003" w:tentative="1">
      <w:start w:val="1"/>
      <w:numFmt w:val="bullet"/>
      <w:lvlText w:val="o"/>
      <w:lvlJc w:val="left"/>
      <w:pPr>
        <w:tabs>
          <w:tab w:val="num" w:pos="3570"/>
        </w:tabs>
        <w:ind w:left="3570" w:hanging="360"/>
      </w:pPr>
      <w:rPr>
        <w:rFonts w:ascii="Courier New" w:hAnsi="Courier New" w:cs="Courier New" w:hint="default"/>
      </w:rPr>
    </w:lvl>
    <w:lvl w:ilvl="2" w:tplc="04150005" w:tentative="1">
      <w:start w:val="1"/>
      <w:numFmt w:val="bullet"/>
      <w:lvlText w:val=""/>
      <w:lvlJc w:val="left"/>
      <w:pPr>
        <w:tabs>
          <w:tab w:val="num" w:pos="4290"/>
        </w:tabs>
        <w:ind w:left="4290" w:hanging="360"/>
      </w:pPr>
      <w:rPr>
        <w:rFonts w:ascii="Wingdings" w:hAnsi="Wingdings" w:hint="default"/>
      </w:rPr>
    </w:lvl>
    <w:lvl w:ilvl="3" w:tplc="04150001" w:tentative="1">
      <w:start w:val="1"/>
      <w:numFmt w:val="bullet"/>
      <w:lvlText w:val=""/>
      <w:lvlJc w:val="left"/>
      <w:pPr>
        <w:tabs>
          <w:tab w:val="num" w:pos="5010"/>
        </w:tabs>
        <w:ind w:left="5010" w:hanging="360"/>
      </w:pPr>
      <w:rPr>
        <w:rFonts w:ascii="Symbol" w:hAnsi="Symbol" w:hint="default"/>
      </w:rPr>
    </w:lvl>
    <w:lvl w:ilvl="4" w:tplc="04150003">
      <w:start w:val="1"/>
      <w:numFmt w:val="bullet"/>
      <w:pStyle w:val="Nagwek5"/>
      <w:lvlText w:val="o"/>
      <w:lvlJc w:val="left"/>
      <w:pPr>
        <w:tabs>
          <w:tab w:val="num" w:pos="5730"/>
        </w:tabs>
        <w:ind w:left="5730" w:hanging="360"/>
      </w:pPr>
      <w:rPr>
        <w:rFonts w:ascii="Courier New" w:hAnsi="Courier New" w:cs="Courier New" w:hint="default"/>
      </w:rPr>
    </w:lvl>
    <w:lvl w:ilvl="5" w:tplc="04150005" w:tentative="1">
      <w:start w:val="1"/>
      <w:numFmt w:val="bullet"/>
      <w:lvlText w:val=""/>
      <w:lvlJc w:val="left"/>
      <w:pPr>
        <w:tabs>
          <w:tab w:val="num" w:pos="6450"/>
        </w:tabs>
        <w:ind w:left="6450" w:hanging="360"/>
      </w:pPr>
      <w:rPr>
        <w:rFonts w:ascii="Wingdings" w:hAnsi="Wingdings" w:hint="default"/>
      </w:rPr>
    </w:lvl>
    <w:lvl w:ilvl="6" w:tplc="04150001" w:tentative="1">
      <w:start w:val="1"/>
      <w:numFmt w:val="bullet"/>
      <w:lvlText w:val=""/>
      <w:lvlJc w:val="left"/>
      <w:pPr>
        <w:tabs>
          <w:tab w:val="num" w:pos="7170"/>
        </w:tabs>
        <w:ind w:left="7170" w:hanging="360"/>
      </w:pPr>
      <w:rPr>
        <w:rFonts w:ascii="Symbol" w:hAnsi="Symbol" w:hint="default"/>
      </w:rPr>
    </w:lvl>
    <w:lvl w:ilvl="7" w:tplc="04150003" w:tentative="1">
      <w:start w:val="1"/>
      <w:numFmt w:val="bullet"/>
      <w:lvlText w:val="o"/>
      <w:lvlJc w:val="left"/>
      <w:pPr>
        <w:tabs>
          <w:tab w:val="num" w:pos="7890"/>
        </w:tabs>
        <w:ind w:left="7890" w:hanging="360"/>
      </w:pPr>
      <w:rPr>
        <w:rFonts w:ascii="Courier New" w:hAnsi="Courier New" w:cs="Courier New" w:hint="default"/>
      </w:rPr>
    </w:lvl>
    <w:lvl w:ilvl="8" w:tplc="04150005" w:tentative="1">
      <w:start w:val="1"/>
      <w:numFmt w:val="bullet"/>
      <w:lvlText w:val=""/>
      <w:lvlJc w:val="left"/>
      <w:pPr>
        <w:tabs>
          <w:tab w:val="num" w:pos="8610"/>
        </w:tabs>
        <w:ind w:left="8610" w:hanging="360"/>
      </w:pPr>
      <w:rPr>
        <w:rFonts w:ascii="Wingdings" w:hAnsi="Wingdings" w:hint="default"/>
      </w:rPr>
    </w:lvl>
  </w:abstractNum>
  <w:abstractNum w:abstractNumId="16" w15:restartNumberingAfterBreak="0">
    <w:nsid w:val="0CB101F0"/>
    <w:multiLevelType w:val="multilevel"/>
    <w:tmpl w:val="1230185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7" w15:restartNumberingAfterBreak="0">
    <w:nsid w:val="222F249C"/>
    <w:multiLevelType w:val="hybridMultilevel"/>
    <w:tmpl w:val="5EFA2A2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3CB509B"/>
    <w:multiLevelType w:val="hybridMultilevel"/>
    <w:tmpl w:val="79B82B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5145E1"/>
    <w:multiLevelType w:val="hybridMultilevel"/>
    <w:tmpl w:val="27AEB6E2"/>
    <w:lvl w:ilvl="0" w:tplc="04150001">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20" w15:restartNumberingAfterBreak="0">
    <w:nsid w:val="2F464048"/>
    <w:multiLevelType w:val="hybridMultilevel"/>
    <w:tmpl w:val="71D0C8EA"/>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FD7779C"/>
    <w:multiLevelType w:val="hybridMultilevel"/>
    <w:tmpl w:val="F0E88340"/>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22" w15:restartNumberingAfterBreak="0">
    <w:nsid w:val="30BF43D1"/>
    <w:multiLevelType w:val="hybridMultilevel"/>
    <w:tmpl w:val="C268897E"/>
    <w:lvl w:ilvl="0" w:tplc="04150001">
      <w:start w:val="1"/>
      <w:numFmt w:val="bullet"/>
      <w:lvlText w:val=""/>
      <w:lvlJc w:val="left"/>
      <w:pPr>
        <w:tabs>
          <w:tab w:val="num" w:pos="2844"/>
        </w:tabs>
        <w:ind w:left="2844" w:hanging="360"/>
      </w:pPr>
      <w:rPr>
        <w:rFonts w:ascii="Symbol" w:hAnsi="Symbol" w:hint="default"/>
      </w:rPr>
    </w:lvl>
    <w:lvl w:ilvl="1" w:tplc="04150003" w:tentative="1">
      <w:start w:val="1"/>
      <w:numFmt w:val="bullet"/>
      <w:lvlText w:val="o"/>
      <w:lvlJc w:val="left"/>
      <w:pPr>
        <w:tabs>
          <w:tab w:val="num" w:pos="3564"/>
        </w:tabs>
        <w:ind w:left="3564" w:hanging="360"/>
      </w:pPr>
      <w:rPr>
        <w:rFonts w:ascii="Courier New" w:hAnsi="Courier New" w:cs="Courier New" w:hint="default"/>
      </w:rPr>
    </w:lvl>
    <w:lvl w:ilvl="2" w:tplc="04150005" w:tentative="1">
      <w:start w:val="1"/>
      <w:numFmt w:val="bullet"/>
      <w:lvlText w:val=""/>
      <w:lvlJc w:val="left"/>
      <w:pPr>
        <w:tabs>
          <w:tab w:val="num" w:pos="4284"/>
        </w:tabs>
        <w:ind w:left="4284" w:hanging="360"/>
      </w:pPr>
      <w:rPr>
        <w:rFonts w:ascii="Wingdings" w:hAnsi="Wingdings" w:hint="default"/>
      </w:rPr>
    </w:lvl>
    <w:lvl w:ilvl="3" w:tplc="04150001" w:tentative="1">
      <w:start w:val="1"/>
      <w:numFmt w:val="bullet"/>
      <w:lvlText w:val=""/>
      <w:lvlJc w:val="left"/>
      <w:pPr>
        <w:tabs>
          <w:tab w:val="num" w:pos="5004"/>
        </w:tabs>
        <w:ind w:left="5004" w:hanging="360"/>
      </w:pPr>
      <w:rPr>
        <w:rFonts w:ascii="Symbol" w:hAnsi="Symbol" w:hint="default"/>
      </w:rPr>
    </w:lvl>
    <w:lvl w:ilvl="4" w:tplc="04150003" w:tentative="1">
      <w:start w:val="1"/>
      <w:numFmt w:val="bullet"/>
      <w:lvlText w:val="o"/>
      <w:lvlJc w:val="left"/>
      <w:pPr>
        <w:tabs>
          <w:tab w:val="num" w:pos="5724"/>
        </w:tabs>
        <w:ind w:left="5724" w:hanging="360"/>
      </w:pPr>
      <w:rPr>
        <w:rFonts w:ascii="Courier New" w:hAnsi="Courier New" w:cs="Courier New" w:hint="default"/>
      </w:rPr>
    </w:lvl>
    <w:lvl w:ilvl="5" w:tplc="04150005" w:tentative="1">
      <w:start w:val="1"/>
      <w:numFmt w:val="bullet"/>
      <w:lvlText w:val=""/>
      <w:lvlJc w:val="left"/>
      <w:pPr>
        <w:tabs>
          <w:tab w:val="num" w:pos="6444"/>
        </w:tabs>
        <w:ind w:left="6444" w:hanging="360"/>
      </w:pPr>
      <w:rPr>
        <w:rFonts w:ascii="Wingdings" w:hAnsi="Wingdings" w:hint="default"/>
      </w:rPr>
    </w:lvl>
    <w:lvl w:ilvl="6" w:tplc="04150001" w:tentative="1">
      <w:start w:val="1"/>
      <w:numFmt w:val="bullet"/>
      <w:lvlText w:val=""/>
      <w:lvlJc w:val="left"/>
      <w:pPr>
        <w:tabs>
          <w:tab w:val="num" w:pos="7164"/>
        </w:tabs>
        <w:ind w:left="7164" w:hanging="360"/>
      </w:pPr>
      <w:rPr>
        <w:rFonts w:ascii="Symbol" w:hAnsi="Symbol" w:hint="default"/>
      </w:rPr>
    </w:lvl>
    <w:lvl w:ilvl="7" w:tplc="04150003" w:tentative="1">
      <w:start w:val="1"/>
      <w:numFmt w:val="bullet"/>
      <w:lvlText w:val="o"/>
      <w:lvlJc w:val="left"/>
      <w:pPr>
        <w:tabs>
          <w:tab w:val="num" w:pos="7884"/>
        </w:tabs>
        <w:ind w:left="7884" w:hanging="360"/>
      </w:pPr>
      <w:rPr>
        <w:rFonts w:ascii="Courier New" w:hAnsi="Courier New" w:cs="Courier New" w:hint="default"/>
      </w:rPr>
    </w:lvl>
    <w:lvl w:ilvl="8" w:tplc="04150005" w:tentative="1">
      <w:start w:val="1"/>
      <w:numFmt w:val="bullet"/>
      <w:lvlText w:val=""/>
      <w:lvlJc w:val="left"/>
      <w:pPr>
        <w:tabs>
          <w:tab w:val="num" w:pos="8604"/>
        </w:tabs>
        <w:ind w:left="8604" w:hanging="360"/>
      </w:pPr>
      <w:rPr>
        <w:rFonts w:ascii="Wingdings" w:hAnsi="Wingdings" w:hint="default"/>
      </w:rPr>
    </w:lvl>
  </w:abstractNum>
  <w:abstractNum w:abstractNumId="23" w15:restartNumberingAfterBreak="0">
    <w:nsid w:val="33463F9D"/>
    <w:multiLevelType w:val="hybridMultilevel"/>
    <w:tmpl w:val="3F70251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349B4CF4"/>
    <w:multiLevelType w:val="hybridMultilevel"/>
    <w:tmpl w:val="CE6236C0"/>
    <w:lvl w:ilvl="0" w:tplc="04150001">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25" w15:restartNumberingAfterBreak="0">
    <w:nsid w:val="34FE31FC"/>
    <w:multiLevelType w:val="multilevel"/>
    <w:tmpl w:val="73A853FA"/>
    <w:lvl w:ilvl="0">
      <w:start w:val="1"/>
      <w:numFmt w:val="decimal"/>
      <w:lvlText w:val="%1."/>
      <w:lvlJc w:val="left"/>
      <w:pPr>
        <w:tabs>
          <w:tab w:val="num" w:pos="645"/>
        </w:tabs>
        <w:ind w:left="645" w:hanging="360"/>
      </w:pPr>
      <w:rPr>
        <w:rFonts w:hint="default"/>
      </w:rPr>
    </w:lvl>
    <w:lvl w:ilvl="1">
      <w:start w:val="9"/>
      <w:numFmt w:val="decimal"/>
      <w:isLgl/>
      <w:lvlText w:val="%1.%2."/>
      <w:lvlJc w:val="left"/>
      <w:pPr>
        <w:ind w:left="645" w:hanging="360"/>
      </w:pPr>
      <w:rPr>
        <w:rFonts w:hint="default"/>
      </w:rPr>
    </w:lvl>
    <w:lvl w:ilvl="2">
      <w:start w:val="1"/>
      <w:numFmt w:val="decimal"/>
      <w:isLgl/>
      <w:lvlText w:val="%1.%2.%3."/>
      <w:lvlJc w:val="left"/>
      <w:pPr>
        <w:ind w:left="1005" w:hanging="720"/>
      </w:pPr>
      <w:rPr>
        <w:rFonts w:hint="default"/>
      </w:rPr>
    </w:lvl>
    <w:lvl w:ilvl="3">
      <w:start w:val="1"/>
      <w:numFmt w:val="decimal"/>
      <w:isLgl/>
      <w:lvlText w:val="%1.%2.%3.%4."/>
      <w:lvlJc w:val="left"/>
      <w:pPr>
        <w:ind w:left="1005" w:hanging="720"/>
      </w:pPr>
      <w:rPr>
        <w:rFonts w:hint="default"/>
      </w:rPr>
    </w:lvl>
    <w:lvl w:ilvl="4">
      <w:start w:val="1"/>
      <w:numFmt w:val="decimal"/>
      <w:isLgl/>
      <w:lvlText w:val="%1.%2.%3.%4.%5."/>
      <w:lvlJc w:val="left"/>
      <w:pPr>
        <w:ind w:left="1365" w:hanging="1080"/>
      </w:pPr>
      <w:rPr>
        <w:rFonts w:hint="default"/>
      </w:rPr>
    </w:lvl>
    <w:lvl w:ilvl="5">
      <w:start w:val="1"/>
      <w:numFmt w:val="decimal"/>
      <w:isLgl/>
      <w:lvlText w:val="%1.%2.%3.%4.%5.%6."/>
      <w:lvlJc w:val="left"/>
      <w:pPr>
        <w:ind w:left="1365" w:hanging="1080"/>
      </w:pPr>
      <w:rPr>
        <w:rFonts w:hint="default"/>
      </w:rPr>
    </w:lvl>
    <w:lvl w:ilvl="6">
      <w:start w:val="1"/>
      <w:numFmt w:val="decimal"/>
      <w:isLgl/>
      <w:lvlText w:val="%1.%2.%3.%4.%5.%6.%7."/>
      <w:lvlJc w:val="left"/>
      <w:pPr>
        <w:ind w:left="1725" w:hanging="1440"/>
      </w:pPr>
      <w:rPr>
        <w:rFonts w:hint="default"/>
      </w:rPr>
    </w:lvl>
    <w:lvl w:ilvl="7">
      <w:start w:val="1"/>
      <w:numFmt w:val="decimal"/>
      <w:isLgl/>
      <w:lvlText w:val="%1.%2.%3.%4.%5.%6.%7.%8."/>
      <w:lvlJc w:val="left"/>
      <w:pPr>
        <w:ind w:left="1725" w:hanging="1440"/>
      </w:pPr>
      <w:rPr>
        <w:rFonts w:hint="default"/>
      </w:rPr>
    </w:lvl>
    <w:lvl w:ilvl="8">
      <w:start w:val="1"/>
      <w:numFmt w:val="decimal"/>
      <w:isLgl/>
      <w:lvlText w:val="%1.%2.%3.%4.%5.%6.%7.%8.%9."/>
      <w:lvlJc w:val="left"/>
      <w:pPr>
        <w:ind w:left="2085" w:hanging="1800"/>
      </w:pPr>
      <w:rPr>
        <w:rFonts w:hint="default"/>
      </w:rPr>
    </w:lvl>
  </w:abstractNum>
  <w:abstractNum w:abstractNumId="26" w15:restartNumberingAfterBreak="0">
    <w:nsid w:val="37446FE4"/>
    <w:multiLevelType w:val="hybridMultilevel"/>
    <w:tmpl w:val="97C278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0626D0"/>
    <w:multiLevelType w:val="hybridMultilevel"/>
    <w:tmpl w:val="88BAB016"/>
    <w:lvl w:ilvl="0" w:tplc="04150001">
      <w:start w:val="1"/>
      <w:numFmt w:val="bullet"/>
      <w:lvlText w:val=""/>
      <w:lvlJc w:val="left"/>
      <w:pPr>
        <w:tabs>
          <w:tab w:val="num" w:pos="1365"/>
        </w:tabs>
        <w:ind w:left="1365" w:hanging="360"/>
      </w:pPr>
      <w:rPr>
        <w:rFonts w:ascii="Symbol" w:hAnsi="Symbol" w:hint="default"/>
      </w:rPr>
    </w:lvl>
    <w:lvl w:ilvl="1" w:tplc="04150003" w:tentative="1">
      <w:start w:val="1"/>
      <w:numFmt w:val="bullet"/>
      <w:lvlText w:val="o"/>
      <w:lvlJc w:val="left"/>
      <w:pPr>
        <w:tabs>
          <w:tab w:val="num" w:pos="2085"/>
        </w:tabs>
        <w:ind w:left="2085" w:hanging="360"/>
      </w:pPr>
      <w:rPr>
        <w:rFonts w:ascii="Courier New" w:hAnsi="Courier New" w:cs="Courier New" w:hint="default"/>
      </w:rPr>
    </w:lvl>
    <w:lvl w:ilvl="2" w:tplc="04150005" w:tentative="1">
      <w:start w:val="1"/>
      <w:numFmt w:val="bullet"/>
      <w:lvlText w:val=""/>
      <w:lvlJc w:val="left"/>
      <w:pPr>
        <w:tabs>
          <w:tab w:val="num" w:pos="2805"/>
        </w:tabs>
        <w:ind w:left="2805" w:hanging="360"/>
      </w:pPr>
      <w:rPr>
        <w:rFonts w:ascii="Wingdings" w:hAnsi="Wingdings" w:hint="default"/>
      </w:rPr>
    </w:lvl>
    <w:lvl w:ilvl="3" w:tplc="04150001" w:tentative="1">
      <w:start w:val="1"/>
      <w:numFmt w:val="bullet"/>
      <w:lvlText w:val=""/>
      <w:lvlJc w:val="left"/>
      <w:pPr>
        <w:tabs>
          <w:tab w:val="num" w:pos="3525"/>
        </w:tabs>
        <w:ind w:left="3525" w:hanging="360"/>
      </w:pPr>
      <w:rPr>
        <w:rFonts w:ascii="Symbol" w:hAnsi="Symbol" w:hint="default"/>
      </w:rPr>
    </w:lvl>
    <w:lvl w:ilvl="4" w:tplc="04150003" w:tentative="1">
      <w:start w:val="1"/>
      <w:numFmt w:val="bullet"/>
      <w:lvlText w:val="o"/>
      <w:lvlJc w:val="left"/>
      <w:pPr>
        <w:tabs>
          <w:tab w:val="num" w:pos="4245"/>
        </w:tabs>
        <w:ind w:left="4245" w:hanging="360"/>
      </w:pPr>
      <w:rPr>
        <w:rFonts w:ascii="Courier New" w:hAnsi="Courier New" w:cs="Courier New" w:hint="default"/>
      </w:rPr>
    </w:lvl>
    <w:lvl w:ilvl="5" w:tplc="04150005" w:tentative="1">
      <w:start w:val="1"/>
      <w:numFmt w:val="bullet"/>
      <w:lvlText w:val=""/>
      <w:lvlJc w:val="left"/>
      <w:pPr>
        <w:tabs>
          <w:tab w:val="num" w:pos="4965"/>
        </w:tabs>
        <w:ind w:left="4965" w:hanging="360"/>
      </w:pPr>
      <w:rPr>
        <w:rFonts w:ascii="Wingdings" w:hAnsi="Wingdings" w:hint="default"/>
      </w:rPr>
    </w:lvl>
    <w:lvl w:ilvl="6" w:tplc="04150001" w:tentative="1">
      <w:start w:val="1"/>
      <w:numFmt w:val="bullet"/>
      <w:lvlText w:val=""/>
      <w:lvlJc w:val="left"/>
      <w:pPr>
        <w:tabs>
          <w:tab w:val="num" w:pos="5685"/>
        </w:tabs>
        <w:ind w:left="5685" w:hanging="360"/>
      </w:pPr>
      <w:rPr>
        <w:rFonts w:ascii="Symbol" w:hAnsi="Symbol" w:hint="default"/>
      </w:rPr>
    </w:lvl>
    <w:lvl w:ilvl="7" w:tplc="04150003" w:tentative="1">
      <w:start w:val="1"/>
      <w:numFmt w:val="bullet"/>
      <w:lvlText w:val="o"/>
      <w:lvlJc w:val="left"/>
      <w:pPr>
        <w:tabs>
          <w:tab w:val="num" w:pos="6405"/>
        </w:tabs>
        <w:ind w:left="6405" w:hanging="360"/>
      </w:pPr>
      <w:rPr>
        <w:rFonts w:ascii="Courier New" w:hAnsi="Courier New" w:cs="Courier New" w:hint="default"/>
      </w:rPr>
    </w:lvl>
    <w:lvl w:ilvl="8" w:tplc="04150005" w:tentative="1">
      <w:start w:val="1"/>
      <w:numFmt w:val="bullet"/>
      <w:lvlText w:val=""/>
      <w:lvlJc w:val="left"/>
      <w:pPr>
        <w:tabs>
          <w:tab w:val="num" w:pos="7125"/>
        </w:tabs>
        <w:ind w:left="7125" w:hanging="360"/>
      </w:pPr>
      <w:rPr>
        <w:rFonts w:ascii="Wingdings" w:hAnsi="Wingdings" w:hint="default"/>
      </w:rPr>
    </w:lvl>
  </w:abstractNum>
  <w:abstractNum w:abstractNumId="28" w15:restartNumberingAfterBreak="0">
    <w:nsid w:val="3E6619B2"/>
    <w:multiLevelType w:val="hybridMultilevel"/>
    <w:tmpl w:val="073848AA"/>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9" w15:restartNumberingAfterBreak="0">
    <w:nsid w:val="43CE72FD"/>
    <w:multiLevelType w:val="hybridMultilevel"/>
    <w:tmpl w:val="347AB6EE"/>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539F4CA2"/>
    <w:multiLevelType w:val="hybridMultilevel"/>
    <w:tmpl w:val="01B613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912E6B"/>
    <w:multiLevelType w:val="multilevel"/>
    <w:tmpl w:val="8A00A44C"/>
    <w:lvl w:ilvl="0">
      <w:start w:val="1"/>
      <w:numFmt w:val="decimal"/>
      <w:lvlText w:val="%1."/>
      <w:lvlJc w:val="left"/>
      <w:pPr>
        <w:tabs>
          <w:tab w:val="num" w:pos="644"/>
        </w:tabs>
        <w:ind w:left="644" w:hanging="360"/>
      </w:pPr>
      <w:rPr>
        <w:rFonts w:hint="default"/>
      </w:rPr>
    </w:lvl>
    <w:lvl w:ilvl="1">
      <w:start w:val="2"/>
      <w:numFmt w:val="decimal"/>
      <w:isLgl/>
      <w:lvlText w:val="%1.%2."/>
      <w:lvlJc w:val="left"/>
      <w:pPr>
        <w:tabs>
          <w:tab w:val="num" w:pos="704"/>
        </w:tabs>
        <w:ind w:left="704"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32" w15:restartNumberingAfterBreak="0">
    <w:nsid w:val="5E064C58"/>
    <w:multiLevelType w:val="hybridMultilevel"/>
    <w:tmpl w:val="3FA4C98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511FF4"/>
    <w:multiLevelType w:val="hybridMultilevel"/>
    <w:tmpl w:val="0AEC6D70"/>
    <w:lvl w:ilvl="0" w:tplc="04150001">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34" w15:restartNumberingAfterBreak="0">
    <w:nsid w:val="620828DC"/>
    <w:multiLevelType w:val="hybridMultilevel"/>
    <w:tmpl w:val="5F92E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BE221F"/>
    <w:multiLevelType w:val="multilevel"/>
    <w:tmpl w:val="81180060"/>
    <w:lvl w:ilvl="0">
      <w:start w:val="2"/>
      <w:numFmt w:val="decimal"/>
      <w:lvlText w:val="%1.0"/>
      <w:lvlJc w:val="left"/>
      <w:pPr>
        <w:tabs>
          <w:tab w:val="num" w:pos="704"/>
        </w:tabs>
        <w:ind w:left="704" w:hanging="360"/>
      </w:pPr>
      <w:rPr>
        <w:rFonts w:hint="default"/>
      </w:rPr>
    </w:lvl>
    <w:lvl w:ilvl="1">
      <w:start w:val="1"/>
      <w:numFmt w:val="decimal"/>
      <w:lvlText w:val="%1.%2"/>
      <w:lvlJc w:val="left"/>
      <w:pPr>
        <w:tabs>
          <w:tab w:val="num" w:pos="1424"/>
        </w:tabs>
        <w:ind w:left="1424" w:hanging="360"/>
      </w:pPr>
      <w:rPr>
        <w:rFonts w:hint="default"/>
      </w:rPr>
    </w:lvl>
    <w:lvl w:ilvl="2">
      <w:start w:val="1"/>
      <w:numFmt w:val="decimal"/>
      <w:lvlText w:val="%1.%2.%3"/>
      <w:lvlJc w:val="left"/>
      <w:pPr>
        <w:tabs>
          <w:tab w:val="num" w:pos="2504"/>
        </w:tabs>
        <w:ind w:left="2504" w:hanging="720"/>
      </w:pPr>
      <w:rPr>
        <w:rFonts w:hint="default"/>
      </w:rPr>
    </w:lvl>
    <w:lvl w:ilvl="3">
      <w:start w:val="1"/>
      <w:numFmt w:val="decimal"/>
      <w:lvlText w:val="%1.%2.%3.%4"/>
      <w:lvlJc w:val="left"/>
      <w:pPr>
        <w:tabs>
          <w:tab w:val="num" w:pos="3224"/>
        </w:tabs>
        <w:ind w:left="3224" w:hanging="720"/>
      </w:pPr>
      <w:rPr>
        <w:rFonts w:hint="default"/>
      </w:rPr>
    </w:lvl>
    <w:lvl w:ilvl="4">
      <w:start w:val="1"/>
      <w:numFmt w:val="decimal"/>
      <w:lvlText w:val="%1.%2.%3.%4.%5"/>
      <w:lvlJc w:val="left"/>
      <w:pPr>
        <w:tabs>
          <w:tab w:val="num" w:pos="4304"/>
        </w:tabs>
        <w:ind w:left="4304" w:hanging="1080"/>
      </w:pPr>
      <w:rPr>
        <w:rFonts w:hint="default"/>
      </w:rPr>
    </w:lvl>
    <w:lvl w:ilvl="5">
      <w:start w:val="1"/>
      <w:numFmt w:val="decimal"/>
      <w:lvlText w:val="%1.%2.%3.%4.%5.%6"/>
      <w:lvlJc w:val="left"/>
      <w:pPr>
        <w:tabs>
          <w:tab w:val="num" w:pos="5024"/>
        </w:tabs>
        <w:ind w:left="5024" w:hanging="1080"/>
      </w:pPr>
      <w:rPr>
        <w:rFonts w:hint="default"/>
      </w:rPr>
    </w:lvl>
    <w:lvl w:ilvl="6">
      <w:start w:val="1"/>
      <w:numFmt w:val="decimal"/>
      <w:lvlText w:val="%1.%2.%3.%4.%5.%6.%7"/>
      <w:lvlJc w:val="left"/>
      <w:pPr>
        <w:tabs>
          <w:tab w:val="num" w:pos="6104"/>
        </w:tabs>
        <w:ind w:left="6104" w:hanging="1440"/>
      </w:pPr>
      <w:rPr>
        <w:rFonts w:hint="default"/>
      </w:rPr>
    </w:lvl>
    <w:lvl w:ilvl="7">
      <w:start w:val="1"/>
      <w:numFmt w:val="decimal"/>
      <w:lvlText w:val="%1.%2.%3.%4.%5.%6.%7.%8"/>
      <w:lvlJc w:val="left"/>
      <w:pPr>
        <w:tabs>
          <w:tab w:val="num" w:pos="6824"/>
        </w:tabs>
        <w:ind w:left="6824" w:hanging="1440"/>
      </w:pPr>
      <w:rPr>
        <w:rFonts w:hint="default"/>
      </w:rPr>
    </w:lvl>
    <w:lvl w:ilvl="8">
      <w:start w:val="1"/>
      <w:numFmt w:val="decimal"/>
      <w:lvlText w:val="%1.%2.%3.%4.%5.%6.%7.%8.%9"/>
      <w:lvlJc w:val="left"/>
      <w:pPr>
        <w:tabs>
          <w:tab w:val="num" w:pos="7904"/>
        </w:tabs>
        <w:ind w:left="7904" w:hanging="1800"/>
      </w:pPr>
      <w:rPr>
        <w:rFonts w:hint="default"/>
      </w:rPr>
    </w:lvl>
  </w:abstractNum>
  <w:abstractNum w:abstractNumId="36" w15:restartNumberingAfterBreak="0">
    <w:nsid w:val="65250CF1"/>
    <w:multiLevelType w:val="hybridMultilevel"/>
    <w:tmpl w:val="9CF83B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11249F"/>
    <w:multiLevelType w:val="hybridMultilevel"/>
    <w:tmpl w:val="5C9AFF26"/>
    <w:lvl w:ilvl="0" w:tplc="04150001">
      <w:start w:val="1"/>
      <w:numFmt w:val="bullet"/>
      <w:lvlText w:val=""/>
      <w:lvlJc w:val="left"/>
      <w:pPr>
        <w:tabs>
          <w:tab w:val="num" w:pos="1005"/>
        </w:tabs>
        <w:ind w:left="1005" w:hanging="360"/>
      </w:pPr>
      <w:rPr>
        <w:rFonts w:ascii="Symbol" w:hAnsi="Symbol" w:hint="default"/>
      </w:rPr>
    </w:lvl>
    <w:lvl w:ilvl="1" w:tplc="04150003" w:tentative="1">
      <w:start w:val="1"/>
      <w:numFmt w:val="bullet"/>
      <w:lvlText w:val="o"/>
      <w:lvlJc w:val="left"/>
      <w:pPr>
        <w:tabs>
          <w:tab w:val="num" w:pos="1725"/>
        </w:tabs>
        <w:ind w:left="1725" w:hanging="360"/>
      </w:pPr>
      <w:rPr>
        <w:rFonts w:ascii="Courier New" w:hAnsi="Courier New" w:cs="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cs="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cs="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38" w15:restartNumberingAfterBreak="0">
    <w:nsid w:val="69E41390"/>
    <w:multiLevelType w:val="hybridMultilevel"/>
    <w:tmpl w:val="C8F28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860745"/>
    <w:multiLevelType w:val="hybridMultilevel"/>
    <w:tmpl w:val="0774698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759E011C"/>
    <w:multiLevelType w:val="hybridMultilevel"/>
    <w:tmpl w:val="7376D8A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23657C"/>
    <w:multiLevelType w:val="multilevel"/>
    <w:tmpl w:val="2020E0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414CF6"/>
    <w:multiLevelType w:val="hybridMultilevel"/>
    <w:tmpl w:val="4B9E82CC"/>
    <w:lvl w:ilvl="0" w:tplc="1A6ADAE6">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3" w15:restartNumberingAfterBreak="0">
    <w:nsid w:val="7D5A49B3"/>
    <w:multiLevelType w:val="hybridMultilevel"/>
    <w:tmpl w:val="231C701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DFD2229"/>
    <w:multiLevelType w:val="multilevel"/>
    <w:tmpl w:val="936C0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380772"/>
    <w:multiLevelType w:val="hybridMultilevel"/>
    <w:tmpl w:val="D638ACD4"/>
    <w:lvl w:ilvl="0" w:tplc="7D36FAB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33"/>
  </w:num>
  <w:num w:numId="14">
    <w:abstractNumId w:val="36"/>
  </w:num>
  <w:num w:numId="15">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6">
    <w:abstractNumId w:val="14"/>
  </w:num>
  <w:num w:numId="17">
    <w:abstractNumId w:val="0"/>
    <w:lvlOverride w:ilvl="0">
      <w:lvl w:ilvl="0">
        <w:numFmt w:val="bullet"/>
        <w:lvlText w:val="-"/>
        <w:legacy w:legacy="1" w:legacySpace="0" w:legacyIndent="115"/>
        <w:lvlJc w:val="left"/>
        <w:rPr>
          <w:rFonts w:ascii="Times New Roman" w:hAnsi="Times New Roman" w:cs="Times New Roman" w:hint="default"/>
        </w:rPr>
      </w:lvl>
    </w:lvlOverride>
  </w:num>
  <w:num w:numId="18">
    <w:abstractNumId w:val="0"/>
    <w:lvlOverride w:ilvl="0">
      <w:lvl w:ilvl="0">
        <w:numFmt w:val="bullet"/>
        <w:lvlText w:val="-"/>
        <w:legacy w:legacy="1" w:legacySpace="0" w:legacyIndent="106"/>
        <w:lvlJc w:val="left"/>
        <w:rPr>
          <w:rFonts w:ascii="Times New Roman" w:hAnsi="Times New Roman" w:cs="Times New Roman" w:hint="default"/>
        </w:rPr>
      </w:lvl>
    </w:lvlOverride>
  </w:num>
  <w:num w:numId="19">
    <w:abstractNumId w:val="41"/>
  </w:num>
  <w:num w:numId="20">
    <w:abstractNumId w:val="44"/>
  </w:num>
  <w:num w:numId="21">
    <w:abstractNumId w:val="19"/>
  </w:num>
  <w:num w:numId="22">
    <w:abstractNumId w:val="22"/>
  </w:num>
  <w:num w:numId="23">
    <w:abstractNumId w:val="15"/>
  </w:num>
  <w:num w:numId="24">
    <w:abstractNumId w:val="24"/>
  </w:num>
  <w:num w:numId="25">
    <w:abstractNumId w:val="31"/>
  </w:num>
  <w:num w:numId="26">
    <w:abstractNumId w:val="25"/>
  </w:num>
  <w:num w:numId="27">
    <w:abstractNumId w:val="30"/>
  </w:num>
  <w:num w:numId="28">
    <w:abstractNumId w:val="39"/>
  </w:num>
  <w:num w:numId="29">
    <w:abstractNumId w:val="29"/>
  </w:num>
  <w:num w:numId="30">
    <w:abstractNumId w:val="17"/>
  </w:num>
  <w:num w:numId="31">
    <w:abstractNumId w:val="26"/>
  </w:num>
  <w:num w:numId="32">
    <w:abstractNumId w:val="34"/>
  </w:num>
  <w:num w:numId="33">
    <w:abstractNumId w:val="32"/>
  </w:num>
  <w:num w:numId="34">
    <w:abstractNumId w:val="43"/>
  </w:num>
  <w:num w:numId="35">
    <w:abstractNumId w:val="20"/>
  </w:num>
  <w:num w:numId="36">
    <w:abstractNumId w:val="16"/>
  </w:num>
  <w:num w:numId="37">
    <w:abstractNumId w:val="40"/>
  </w:num>
  <w:num w:numId="38">
    <w:abstractNumId w:val="37"/>
  </w:num>
  <w:num w:numId="39">
    <w:abstractNumId w:val="27"/>
  </w:num>
  <w:num w:numId="40">
    <w:abstractNumId w:val="21"/>
  </w:num>
  <w:num w:numId="41">
    <w:abstractNumId w:val="45"/>
  </w:num>
  <w:num w:numId="42">
    <w:abstractNumId w:val="42"/>
  </w:num>
  <w:num w:numId="43">
    <w:abstractNumId w:val="35"/>
  </w:num>
  <w:num w:numId="44">
    <w:abstractNumId w:val="18"/>
  </w:num>
  <w:num w:numId="45">
    <w:abstractNumId w:val="38"/>
  </w:num>
  <w:num w:numId="46">
    <w:abstractNumId w:val="12"/>
  </w:num>
  <w:num w:numId="47">
    <w:abstractNumId w:val="28"/>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42B"/>
    <w:rsid w:val="00000115"/>
    <w:rsid w:val="00003034"/>
    <w:rsid w:val="000048FA"/>
    <w:rsid w:val="00004E53"/>
    <w:rsid w:val="00006A5D"/>
    <w:rsid w:val="000127F3"/>
    <w:rsid w:val="00013CE7"/>
    <w:rsid w:val="00017073"/>
    <w:rsid w:val="000170B8"/>
    <w:rsid w:val="00023F47"/>
    <w:rsid w:val="00026AAE"/>
    <w:rsid w:val="00030AA9"/>
    <w:rsid w:val="00036024"/>
    <w:rsid w:val="000361FB"/>
    <w:rsid w:val="000403FA"/>
    <w:rsid w:val="0004257C"/>
    <w:rsid w:val="000437B8"/>
    <w:rsid w:val="00044991"/>
    <w:rsid w:val="000468FE"/>
    <w:rsid w:val="00047DD0"/>
    <w:rsid w:val="00055230"/>
    <w:rsid w:val="00055588"/>
    <w:rsid w:val="000557F8"/>
    <w:rsid w:val="00056AA1"/>
    <w:rsid w:val="0006057A"/>
    <w:rsid w:val="00067B90"/>
    <w:rsid w:val="00072E2E"/>
    <w:rsid w:val="00076378"/>
    <w:rsid w:val="00080204"/>
    <w:rsid w:val="0008046B"/>
    <w:rsid w:val="00083FC3"/>
    <w:rsid w:val="00091E66"/>
    <w:rsid w:val="000935B9"/>
    <w:rsid w:val="00093E80"/>
    <w:rsid w:val="000A5E08"/>
    <w:rsid w:val="000B18E0"/>
    <w:rsid w:val="000C00C6"/>
    <w:rsid w:val="000C428D"/>
    <w:rsid w:val="000C6FEF"/>
    <w:rsid w:val="000D2B13"/>
    <w:rsid w:val="000D3995"/>
    <w:rsid w:val="000E1488"/>
    <w:rsid w:val="000E19DA"/>
    <w:rsid w:val="000E4064"/>
    <w:rsid w:val="000E440E"/>
    <w:rsid w:val="000E75F6"/>
    <w:rsid w:val="000E76A2"/>
    <w:rsid w:val="000F00D3"/>
    <w:rsid w:val="0010260E"/>
    <w:rsid w:val="001059C4"/>
    <w:rsid w:val="00106643"/>
    <w:rsid w:val="00107E94"/>
    <w:rsid w:val="00107FA7"/>
    <w:rsid w:val="00111A78"/>
    <w:rsid w:val="00115A0A"/>
    <w:rsid w:val="00116B0A"/>
    <w:rsid w:val="00121048"/>
    <w:rsid w:val="00123FDA"/>
    <w:rsid w:val="0012692C"/>
    <w:rsid w:val="001306F5"/>
    <w:rsid w:val="001314F3"/>
    <w:rsid w:val="00134867"/>
    <w:rsid w:val="00135320"/>
    <w:rsid w:val="001419BB"/>
    <w:rsid w:val="00145329"/>
    <w:rsid w:val="00146C26"/>
    <w:rsid w:val="00154D6F"/>
    <w:rsid w:val="001604F5"/>
    <w:rsid w:val="00160873"/>
    <w:rsid w:val="001612B8"/>
    <w:rsid w:val="00164FC2"/>
    <w:rsid w:val="001716C8"/>
    <w:rsid w:val="00174A88"/>
    <w:rsid w:val="00174C37"/>
    <w:rsid w:val="001764EB"/>
    <w:rsid w:val="00176A79"/>
    <w:rsid w:val="00180B6D"/>
    <w:rsid w:val="00185029"/>
    <w:rsid w:val="00185F47"/>
    <w:rsid w:val="00186BA4"/>
    <w:rsid w:val="0019308E"/>
    <w:rsid w:val="001A4FE6"/>
    <w:rsid w:val="001A6964"/>
    <w:rsid w:val="001A6D45"/>
    <w:rsid w:val="001A74D1"/>
    <w:rsid w:val="001A78B3"/>
    <w:rsid w:val="001B04AA"/>
    <w:rsid w:val="001B295C"/>
    <w:rsid w:val="001B4497"/>
    <w:rsid w:val="001C1775"/>
    <w:rsid w:val="001C3D70"/>
    <w:rsid w:val="001D1FAF"/>
    <w:rsid w:val="001E6690"/>
    <w:rsid w:val="001E76BC"/>
    <w:rsid w:val="001F1A91"/>
    <w:rsid w:val="001F4610"/>
    <w:rsid w:val="001F622F"/>
    <w:rsid w:val="002023B0"/>
    <w:rsid w:val="00203354"/>
    <w:rsid w:val="0020384B"/>
    <w:rsid w:val="0020416C"/>
    <w:rsid w:val="00204EF2"/>
    <w:rsid w:val="00206BD4"/>
    <w:rsid w:val="00207015"/>
    <w:rsid w:val="00211BF8"/>
    <w:rsid w:val="00216465"/>
    <w:rsid w:val="00223125"/>
    <w:rsid w:val="0022476A"/>
    <w:rsid w:val="002247A8"/>
    <w:rsid w:val="00226368"/>
    <w:rsid w:val="00227666"/>
    <w:rsid w:val="00230324"/>
    <w:rsid w:val="0023117A"/>
    <w:rsid w:val="002403F2"/>
    <w:rsid w:val="00243CF5"/>
    <w:rsid w:val="00244423"/>
    <w:rsid w:val="00244CEE"/>
    <w:rsid w:val="00250E02"/>
    <w:rsid w:val="00255A54"/>
    <w:rsid w:val="0026177F"/>
    <w:rsid w:val="00261E06"/>
    <w:rsid w:val="002666AE"/>
    <w:rsid w:val="00266B78"/>
    <w:rsid w:val="00267439"/>
    <w:rsid w:val="00277548"/>
    <w:rsid w:val="002834D3"/>
    <w:rsid w:val="00284630"/>
    <w:rsid w:val="00284BAC"/>
    <w:rsid w:val="00296AEE"/>
    <w:rsid w:val="002B1DAC"/>
    <w:rsid w:val="002B3C83"/>
    <w:rsid w:val="002B4AAA"/>
    <w:rsid w:val="002B4D4D"/>
    <w:rsid w:val="002B6479"/>
    <w:rsid w:val="002D041F"/>
    <w:rsid w:val="002E6CB0"/>
    <w:rsid w:val="002E7E63"/>
    <w:rsid w:val="002F0B18"/>
    <w:rsid w:val="002F2D45"/>
    <w:rsid w:val="00301957"/>
    <w:rsid w:val="00303D15"/>
    <w:rsid w:val="0030610A"/>
    <w:rsid w:val="00310304"/>
    <w:rsid w:val="00322663"/>
    <w:rsid w:val="00326C76"/>
    <w:rsid w:val="003271C3"/>
    <w:rsid w:val="0033397D"/>
    <w:rsid w:val="00334202"/>
    <w:rsid w:val="0033775E"/>
    <w:rsid w:val="00347B8D"/>
    <w:rsid w:val="00347ED9"/>
    <w:rsid w:val="00355653"/>
    <w:rsid w:val="0035588E"/>
    <w:rsid w:val="00362971"/>
    <w:rsid w:val="00371068"/>
    <w:rsid w:val="00383CA6"/>
    <w:rsid w:val="00390D6F"/>
    <w:rsid w:val="0039153C"/>
    <w:rsid w:val="0039680D"/>
    <w:rsid w:val="00397F5D"/>
    <w:rsid w:val="003A09D5"/>
    <w:rsid w:val="003A3EC3"/>
    <w:rsid w:val="003A5D6B"/>
    <w:rsid w:val="003A68ED"/>
    <w:rsid w:val="003A7A35"/>
    <w:rsid w:val="003A7C33"/>
    <w:rsid w:val="003B43D2"/>
    <w:rsid w:val="003B564C"/>
    <w:rsid w:val="003B6112"/>
    <w:rsid w:val="003E297C"/>
    <w:rsid w:val="003E3459"/>
    <w:rsid w:val="003E49ED"/>
    <w:rsid w:val="003E7F83"/>
    <w:rsid w:val="003F07A6"/>
    <w:rsid w:val="003F2800"/>
    <w:rsid w:val="003F5833"/>
    <w:rsid w:val="003F5B11"/>
    <w:rsid w:val="00401836"/>
    <w:rsid w:val="00411A98"/>
    <w:rsid w:val="00413271"/>
    <w:rsid w:val="0042141E"/>
    <w:rsid w:val="004218E0"/>
    <w:rsid w:val="00423DA3"/>
    <w:rsid w:val="004269D2"/>
    <w:rsid w:val="004317FF"/>
    <w:rsid w:val="00431AFD"/>
    <w:rsid w:val="00431B1C"/>
    <w:rsid w:val="00435FAE"/>
    <w:rsid w:val="00437558"/>
    <w:rsid w:val="00443B48"/>
    <w:rsid w:val="00447C07"/>
    <w:rsid w:val="00447C1F"/>
    <w:rsid w:val="00447D3D"/>
    <w:rsid w:val="00452550"/>
    <w:rsid w:val="0045472A"/>
    <w:rsid w:val="004563C0"/>
    <w:rsid w:val="0046158E"/>
    <w:rsid w:val="00463328"/>
    <w:rsid w:val="004635B1"/>
    <w:rsid w:val="00463772"/>
    <w:rsid w:val="00464848"/>
    <w:rsid w:val="00466F14"/>
    <w:rsid w:val="004705B8"/>
    <w:rsid w:val="0047068F"/>
    <w:rsid w:val="004708DE"/>
    <w:rsid w:val="004802C1"/>
    <w:rsid w:val="00483FD9"/>
    <w:rsid w:val="004904CD"/>
    <w:rsid w:val="00493F6C"/>
    <w:rsid w:val="004944BA"/>
    <w:rsid w:val="004A4793"/>
    <w:rsid w:val="004A557C"/>
    <w:rsid w:val="004B38C4"/>
    <w:rsid w:val="004C06FD"/>
    <w:rsid w:val="004C29B7"/>
    <w:rsid w:val="004C5D44"/>
    <w:rsid w:val="004C6020"/>
    <w:rsid w:val="004D1FA5"/>
    <w:rsid w:val="004D294D"/>
    <w:rsid w:val="004D7524"/>
    <w:rsid w:val="004E21E6"/>
    <w:rsid w:val="004E2832"/>
    <w:rsid w:val="004E3F16"/>
    <w:rsid w:val="004E53D4"/>
    <w:rsid w:val="004E7584"/>
    <w:rsid w:val="00501BD3"/>
    <w:rsid w:val="00501D88"/>
    <w:rsid w:val="00504DD0"/>
    <w:rsid w:val="00510208"/>
    <w:rsid w:val="00511B03"/>
    <w:rsid w:val="00513033"/>
    <w:rsid w:val="00516424"/>
    <w:rsid w:val="00532D4A"/>
    <w:rsid w:val="0053326B"/>
    <w:rsid w:val="00533CA0"/>
    <w:rsid w:val="00541E57"/>
    <w:rsid w:val="00542E79"/>
    <w:rsid w:val="0054441B"/>
    <w:rsid w:val="005456D0"/>
    <w:rsid w:val="00553AAA"/>
    <w:rsid w:val="0055712C"/>
    <w:rsid w:val="00561D69"/>
    <w:rsid w:val="0056478D"/>
    <w:rsid w:val="00565B68"/>
    <w:rsid w:val="00572038"/>
    <w:rsid w:val="005747AD"/>
    <w:rsid w:val="0057548A"/>
    <w:rsid w:val="005857A8"/>
    <w:rsid w:val="00591844"/>
    <w:rsid w:val="00592451"/>
    <w:rsid w:val="005A0330"/>
    <w:rsid w:val="005A4BB6"/>
    <w:rsid w:val="005A6130"/>
    <w:rsid w:val="005B0C1E"/>
    <w:rsid w:val="005B0F0F"/>
    <w:rsid w:val="005B363A"/>
    <w:rsid w:val="005B4D5D"/>
    <w:rsid w:val="005B5A55"/>
    <w:rsid w:val="005C2FFD"/>
    <w:rsid w:val="005D1F66"/>
    <w:rsid w:val="005D1FB0"/>
    <w:rsid w:val="005D6E2A"/>
    <w:rsid w:val="005D6E4E"/>
    <w:rsid w:val="005E0CC7"/>
    <w:rsid w:val="005E25D5"/>
    <w:rsid w:val="005E3328"/>
    <w:rsid w:val="005E62E2"/>
    <w:rsid w:val="005E6453"/>
    <w:rsid w:val="005F0D04"/>
    <w:rsid w:val="005F246A"/>
    <w:rsid w:val="005F2DE6"/>
    <w:rsid w:val="005F7917"/>
    <w:rsid w:val="00603914"/>
    <w:rsid w:val="00604109"/>
    <w:rsid w:val="006052F1"/>
    <w:rsid w:val="00625A46"/>
    <w:rsid w:val="006279FD"/>
    <w:rsid w:val="00630823"/>
    <w:rsid w:val="00630C56"/>
    <w:rsid w:val="00635363"/>
    <w:rsid w:val="00636C9D"/>
    <w:rsid w:val="00640472"/>
    <w:rsid w:val="006411E1"/>
    <w:rsid w:val="00641266"/>
    <w:rsid w:val="00645A1B"/>
    <w:rsid w:val="0064757B"/>
    <w:rsid w:val="00653686"/>
    <w:rsid w:val="00654F04"/>
    <w:rsid w:val="00655245"/>
    <w:rsid w:val="00660B66"/>
    <w:rsid w:val="00660E2C"/>
    <w:rsid w:val="006646D1"/>
    <w:rsid w:val="006678AD"/>
    <w:rsid w:val="00672160"/>
    <w:rsid w:val="00683145"/>
    <w:rsid w:val="0068444B"/>
    <w:rsid w:val="00685F6C"/>
    <w:rsid w:val="00690F17"/>
    <w:rsid w:val="00691CB6"/>
    <w:rsid w:val="006921F5"/>
    <w:rsid w:val="00692705"/>
    <w:rsid w:val="00692F07"/>
    <w:rsid w:val="00693F27"/>
    <w:rsid w:val="00694B29"/>
    <w:rsid w:val="00696DED"/>
    <w:rsid w:val="00696F66"/>
    <w:rsid w:val="00697A16"/>
    <w:rsid w:val="006A395E"/>
    <w:rsid w:val="006B1C8A"/>
    <w:rsid w:val="006B51B4"/>
    <w:rsid w:val="006C1F52"/>
    <w:rsid w:val="006C263B"/>
    <w:rsid w:val="006D654A"/>
    <w:rsid w:val="006E14D3"/>
    <w:rsid w:val="006E63A2"/>
    <w:rsid w:val="006F0F37"/>
    <w:rsid w:val="00705EBD"/>
    <w:rsid w:val="00711C28"/>
    <w:rsid w:val="007208A8"/>
    <w:rsid w:val="0072256D"/>
    <w:rsid w:val="007245DB"/>
    <w:rsid w:val="00724B16"/>
    <w:rsid w:val="007266A4"/>
    <w:rsid w:val="007276B7"/>
    <w:rsid w:val="00730D77"/>
    <w:rsid w:val="00733C3C"/>
    <w:rsid w:val="00736955"/>
    <w:rsid w:val="00741F49"/>
    <w:rsid w:val="007430C4"/>
    <w:rsid w:val="00743539"/>
    <w:rsid w:val="007448FC"/>
    <w:rsid w:val="00747D9C"/>
    <w:rsid w:val="0075480F"/>
    <w:rsid w:val="00756261"/>
    <w:rsid w:val="00761026"/>
    <w:rsid w:val="00763BE8"/>
    <w:rsid w:val="00771FFB"/>
    <w:rsid w:val="00773CA9"/>
    <w:rsid w:val="007760AC"/>
    <w:rsid w:val="00782990"/>
    <w:rsid w:val="00785355"/>
    <w:rsid w:val="007878F5"/>
    <w:rsid w:val="00792195"/>
    <w:rsid w:val="00793CD0"/>
    <w:rsid w:val="00794D5A"/>
    <w:rsid w:val="007A0AE8"/>
    <w:rsid w:val="007A54CA"/>
    <w:rsid w:val="007C5A09"/>
    <w:rsid w:val="007D281D"/>
    <w:rsid w:val="007D42EA"/>
    <w:rsid w:val="007D5FA9"/>
    <w:rsid w:val="007E02DC"/>
    <w:rsid w:val="007E1E75"/>
    <w:rsid w:val="007E4E2F"/>
    <w:rsid w:val="007F1C00"/>
    <w:rsid w:val="007F306F"/>
    <w:rsid w:val="007F3127"/>
    <w:rsid w:val="007F6A27"/>
    <w:rsid w:val="007F7426"/>
    <w:rsid w:val="007F74D1"/>
    <w:rsid w:val="007F765C"/>
    <w:rsid w:val="00801578"/>
    <w:rsid w:val="0080376B"/>
    <w:rsid w:val="0081340F"/>
    <w:rsid w:val="008147AE"/>
    <w:rsid w:val="008237C4"/>
    <w:rsid w:val="00824E32"/>
    <w:rsid w:val="008254E7"/>
    <w:rsid w:val="00831614"/>
    <w:rsid w:val="00832166"/>
    <w:rsid w:val="00834685"/>
    <w:rsid w:val="0083728C"/>
    <w:rsid w:val="00840155"/>
    <w:rsid w:val="008401F3"/>
    <w:rsid w:val="00841179"/>
    <w:rsid w:val="0084260F"/>
    <w:rsid w:val="00843F88"/>
    <w:rsid w:val="0084557F"/>
    <w:rsid w:val="008506F5"/>
    <w:rsid w:val="00852D18"/>
    <w:rsid w:val="008577B4"/>
    <w:rsid w:val="00857C5D"/>
    <w:rsid w:val="008615B9"/>
    <w:rsid w:val="00861E1F"/>
    <w:rsid w:val="00862A9D"/>
    <w:rsid w:val="00865EFF"/>
    <w:rsid w:val="008674C3"/>
    <w:rsid w:val="00873118"/>
    <w:rsid w:val="00881BBE"/>
    <w:rsid w:val="00885794"/>
    <w:rsid w:val="0088642B"/>
    <w:rsid w:val="008A0186"/>
    <w:rsid w:val="008A4140"/>
    <w:rsid w:val="008A6D3D"/>
    <w:rsid w:val="008B07F8"/>
    <w:rsid w:val="008B14A0"/>
    <w:rsid w:val="008B7CFC"/>
    <w:rsid w:val="008C0753"/>
    <w:rsid w:val="008C1950"/>
    <w:rsid w:val="008C2B2E"/>
    <w:rsid w:val="008C5B71"/>
    <w:rsid w:val="008C6AB2"/>
    <w:rsid w:val="008D1491"/>
    <w:rsid w:val="008E0D3C"/>
    <w:rsid w:val="008E2581"/>
    <w:rsid w:val="008E51FC"/>
    <w:rsid w:val="008E5564"/>
    <w:rsid w:val="008F14A0"/>
    <w:rsid w:val="008F15B1"/>
    <w:rsid w:val="008F229A"/>
    <w:rsid w:val="008F3F88"/>
    <w:rsid w:val="008F757F"/>
    <w:rsid w:val="0090685B"/>
    <w:rsid w:val="00917665"/>
    <w:rsid w:val="00922CED"/>
    <w:rsid w:val="00924AFD"/>
    <w:rsid w:val="0093001B"/>
    <w:rsid w:val="0093407D"/>
    <w:rsid w:val="00935E35"/>
    <w:rsid w:val="009369A1"/>
    <w:rsid w:val="00936BEA"/>
    <w:rsid w:val="00937911"/>
    <w:rsid w:val="00937AEF"/>
    <w:rsid w:val="009449C4"/>
    <w:rsid w:val="00947B74"/>
    <w:rsid w:val="00951B1E"/>
    <w:rsid w:val="00955F2F"/>
    <w:rsid w:val="009570DE"/>
    <w:rsid w:val="0096084F"/>
    <w:rsid w:val="009732B4"/>
    <w:rsid w:val="00974FE0"/>
    <w:rsid w:val="00975D65"/>
    <w:rsid w:val="00976675"/>
    <w:rsid w:val="00977391"/>
    <w:rsid w:val="0098170C"/>
    <w:rsid w:val="00984656"/>
    <w:rsid w:val="0098706C"/>
    <w:rsid w:val="009911FC"/>
    <w:rsid w:val="00992AC3"/>
    <w:rsid w:val="00992F09"/>
    <w:rsid w:val="009A0EFA"/>
    <w:rsid w:val="009A46C0"/>
    <w:rsid w:val="009A5A4B"/>
    <w:rsid w:val="009A6EF0"/>
    <w:rsid w:val="009B4FC1"/>
    <w:rsid w:val="009B5C8D"/>
    <w:rsid w:val="009B7082"/>
    <w:rsid w:val="009C025A"/>
    <w:rsid w:val="009D04BA"/>
    <w:rsid w:val="009D4A98"/>
    <w:rsid w:val="009E0509"/>
    <w:rsid w:val="009E1AA3"/>
    <w:rsid w:val="009E3326"/>
    <w:rsid w:val="009E7AC5"/>
    <w:rsid w:val="009F0B56"/>
    <w:rsid w:val="009F32A9"/>
    <w:rsid w:val="009F72C0"/>
    <w:rsid w:val="00A006B4"/>
    <w:rsid w:val="00A028FF"/>
    <w:rsid w:val="00A10A5C"/>
    <w:rsid w:val="00A1122B"/>
    <w:rsid w:val="00A114F2"/>
    <w:rsid w:val="00A12CF1"/>
    <w:rsid w:val="00A22DEE"/>
    <w:rsid w:val="00A2743D"/>
    <w:rsid w:val="00A306CB"/>
    <w:rsid w:val="00A318D3"/>
    <w:rsid w:val="00A3560A"/>
    <w:rsid w:val="00A3627D"/>
    <w:rsid w:val="00A42BC6"/>
    <w:rsid w:val="00A457AA"/>
    <w:rsid w:val="00A46BBC"/>
    <w:rsid w:val="00A47077"/>
    <w:rsid w:val="00A52FFB"/>
    <w:rsid w:val="00A63C38"/>
    <w:rsid w:val="00A63C3A"/>
    <w:rsid w:val="00A73BD6"/>
    <w:rsid w:val="00A759BB"/>
    <w:rsid w:val="00A83768"/>
    <w:rsid w:val="00A91FA4"/>
    <w:rsid w:val="00A9235D"/>
    <w:rsid w:val="00A94A42"/>
    <w:rsid w:val="00A97953"/>
    <w:rsid w:val="00AA3BFB"/>
    <w:rsid w:val="00AB14B9"/>
    <w:rsid w:val="00AB1E31"/>
    <w:rsid w:val="00AB346B"/>
    <w:rsid w:val="00AB4047"/>
    <w:rsid w:val="00AB4548"/>
    <w:rsid w:val="00AB4BE1"/>
    <w:rsid w:val="00AB63DE"/>
    <w:rsid w:val="00AB7AA4"/>
    <w:rsid w:val="00AC0D2D"/>
    <w:rsid w:val="00AC2FBC"/>
    <w:rsid w:val="00AC7802"/>
    <w:rsid w:val="00AC7BC9"/>
    <w:rsid w:val="00AD2ED3"/>
    <w:rsid w:val="00AD4E43"/>
    <w:rsid w:val="00AD55E7"/>
    <w:rsid w:val="00AE3E2B"/>
    <w:rsid w:val="00AE59F8"/>
    <w:rsid w:val="00AF53AF"/>
    <w:rsid w:val="00AF54D4"/>
    <w:rsid w:val="00B000B1"/>
    <w:rsid w:val="00B03D07"/>
    <w:rsid w:val="00B04C0D"/>
    <w:rsid w:val="00B04CEA"/>
    <w:rsid w:val="00B13DED"/>
    <w:rsid w:val="00B15F15"/>
    <w:rsid w:val="00B1794D"/>
    <w:rsid w:val="00B22D56"/>
    <w:rsid w:val="00B2708F"/>
    <w:rsid w:val="00B35D1D"/>
    <w:rsid w:val="00B4138A"/>
    <w:rsid w:val="00B473D8"/>
    <w:rsid w:val="00B475C8"/>
    <w:rsid w:val="00B54749"/>
    <w:rsid w:val="00B61C12"/>
    <w:rsid w:val="00B62AFA"/>
    <w:rsid w:val="00B64A56"/>
    <w:rsid w:val="00B65D10"/>
    <w:rsid w:val="00B819CB"/>
    <w:rsid w:val="00B837B0"/>
    <w:rsid w:val="00B83EBC"/>
    <w:rsid w:val="00B8585A"/>
    <w:rsid w:val="00B85B8F"/>
    <w:rsid w:val="00B8647E"/>
    <w:rsid w:val="00B86991"/>
    <w:rsid w:val="00B86A04"/>
    <w:rsid w:val="00B97AAE"/>
    <w:rsid w:val="00BA7BDA"/>
    <w:rsid w:val="00BB246B"/>
    <w:rsid w:val="00BB52DB"/>
    <w:rsid w:val="00BB6E60"/>
    <w:rsid w:val="00BB6F94"/>
    <w:rsid w:val="00BB7DF4"/>
    <w:rsid w:val="00BC12ED"/>
    <w:rsid w:val="00BC2802"/>
    <w:rsid w:val="00BC57E1"/>
    <w:rsid w:val="00BC7490"/>
    <w:rsid w:val="00BD312E"/>
    <w:rsid w:val="00BD4B84"/>
    <w:rsid w:val="00BD5A51"/>
    <w:rsid w:val="00BD7957"/>
    <w:rsid w:val="00BE2479"/>
    <w:rsid w:val="00BF466D"/>
    <w:rsid w:val="00BF6075"/>
    <w:rsid w:val="00C00648"/>
    <w:rsid w:val="00C1160A"/>
    <w:rsid w:val="00C143AD"/>
    <w:rsid w:val="00C1509A"/>
    <w:rsid w:val="00C2201B"/>
    <w:rsid w:val="00C268EA"/>
    <w:rsid w:val="00C274E3"/>
    <w:rsid w:val="00C315CF"/>
    <w:rsid w:val="00C33F5D"/>
    <w:rsid w:val="00C347DE"/>
    <w:rsid w:val="00C41C8A"/>
    <w:rsid w:val="00C42DBB"/>
    <w:rsid w:val="00C438D1"/>
    <w:rsid w:val="00C46A1D"/>
    <w:rsid w:val="00C51B1A"/>
    <w:rsid w:val="00C51E64"/>
    <w:rsid w:val="00C53D89"/>
    <w:rsid w:val="00C61AF1"/>
    <w:rsid w:val="00C73280"/>
    <w:rsid w:val="00C7531F"/>
    <w:rsid w:val="00C76DC1"/>
    <w:rsid w:val="00C77EB9"/>
    <w:rsid w:val="00C813C8"/>
    <w:rsid w:val="00C82A62"/>
    <w:rsid w:val="00C83716"/>
    <w:rsid w:val="00C85B13"/>
    <w:rsid w:val="00C85CA5"/>
    <w:rsid w:val="00C86C0B"/>
    <w:rsid w:val="00C92E3C"/>
    <w:rsid w:val="00C943B2"/>
    <w:rsid w:val="00CA10BC"/>
    <w:rsid w:val="00CA2739"/>
    <w:rsid w:val="00CA6B9B"/>
    <w:rsid w:val="00CB1214"/>
    <w:rsid w:val="00CB318D"/>
    <w:rsid w:val="00CB5C44"/>
    <w:rsid w:val="00CB73B9"/>
    <w:rsid w:val="00CC2DDC"/>
    <w:rsid w:val="00CC44CE"/>
    <w:rsid w:val="00CC47B9"/>
    <w:rsid w:val="00CC799B"/>
    <w:rsid w:val="00CD5499"/>
    <w:rsid w:val="00CD563B"/>
    <w:rsid w:val="00CD5B5F"/>
    <w:rsid w:val="00CE0414"/>
    <w:rsid w:val="00CE24B4"/>
    <w:rsid w:val="00CE49B7"/>
    <w:rsid w:val="00CE6C15"/>
    <w:rsid w:val="00CE7552"/>
    <w:rsid w:val="00CF240F"/>
    <w:rsid w:val="00CF56F3"/>
    <w:rsid w:val="00CF7E04"/>
    <w:rsid w:val="00D01E11"/>
    <w:rsid w:val="00D064C5"/>
    <w:rsid w:val="00D0663F"/>
    <w:rsid w:val="00D11EA1"/>
    <w:rsid w:val="00D21227"/>
    <w:rsid w:val="00D215E5"/>
    <w:rsid w:val="00D2276F"/>
    <w:rsid w:val="00D247F8"/>
    <w:rsid w:val="00D256E4"/>
    <w:rsid w:val="00D27958"/>
    <w:rsid w:val="00D27CBA"/>
    <w:rsid w:val="00D365DB"/>
    <w:rsid w:val="00D37E8B"/>
    <w:rsid w:val="00D37ED7"/>
    <w:rsid w:val="00D47723"/>
    <w:rsid w:val="00D5110C"/>
    <w:rsid w:val="00D57B01"/>
    <w:rsid w:val="00D57D31"/>
    <w:rsid w:val="00D60850"/>
    <w:rsid w:val="00D61256"/>
    <w:rsid w:val="00D63D5B"/>
    <w:rsid w:val="00D63F19"/>
    <w:rsid w:val="00D64766"/>
    <w:rsid w:val="00D7177B"/>
    <w:rsid w:val="00D718E6"/>
    <w:rsid w:val="00D76DEE"/>
    <w:rsid w:val="00D77BEF"/>
    <w:rsid w:val="00D91625"/>
    <w:rsid w:val="00D92117"/>
    <w:rsid w:val="00D93298"/>
    <w:rsid w:val="00D93940"/>
    <w:rsid w:val="00D9552E"/>
    <w:rsid w:val="00DA2AEF"/>
    <w:rsid w:val="00DB685B"/>
    <w:rsid w:val="00DC1CAB"/>
    <w:rsid w:val="00DC566D"/>
    <w:rsid w:val="00DD368A"/>
    <w:rsid w:val="00DD4FDD"/>
    <w:rsid w:val="00DE1035"/>
    <w:rsid w:val="00DE1222"/>
    <w:rsid w:val="00DE79C1"/>
    <w:rsid w:val="00DF2ACE"/>
    <w:rsid w:val="00DF7936"/>
    <w:rsid w:val="00E007C7"/>
    <w:rsid w:val="00E0323B"/>
    <w:rsid w:val="00E035DD"/>
    <w:rsid w:val="00E24C62"/>
    <w:rsid w:val="00E332D8"/>
    <w:rsid w:val="00E349E4"/>
    <w:rsid w:val="00E36DFF"/>
    <w:rsid w:val="00E410E5"/>
    <w:rsid w:val="00E426CA"/>
    <w:rsid w:val="00E45AC4"/>
    <w:rsid w:val="00E469A2"/>
    <w:rsid w:val="00E50DB9"/>
    <w:rsid w:val="00E51F4D"/>
    <w:rsid w:val="00E54988"/>
    <w:rsid w:val="00E56B8A"/>
    <w:rsid w:val="00E57881"/>
    <w:rsid w:val="00E60815"/>
    <w:rsid w:val="00E61044"/>
    <w:rsid w:val="00E73F80"/>
    <w:rsid w:val="00E74E31"/>
    <w:rsid w:val="00E76A15"/>
    <w:rsid w:val="00E77C14"/>
    <w:rsid w:val="00E80BDC"/>
    <w:rsid w:val="00E87C63"/>
    <w:rsid w:val="00E92FF7"/>
    <w:rsid w:val="00E951B3"/>
    <w:rsid w:val="00E96FE5"/>
    <w:rsid w:val="00EA4D0D"/>
    <w:rsid w:val="00EB2642"/>
    <w:rsid w:val="00EB5488"/>
    <w:rsid w:val="00EC3108"/>
    <w:rsid w:val="00EC3A39"/>
    <w:rsid w:val="00EC48B1"/>
    <w:rsid w:val="00EC4C5E"/>
    <w:rsid w:val="00ED2A94"/>
    <w:rsid w:val="00ED65CB"/>
    <w:rsid w:val="00EE1E0F"/>
    <w:rsid w:val="00EF11B6"/>
    <w:rsid w:val="00EF6C45"/>
    <w:rsid w:val="00F00C98"/>
    <w:rsid w:val="00F055A8"/>
    <w:rsid w:val="00F0640D"/>
    <w:rsid w:val="00F16B43"/>
    <w:rsid w:val="00F1792A"/>
    <w:rsid w:val="00F21EBF"/>
    <w:rsid w:val="00F228DD"/>
    <w:rsid w:val="00F30779"/>
    <w:rsid w:val="00F32105"/>
    <w:rsid w:val="00F32615"/>
    <w:rsid w:val="00F3301C"/>
    <w:rsid w:val="00F34889"/>
    <w:rsid w:val="00F3753F"/>
    <w:rsid w:val="00F40847"/>
    <w:rsid w:val="00F440D1"/>
    <w:rsid w:val="00F463DD"/>
    <w:rsid w:val="00F53F96"/>
    <w:rsid w:val="00F57F51"/>
    <w:rsid w:val="00F609B1"/>
    <w:rsid w:val="00F60FB2"/>
    <w:rsid w:val="00F67699"/>
    <w:rsid w:val="00F735AE"/>
    <w:rsid w:val="00F76A60"/>
    <w:rsid w:val="00F77347"/>
    <w:rsid w:val="00F834A0"/>
    <w:rsid w:val="00F84812"/>
    <w:rsid w:val="00F868E7"/>
    <w:rsid w:val="00F86F70"/>
    <w:rsid w:val="00F87638"/>
    <w:rsid w:val="00F9286F"/>
    <w:rsid w:val="00F95657"/>
    <w:rsid w:val="00FA59E4"/>
    <w:rsid w:val="00FB2B37"/>
    <w:rsid w:val="00FB4C8F"/>
    <w:rsid w:val="00FB654E"/>
    <w:rsid w:val="00FC2921"/>
    <w:rsid w:val="00FC7B63"/>
    <w:rsid w:val="00FD06F2"/>
    <w:rsid w:val="00FD5A4E"/>
    <w:rsid w:val="00FD6269"/>
    <w:rsid w:val="00FD6A00"/>
    <w:rsid w:val="00FE0309"/>
    <w:rsid w:val="00FF2304"/>
    <w:rsid w:val="00FF438C"/>
    <w:rsid w:val="00FF70ED"/>
    <w:rsid w:val="00FF7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28750DD"/>
  <w15:chartTrackingRefBased/>
  <w15:docId w15:val="{01BDB020-A6F5-400F-8271-C04532CF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243CF5"/>
    <w:rPr>
      <w:lang w:eastAsia="ar-SA"/>
    </w:rPr>
  </w:style>
  <w:style w:type="paragraph" w:styleId="Nagwek5">
    <w:name w:val="heading 5"/>
    <w:basedOn w:val="Normalny"/>
    <w:next w:val="Normalny"/>
    <w:qFormat/>
    <w:rsid w:val="001716C8"/>
    <w:pPr>
      <w:keepNext/>
      <w:widowControl w:val="0"/>
      <w:numPr>
        <w:ilvl w:val="4"/>
        <w:numId w:val="23"/>
      </w:numPr>
      <w:jc w:val="both"/>
      <w:outlineLvl w:val="4"/>
    </w:pPr>
    <w:rPr>
      <w:color w:val="FF00F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Wingdings" w:hAnsi="Wingdings"/>
    </w:rPr>
  </w:style>
  <w:style w:type="character" w:customStyle="1" w:styleId="WW8Num4z0">
    <w:name w:val="WW8Num4z0"/>
    <w:rPr>
      <w:rFonts w:ascii="Symbol" w:hAnsi="Symbol"/>
    </w:rPr>
  </w:style>
  <w:style w:type="character" w:customStyle="1" w:styleId="WW-Absatz-Standardschriftart">
    <w:name w:val="WW-Absatz-Standardschriftart"/>
  </w:style>
  <w:style w:type="character" w:customStyle="1" w:styleId="WW-WW8Num1z0">
    <w:name w:val="WW-WW8Num1z0"/>
    <w:rPr>
      <w:rFonts w:ascii="Symbol" w:hAnsi="Symbol"/>
    </w:rPr>
  </w:style>
  <w:style w:type="character" w:customStyle="1" w:styleId="WW-WW8Num3z0">
    <w:name w:val="WW-WW8Num3z0"/>
    <w:rPr>
      <w:rFonts w:ascii="Wingdings" w:hAnsi="Wingdings"/>
    </w:rPr>
  </w:style>
  <w:style w:type="character" w:customStyle="1" w:styleId="WW-WW8Num4z0">
    <w:name w:val="WW-WW8Num4z0"/>
    <w:rPr>
      <w:rFonts w:ascii="Symbol" w:hAnsi="Symbol"/>
    </w:rPr>
  </w:style>
  <w:style w:type="character" w:customStyle="1" w:styleId="WW-Absatz-Standardschriftart1">
    <w:name w:val="WW-Absatz-Standardschriftart1"/>
  </w:style>
  <w:style w:type="character" w:customStyle="1" w:styleId="WW-WW8Num1z01">
    <w:name w:val="WW-WW8Num1z01"/>
    <w:rPr>
      <w:rFonts w:ascii="Symbol" w:hAnsi="Symbol"/>
    </w:rPr>
  </w:style>
  <w:style w:type="character" w:customStyle="1" w:styleId="WW-WW8Num3z01">
    <w:name w:val="WW-WW8Num3z01"/>
    <w:rPr>
      <w:rFonts w:ascii="Wingdings" w:hAnsi="Wingdings"/>
    </w:rPr>
  </w:style>
  <w:style w:type="character" w:customStyle="1" w:styleId="WW-WW8Num4z01">
    <w:name w:val="WW-WW8Num4z01"/>
    <w:rPr>
      <w:rFonts w:ascii="Symbol" w:hAnsi="Symbol"/>
    </w:rPr>
  </w:style>
  <w:style w:type="character" w:customStyle="1" w:styleId="WW-Absatz-Standardschriftart11">
    <w:name w:val="WW-Absatz-Standardschriftart11"/>
  </w:style>
  <w:style w:type="character" w:customStyle="1" w:styleId="WW-WW8Num1z011">
    <w:name w:val="WW-WW8Num1z011"/>
    <w:rPr>
      <w:rFonts w:ascii="Symbol" w:hAnsi="Symbol"/>
    </w:rPr>
  </w:style>
  <w:style w:type="character" w:customStyle="1" w:styleId="WW-WW8Num3z011">
    <w:name w:val="WW-WW8Num3z011"/>
    <w:rPr>
      <w:rFonts w:ascii="Wingdings" w:hAnsi="Wingdings"/>
    </w:rPr>
  </w:style>
  <w:style w:type="character" w:customStyle="1" w:styleId="WW-WW8Num4z011">
    <w:name w:val="WW-WW8Num4z011"/>
    <w:rPr>
      <w:rFonts w:ascii="Symbol" w:hAnsi="Symbol"/>
    </w:rPr>
  </w:style>
  <w:style w:type="character" w:customStyle="1" w:styleId="WW-Absatz-Standardschriftart111">
    <w:name w:val="WW-Absatz-Standardschriftart111"/>
  </w:style>
  <w:style w:type="character" w:customStyle="1" w:styleId="WW-WW8Num1z0111">
    <w:name w:val="WW-WW8Num1z0111"/>
    <w:rPr>
      <w:rFonts w:ascii="Symbol" w:hAnsi="Symbol"/>
    </w:rPr>
  </w:style>
  <w:style w:type="character" w:customStyle="1" w:styleId="WW-WW8Num3z0111">
    <w:name w:val="WW-WW8Num3z0111"/>
    <w:rPr>
      <w:rFonts w:ascii="Wingdings" w:hAnsi="Wingdings"/>
    </w:rPr>
  </w:style>
  <w:style w:type="character" w:customStyle="1" w:styleId="WW-WW8Num4z0111">
    <w:name w:val="WW-WW8Num4z0111"/>
    <w:rPr>
      <w:rFonts w:ascii="Symbol" w:hAnsi="Symbol"/>
    </w:rPr>
  </w:style>
  <w:style w:type="character" w:customStyle="1" w:styleId="WW-Absatz-Standardschriftart1111">
    <w:name w:val="WW-Absatz-Standardschriftart1111"/>
  </w:style>
  <w:style w:type="character" w:customStyle="1" w:styleId="WW-WW8Num1z01111">
    <w:name w:val="WW-WW8Num1z01111"/>
    <w:rPr>
      <w:rFonts w:ascii="Symbol" w:hAnsi="Symbol"/>
    </w:rPr>
  </w:style>
  <w:style w:type="character" w:customStyle="1" w:styleId="WW8Num2z0">
    <w:name w:val="WW8Num2z0"/>
    <w:rPr>
      <w:rFonts w:ascii="Symbol" w:hAnsi="Symbol"/>
    </w:rPr>
  </w:style>
  <w:style w:type="character" w:customStyle="1" w:styleId="WW-WW8Num4z01111">
    <w:name w:val="WW-WW8Num4z01111"/>
    <w:rPr>
      <w:rFonts w:ascii="Wingdings" w:hAnsi="Wingdings"/>
    </w:rPr>
  </w:style>
  <w:style w:type="character" w:customStyle="1" w:styleId="WW8Num5z0">
    <w:name w:val="WW8Num5z0"/>
    <w:rPr>
      <w:rFonts w:ascii="Symbol" w:hAnsi="Symbol"/>
    </w:rPr>
  </w:style>
  <w:style w:type="character" w:customStyle="1" w:styleId="WW-Absatz-Standardschriftart11111">
    <w:name w:val="WW-Absatz-Standardschriftart11111"/>
  </w:style>
  <w:style w:type="character" w:customStyle="1" w:styleId="WW-WW8Num1z011111">
    <w:name w:val="WW-WW8Num1z011111"/>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WW8Num2z0">
    <w:name w:val="WW-WW8Num2z0"/>
    <w:rPr>
      <w:rFonts w:ascii="Symbol" w:hAnsi="Symbol"/>
    </w:rPr>
  </w:style>
  <w:style w:type="character" w:customStyle="1" w:styleId="WW-WW8Num4z011111">
    <w:name w:val="WW-WW8Num4z011111"/>
    <w:rPr>
      <w:rFonts w:ascii="Symbol" w:hAnsi="Symbol"/>
    </w:rPr>
  </w:style>
  <w:style w:type="character" w:customStyle="1" w:styleId="WW-WW8Num5z0">
    <w:name w:val="WW-WW8Num5z0"/>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11z0">
    <w:name w:val="WW8Num11z0"/>
    <w:rPr>
      <w:rFonts w:ascii="Wingdings" w:hAnsi="Wingdings"/>
    </w:rPr>
  </w:style>
  <w:style w:type="character" w:customStyle="1" w:styleId="WW8Num16z0">
    <w:name w:val="WW8Num16z0"/>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Domylnaczcionkaakapitu">
    <w:name w:val="WW-Domyślna czcionka akapitu"/>
  </w:style>
  <w:style w:type="character" w:styleId="Numerstrony">
    <w:name w:val="page number"/>
    <w:basedOn w:val="WW-Domylnaczcionka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8Num20z0">
    <w:name w:val="WW8Num20z0"/>
    <w:rPr>
      <w:rFonts w:ascii="StarSymbol" w:hAnsi="StarSymbol" w:cs="StarSymbol"/>
      <w:sz w:val="18"/>
      <w:szCs w:val="18"/>
    </w:rPr>
  </w:style>
  <w:style w:type="paragraph" w:styleId="Tekstpodstawowy">
    <w:name w:val="Body Text"/>
    <w:basedOn w:val="Normalny"/>
    <w:rPr>
      <w:sz w:val="24"/>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WW-Podpis">
    <w:name w:val="WW-Podpis"/>
    <w:basedOn w:val="Normalny"/>
    <w:pPr>
      <w:suppressLineNumbers/>
      <w:spacing w:before="120" w:after="120"/>
    </w:pPr>
    <w:rPr>
      <w:rFonts w:cs="Tahoma"/>
      <w:i/>
      <w:iCs/>
    </w:rPr>
  </w:style>
  <w:style w:type="paragraph" w:customStyle="1" w:styleId="WW-Indeks">
    <w:name w:val="WW-Indeks"/>
    <w:basedOn w:val="Normalny"/>
    <w:pPr>
      <w:suppressLineNumbers/>
    </w:pPr>
    <w:rPr>
      <w:rFonts w:cs="Tahoma"/>
    </w:rPr>
  </w:style>
  <w:style w:type="paragraph" w:styleId="Nagwek">
    <w:name w:val="header"/>
    <w:basedOn w:val="Normalny"/>
    <w:next w:val="Tekstpodstawowy"/>
    <w:pPr>
      <w:tabs>
        <w:tab w:val="center" w:pos="4536"/>
        <w:tab w:val="right" w:pos="9072"/>
      </w:tabs>
    </w:pPr>
  </w:style>
  <w:style w:type="paragraph" w:customStyle="1" w:styleId="WW-Nagwek">
    <w:name w:val="WW-Nagłówek"/>
    <w:basedOn w:val="Normalny"/>
    <w:next w:val="Tekstpodstawowy"/>
    <w:pPr>
      <w:keepNext/>
      <w:spacing w:before="240" w:after="120"/>
    </w:pPr>
    <w:rPr>
      <w:rFonts w:eastAsia="Lucida Sans Unicode" w:cs="Tahoma"/>
      <w:sz w:val="28"/>
      <w:szCs w:val="28"/>
    </w:rPr>
  </w:style>
  <w:style w:type="paragraph" w:customStyle="1" w:styleId="WW-Podpis1">
    <w:name w:val="WW-Podpis1"/>
    <w:basedOn w:val="Normalny"/>
    <w:pPr>
      <w:suppressLineNumbers/>
      <w:spacing w:before="120" w:after="120"/>
    </w:pPr>
    <w:rPr>
      <w:rFonts w:cs="Tahoma"/>
      <w:i/>
      <w:iCs/>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eastAsia="Lucida Sans Unicode" w:cs="Tahoma"/>
      <w:sz w:val="28"/>
      <w:szCs w:val="28"/>
    </w:rPr>
  </w:style>
  <w:style w:type="paragraph" w:customStyle="1" w:styleId="WW-Podpis11">
    <w:name w:val="WW-Podpis11"/>
    <w:basedOn w:val="Normalny"/>
    <w:pPr>
      <w:suppressLineNumbers/>
      <w:spacing w:before="120" w:after="120"/>
    </w:pPr>
    <w:rPr>
      <w:rFonts w:cs="Tahoma"/>
      <w:i/>
      <w:iCs/>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eastAsia="Lucida Sans Unicode" w:cs="Tahoma"/>
      <w:sz w:val="28"/>
      <w:szCs w:val="28"/>
    </w:rPr>
  </w:style>
  <w:style w:type="paragraph" w:customStyle="1" w:styleId="WW-Podpis111">
    <w:name w:val="WW-Podpis111"/>
    <w:basedOn w:val="Normalny"/>
    <w:pPr>
      <w:suppressLineNumbers/>
      <w:spacing w:before="120" w:after="120"/>
    </w:pPr>
    <w:rPr>
      <w:rFonts w:cs="Tahoma"/>
      <w:i/>
      <w:iCs/>
    </w:rPr>
  </w:style>
  <w:style w:type="paragraph" w:customStyle="1" w:styleId="WW-Indeks111">
    <w:name w:val="WW-Indeks111"/>
    <w:basedOn w:val="Normalny"/>
    <w:pPr>
      <w:suppressLineNumbers/>
    </w:pPr>
    <w:rPr>
      <w:rFonts w:cs="Tahoma"/>
    </w:rPr>
  </w:style>
  <w:style w:type="paragraph" w:styleId="Tekstpodstawowywcity">
    <w:name w:val="Body Text Indent"/>
    <w:basedOn w:val="Normalny"/>
    <w:pPr>
      <w:ind w:left="284"/>
      <w:jc w:val="both"/>
    </w:pPr>
    <w:rPr>
      <w:sz w:val="24"/>
    </w:rPr>
  </w:style>
  <w:style w:type="paragraph" w:customStyle="1" w:styleId="WW-Tekstpodstawowywcity2">
    <w:name w:val="WW-Tekst podstawowy wcięty 2"/>
    <w:basedOn w:val="Normalny"/>
    <w:pPr>
      <w:tabs>
        <w:tab w:val="left" w:pos="284"/>
      </w:tabs>
      <w:ind w:left="284"/>
      <w:jc w:val="both"/>
    </w:pPr>
    <w:rPr>
      <w:i/>
      <w:sz w:val="24"/>
    </w:rPr>
  </w:style>
  <w:style w:type="paragraph" w:customStyle="1" w:styleId="WW-Nagwek12">
    <w:name w:val="WW-Nagłówek12"/>
    <w:basedOn w:val="Normalny"/>
    <w:next w:val="Tekstpodstawowy"/>
    <w:pPr>
      <w:keepNext/>
      <w:spacing w:before="240" w:after="120"/>
    </w:pPr>
    <w:rPr>
      <w:rFonts w:ascii="Arial" w:eastAsia="Arial Unicode MS" w:hAnsi="Arial" w:cs="Tahoma"/>
      <w:sz w:val="28"/>
      <w:szCs w:val="28"/>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ytu">
    <w:name w:val="Title"/>
    <w:basedOn w:val="Normalny"/>
    <w:next w:val="Podtytu"/>
    <w:qFormat/>
    <w:pPr>
      <w:jc w:val="center"/>
    </w:pPr>
    <w:rPr>
      <w:rFonts w:ascii="Bangkok" w:hAnsi="Bangkok"/>
      <w:b/>
      <w:sz w:val="28"/>
    </w:rPr>
  </w:style>
  <w:style w:type="paragraph" w:styleId="Podtytu">
    <w:name w:val="Subtitle"/>
    <w:basedOn w:val="WW-Nagwek11"/>
    <w:next w:val="Tekstpodstawowy"/>
    <w:qFormat/>
    <w:pPr>
      <w:jc w:val="center"/>
    </w:pPr>
    <w:rPr>
      <w:i/>
      <w:iCs/>
    </w:rPr>
  </w:style>
  <w:style w:type="paragraph" w:customStyle="1" w:styleId="WW-Zwykytekst">
    <w:name w:val="WW-Zwykły tekst"/>
    <w:basedOn w:val="Normalny"/>
    <w:rPr>
      <w:rFonts w:ascii="Courier New" w:hAnsi="Courier New"/>
    </w:rPr>
  </w:style>
  <w:style w:type="paragraph" w:styleId="Stopka">
    <w:name w:val="footer"/>
    <w:basedOn w:val="Normalny"/>
    <w:link w:val="StopkaZnak"/>
    <w:uiPriority w:val="99"/>
    <w:pPr>
      <w:tabs>
        <w:tab w:val="center" w:pos="4536"/>
        <w:tab w:val="right" w:pos="9072"/>
      </w:tabs>
    </w:pPr>
    <w:rPr>
      <w:lang w:val="x-none"/>
    </w:r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Tekstpodstawowywcity3">
    <w:name w:val="WW-Tekst podstawowy wcięty 3"/>
    <w:basedOn w:val="Normalny"/>
    <w:pPr>
      <w:ind w:left="720"/>
    </w:pPr>
    <w:rPr>
      <w:sz w:val="24"/>
    </w:rPr>
  </w:style>
  <w:style w:type="paragraph" w:customStyle="1" w:styleId="WW-Tekstpodstawowywcity21">
    <w:name w:val="WW-Tekst podstawowy wcięty 21"/>
    <w:basedOn w:val="Normalny"/>
    <w:pPr>
      <w:widowControl w:val="0"/>
      <w:ind w:left="705"/>
    </w:pPr>
    <w:rPr>
      <w:sz w:val="24"/>
    </w:rPr>
  </w:style>
  <w:style w:type="paragraph" w:styleId="Tekstprzypisukocowego">
    <w:name w:val="endnote text"/>
    <w:basedOn w:val="Normalny"/>
    <w:semiHidden/>
    <w:rsid w:val="0039153C"/>
  </w:style>
  <w:style w:type="character" w:styleId="Odwoanieprzypisukocowego">
    <w:name w:val="endnote reference"/>
    <w:semiHidden/>
    <w:rsid w:val="0039153C"/>
    <w:rPr>
      <w:vertAlign w:val="superscript"/>
    </w:rPr>
  </w:style>
  <w:style w:type="character" w:styleId="Uwydatnienie">
    <w:name w:val="Emphasis"/>
    <w:qFormat/>
    <w:rsid w:val="00D61256"/>
    <w:rPr>
      <w:i/>
      <w:iCs/>
    </w:rPr>
  </w:style>
  <w:style w:type="character" w:customStyle="1" w:styleId="StopkaZnak">
    <w:name w:val="Stopka Znak"/>
    <w:link w:val="Stopka"/>
    <w:uiPriority w:val="99"/>
    <w:rsid w:val="008E0D3C"/>
    <w:rPr>
      <w:lang w:eastAsia="ar-SA"/>
    </w:rPr>
  </w:style>
  <w:style w:type="paragraph" w:styleId="Tekstdymka">
    <w:name w:val="Balloon Text"/>
    <w:basedOn w:val="Normalny"/>
    <w:link w:val="TekstdymkaZnak"/>
    <w:rsid w:val="00A91FA4"/>
    <w:rPr>
      <w:rFonts w:ascii="Segoe UI" w:hAnsi="Segoe UI"/>
      <w:sz w:val="18"/>
      <w:szCs w:val="18"/>
      <w:lang w:val="x-none"/>
    </w:rPr>
  </w:style>
  <w:style w:type="character" w:customStyle="1" w:styleId="TekstdymkaZnak">
    <w:name w:val="Tekst dymka Znak"/>
    <w:link w:val="Tekstdymka"/>
    <w:rsid w:val="00A91FA4"/>
    <w:rPr>
      <w:rFonts w:ascii="Segoe UI" w:hAnsi="Segoe UI" w:cs="Segoe UI"/>
      <w:sz w:val="18"/>
      <w:szCs w:val="18"/>
      <w:lang w:eastAsia="ar-SA"/>
    </w:rPr>
  </w:style>
  <w:style w:type="paragraph" w:styleId="Akapitzlist">
    <w:name w:val="List Paragraph"/>
    <w:basedOn w:val="Normalny"/>
    <w:uiPriority w:val="34"/>
    <w:qFormat/>
    <w:rsid w:val="00F77347"/>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56592">
      <w:bodyDiv w:val="1"/>
      <w:marLeft w:val="0"/>
      <w:marRight w:val="0"/>
      <w:marTop w:val="0"/>
      <w:marBottom w:val="0"/>
      <w:divBdr>
        <w:top w:val="none" w:sz="0" w:space="0" w:color="auto"/>
        <w:left w:val="none" w:sz="0" w:space="0" w:color="auto"/>
        <w:bottom w:val="none" w:sz="0" w:space="0" w:color="auto"/>
        <w:right w:val="none" w:sz="0" w:space="0" w:color="auto"/>
      </w:divBdr>
    </w:div>
    <w:div w:id="548689980">
      <w:bodyDiv w:val="1"/>
      <w:marLeft w:val="0"/>
      <w:marRight w:val="0"/>
      <w:marTop w:val="0"/>
      <w:marBottom w:val="0"/>
      <w:divBdr>
        <w:top w:val="none" w:sz="0" w:space="0" w:color="auto"/>
        <w:left w:val="none" w:sz="0" w:space="0" w:color="auto"/>
        <w:bottom w:val="none" w:sz="0" w:space="0" w:color="auto"/>
        <w:right w:val="none" w:sz="0" w:space="0" w:color="auto"/>
      </w:divBdr>
    </w:div>
    <w:div w:id="181255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TotalTime>
  <Pages>13</Pages>
  <Words>4535</Words>
  <Characters>27213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Spis  treści</vt:lpstr>
    </vt:vector>
  </TitlesOfParts>
  <Company>PSWK</Company>
  <LinksUpToDate>false</LinksUpToDate>
  <CharactersWithSpaces>31685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xx</dc:creator>
  <cp:keywords/>
  <dc:description/>
  <cp:lastModifiedBy>Tadzik</cp:lastModifiedBy>
  <cp:revision>18</cp:revision>
  <cp:lastPrinted>2016-09-02T15:17:00Z</cp:lastPrinted>
  <dcterms:created xsi:type="dcterms:W3CDTF">2016-08-19T16:33:00Z</dcterms:created>
  <dcterms:modified xsi:type="dcterms:W3CDTF">2016-09-05T10:52:00Z</dcterms:modified>
</cp:coreProperties>
</file>