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85" w:rsidRDefault="00923800"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noProof/>
          <w:color w:val="000000"/>
          <w:sz w:val="24"/>
          <w:szCs w:val="24"/>
          <w:lang w:eastAsia="pl-PL"/>
        </w:rPr>
        <w:drawing>
          <wp:inline distT="0" distB="0" distL="0" distR="0">
            <wp:extent cx="6103088" cy="8889379"/>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wsza strona.jpg"/>
                    <pic:cNvPicPr/>
                  </pic:nvPicPr>
                  <pic:blipFill rotWithShape="1">
                    <a:blip r:embed="rId9" cstate="print">
                      <a:extLst>
                        <a:ext uri="{28A0092B-C50C-407E-A947-70E740481C1C}">
                          <a14:useLocalDpi xmlns:a14="http://schemas.microsoft.com/office/drawing/2010/main" val="0"/>
                        </a:ext>
                      </a:extLst>
                    </a:blip>
                    <a:srcRect l="8339" t="1966" r="8769" b="12653"/>
                    <a:stretch/>
                  </pic:blipFill>
                  <pic:spPr bwMode="auto">
                    <a:xfrm>
                      <a:off x="0" y="0"/>
                      <a:ext cx="6110262" cy="8899828"/>
                    </a:xfrm>
                    <a:prstGeom prst="rect">
                      <a:avLst/>
                    </a:prstGeom>
                    <a:ln>
                      <a:noFill/>
                    </a:ln>
                    <a:extLst>
                      <a:ext uri="{53640926-AAD7-44D8-BBD7-CCE9431645EC}">
                        <a14:shadowObscured xmlns:a14="http://schemas.microsoft.com/office/drawing/2010/main"/>
                      </a:ext>
                    </a:extLst>
                  </pic:spPr>
                </pic:pic>
              </a:graphicData>
            </a:graphic>
          </wp:inline>
        </w:drawing>
      </w:r>
    </w:p>
    <w:p w:rsidR="00923800" w:rsidRDefault="00923800"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p>
    <w:p w:rsidR="00923800" w:rsidRPr="00BB6BC2" w:rsidRDefault="00923800"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bookmarkStart w:id="0" w:name="_GoBack"/>
      <w:bookmarkEnd w:id="0"/>
    </w:p>
    <w:p w:rsidR="009B2661" w:rsidRPr="00BB6BC2" w:rsidRDefault="009B2661"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w:t>
      </w:r>
    </w:p>
    <w:p w:rsidR="009B2661" w:rsidRPr="00BB6BC2" w:rsidRDefault="009B2661"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 xml:space="preserve">       pieczęć Zamawiającego</w:t>
      </w:r>
    </w:p>
    <w:p w:rsidR="009B2661" w:rsidRPr="00BB6BC2" w:rsidRDefault="009B2661" w:rsidP="009B2661">
      <w:pPr>
        <w:pStyle w:val="Nagwek4"/>
        <w:jc w:val="left"/>
        <w:rPr>
          <w:rFonts w:asciiTheme="minorHAnsi" w:hAnsiTheme="minorHAnsi" w:cstheme="minorHAnsi"/>
          <w:sz w:val="24"/>
          <w:szCs w:val="24"/>
        </w:rPr>
      </w:pPr>
    </w:p>
    <w:p w:rsidR="009B2661" w:rsidRPr="00BB6BC2" w:rsidRDefault="009B2661" w:rsidP="009B2661">
      <w:pPr>
        <w:spacing w:after="0"/>
        <w:rPr>
          <w:rFonts w:asciiTheme="minorHAnsi" w:hAnsiTheme="minorHAnsi" w:cstheme="minorHAnsi"/>
          <w:b/>
          <w:sz w:val="24"/>
          <w:szCs w:val="24"/>
        </w:rPr>
      </w:pPr>
      <w:r w:rsidRPr="004E0EEB">
        <w:rPr>
          <w:rFonts w:asciiTheme="minorHAnsi" w:hAnsiTheme="minorHAnsi" w:cstheme="minorHAnsi"/>
          <w:b/>
          <w:sz w:val="24"/>
          <w:szCs w:val="24"/>
        </w:rPr>
        <w:t>I</w:t>
      </w:r>
      <w:r w:rsidR="00264B7B" w:rsidRPr="004E0EEB">
        <w:rPr>
          <w:rFonts w:asciiTheme="minorHAnsi" w:hAnsiTheme="minorHAnsi" w:cstheme="minorHAnsi"/>
          <w:b/>
          <w:sz w:val="24"/>
          <w:szCs w:val="24"/>
        </w:rPr>
        <w:t>ZP</w:t>
      </w:r>
      <w:r w:rsidRPr="004E0EEB">
        <w:rPr>
          <w:rFonts w:asciiTheme="minorHAnsi" w:hAnsiTheme="minorHAnsi" w:cstheme="minorHAnsi"/>
          <w:b/>
          <w:sz w:val="24"/>
          <w:szCs w:val="24"/>
        </w:rPr>
        <w:t>.221.</w:t>
      </w:r>
      <w:r w:rsidR="004E0EEB" w:rsidRPr="004E0EEB">
        <w:rPr>
          <w:rFonts w:asciiTheme="minorHAnsi" w:hAnsiTheme="minorHAnsi" w:cstheme="minorHAnsi"/>
          <w:b/>
          <w:sz w:val="24"/>
          <w:szCs w:val="24"/>
        </w:rPr>
        <w:t>21</w:t>
      </w:r>
      <w:r w:rsidR="00543E8F" w:rsidRPr="004E0EEB">
        <w:rPr>
          <w:rFonts w:asciiTheme="minorHAnsi" w:hAnsiTheme="minorHAnsi" w:cstheme="minorHAnsi"/>
          <w:b/>
          <w:sz w:val="24"/>
          <w:szCs w:val="24"/>
        </w:rPr>
        <w:t>.20</w:t>
      </w:r>
      <w:r w:rsidR="004E0EEB" w:rsidRPr="004E0EEB">
        <w:rPr>
          <w:rFonts w:asciiTheme="minorHAnsi" w:hAnsiTheme="minorHAnsi" w:cstheme="minorHAnsi"/>
          <w:b/>
          <w:sz w:val="24"/>
          <w:szCs w:val="24"/>
        </w:rPr>
        <w:t>21</w:t>
      </w:r>
      <w:r w:rsidR="00D93FF0" w:rsidRPr="004E0EEB">
        <w:rPr>
          <w:rFonts w:asciiTheme="minorHAnsi" w:hAnsiTheme="minorHAnsi" w:cstheme="minorHAnsi"/>
          <w:b/>
          <w:sz w:val="24"/>
          <w:szCs w:val="24"/>
        </w:rPr>
        <w:t>.H</w:t>
      </w:r>
      <w:r w:rsidR="005736E3" w:rsidRPr="004E0EEB">
        <w:rPr>
          <w:rFonts w:asciiTheme="minorHAnsi" w:hAnsiTheme="minorHAnsi" w:cstheme="minorHAnsi"/>
          <w:b/>
          <w:sz w:val="24"/>
          <w:szCs w:val="24"/>
        </w:rPr>
        <w:t>C</w:t>
      </w:r>
    </w:p>
    <w:p w:rsidR="009B2661" w:rsidRPr="00BB6BC2" w:rsidRDefault="009B2661" w:rsidP="009B2661">
      <w:pPr>
        <w:pStyle w:val="Nagwek4"/>
        <w:rPr>
          <w:rFonts w:asciiTheme="minorHAnsi" w:hAnsiTheme="minorHAnsi" w:cstheme="minorHAnsi"/>
          <w:sz w:val="24"/>
          <w:szCs w:val="24"/>
        </w:rPr>
      </w:pPr>
    </w:p>
    <w:p w:rsidR="009B2661" w:rsidRPr="00BB6BC2" w:rsidRDefault="009B2661" w:rsidP="009B2661">
      <w:pPr>
        <w:pStyle w:val="Nagwek4"/>
        <w:rPr>
          <w:rFonts w:asciiTheme="minorHAnsi" w:hAnsiTheme="minorHAnsi" w:cstheme="minorHAnsi"/>
          <w:sz w:val="24"/>
          <w:szCs w:val="24"/>
        </w:rPr>
      </w:pPr>
      <w:r w:rsidRPr="00BB6BC2">
        <w:rPr>
          <w:rFonts w:asciiTheme="minorHAnsi" w:hAnsiTheme="minorHAnsi" w:cstheme="minorHAnsi"/>
          <w:sz w:val="24"/>
          <w:szCs w:val="24"/>
        </w:rPr>
        <w:t>WARUNKI  ZAMÓWIENIA (WZ)</w:t>
      </w:r>
    </w:p>
    <w:p w:rsidR="009B2661" w:rsidRPr="00BB6BC2" w:rsidRDefault="009B2661" w:rsidP="009B2661">
      <w:pPr>
        <w:pStyle w:val="Nagwek2"/>
        <w:widowControl/>
        <w:autoSpaceDE/>
        <w:autoSpaceDN/>
        <w:adjustRightInd/>
        <w:jc w:val="both"/>
        <w:rPr>
          <w:rFonts w:asciiTheme="minorHAnsi" w:hAnsiTheme="minorHAnsi" w:cstheme="minorHAnsi"/>
          <w:sz w:val="24"/>
          <w:szCs w:val="24"/>
          <w:u w:val="single"/>
        </w:rPr>
      </w:pPr>
    </w:p>
    <w:p w:rsidR="009B2661" w:rsidRPr="00BB6BC2" w:rsidRDefault="009B2661" w:rsidP="009B2661">
      <w:pPr>
        <w:pStyle w:val="Nagwek2"/>
        <w:widowControl/>
        <w:autoSpaceDE/>
        <w:autoSpaceDN/>
        <w:adjustRightInd/>
        <w:jc w:val="both"/>
        <w:rPr>
          <w:rFonts w:asciiTheme="minorHAnsi" w:hAnsiTheme="minorHAnsi" w:cstheme="minorHAnsi"/>
          <w:sz w:val="24"/>
          <w:szCs w:val="24"/>
          <w:u w:val="single"/>
        </w:rPr>
      </w:pPr>
    </w:p>
    <w:p w:rsidR="009B2661" w:rsidRPr="00BB6BC2" w:rsidRDefault="009B2661" w:rsidP="009B2661">
      <w:pPr>
        <w:pStyle w:val="Nagwek2"/>
        <w:widowControl/>
        <w:autoSpaceDE/>
        <w:autoSpaceDN/>
        <w:adjustRightInd/>
        <w:jc w:val="both"/>
        <w:rPr>
          <w:rFonts w:asciiTheme="minorHAnsi" w:hAnsiTheme="minorHAnsi" w:cstheme="minorHAnsi"/>
          <w:b w:val="0"/>
          <w:bCs w:val="0"/>
          <w:sz w:val="24"/>
          <w:szCs w:val="24"/>
          <w:u w:val="single"/>
        </w:rPr>
      </w:pPr>
      <w:r w:rsidRPr="00BB6BC2">
        <w:rPr>
          <w:rFonts w:asciiTheme="minorHAnsi" w:hAnsiTheme="minorHAnsi" w:cstheme="minorHAnsi"/>
          <w:sz w:val="24"/>
          <w:szCs w:val="24"/>
          <w:u w:val="single"/>
        </w:rPr>
        <w:t>TRYB POSTĘPOWANIA:</w:t>
      </w:r>
      <w:r w:rsidRPr="00BB6BC2">
        <w:rPr>
          <w:rFonts w:asciiTheme="minorHAnsi" w:hAnsiTheme="minorHAnsi" w:cstheme="minorHAnsi"/>
          <w:b w:val="0"/>
          <w:bCs w:val="0"/>
          <w:sz w:val="24"/>
          <w:szCs w:val="24"/>
          <w:u w:val="single"/>
        </w:rPr>
        <w:t xml:space="preserve">       </w:t>
      </w:r>
    </w:p>
    <w:p w:rsidR="009B2661" w:rsidRPr="00BB6BC2" w:rsidRDefault="009B2661" w:rsidP="009B2661">
      <w:pPr>
        <w:pStyle w:val="Nagwek2"/>
        <w:widowControl/>
        <w:autoSpaceDE/>
        <w:autoSpaceDN/>
        <w:adjustRightInd/>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 xml:space="preserve">Przetarg nieograniczony </w:t>
      </w:r>
    </w:p>
    <w:p w:rsidR="009B2661" w:rsidRPr="00BB6BC2" w:rsidRDefault="009B2661" w:rsidP="009B2661">
      <w:pPr>
        <w:spacing w:after="0" w:line="240" w:lineRule="auto"/>
        <w:rPr>
          <w:rFonts w:asciiTheme="minorHAnsi" w:hAnsiTheme="minorHAnsi" w:cstheme="minorHAnsi"/>
          <w:sz w:val="24"/>
          <w:szCs w:val="24"/>
          <w:lang w:eastAsia="pl-PL"/>
        </w:rPr>
      </w:pPr>
    </w:p>
    <w:p w:rsidR="009B2661" w:rsidRPr="00BB6BC2" w:rsidRDefault="009B2661" w:rsidP="009B2661">
      <w:pPr>
        <w:widowControl w:val="0"/>
        <w:autoSpaceDE w:val="0"/>
        <w:autoSpaceDN w:val="0"/>
        <w:adjustRightInd w:val="0"/>
        <w:jc w:val="both"/>
        <w:rPr>
          <w:rFonts w:asciiTheme="minorHAnsi" w:hAnsiTheme="minorHAnsi" w:cstheme="minorHAnsi"/>
          <w:b/>
          <w:bCs/>
          <w:color w:val="000000"/>
          <w:sz w:val="24"/>
          <w:szCs w:val="24"/>
          <w:u w:val="single"/>
        </w:rPr>
      </w:pPr>
      <w:r w:rsidRPr="00BB6BC2">
        <w:rPr>
          <w:rFonts w:asciiTheme="minorHAnsi" w:hAnsiTheme="minorHAnsi" w:cstheme="minorHAnsi"/>
          <w:b/>
          <w:bCs/>
          <w:color w:val="000000"/>
          <w:sz w:val="24"/>
          <w:szCs w:val="24"/>
          <w:u w:val="single"/>
        </w:rPr>
        <w:t>PRZEDMIOT ZAMÓWIENIA:</w:t>
      </w:r>
    </w:p>
    <w:p w:rsidR="003B1EA2" w:rsidRPr="00BB6BC2" w:rsidRDefault="00024730" w:rsidP="00F778B3">
      <w:pPr>
        <w:pStyle w:val="Tekstpodstawowy"/>
        <w:jc w:val="center"/>
        <w:rPr>
          <w:rFonts w:asciiTheme="minorHAnsi" w:hAnsiTheme="minorHAnsi" w:cstheme="minorHAnsi"/>
          <w:b/>
          <w:sz w:val="32"/>
          <w:szCs w:val="32"/>
        </w:rPr>
      </w:pPr>
      <w:r w:rsidRPr="00BB6BC2">
        <w:rPr>
          <w:rFonts w:asciiTheme="minorHAnsi" w:hAnsiTheme="minorHAnsi" w:cstheme="minorHAnsi"/>
          <w:b/>
          <w:sz w:val="32"/>
          <w:szCs w:val="32"/>
        </w:rPr>
        <w:t xml:space="preserve">Dostawa </w:t>
      </w:r>
      <w:r w:rsidR="002352F6" w:rsidRPr="00BB6BC2">
        <w:rPr>
          <w:rFonts w:asciiTheme="minorHAnsi" w:hAnsiTheme="minorHAnsi" w:cstheme="minorHAnsi"/>
          <w:b/>
          <w:sz w:val="32"/>
          <w:szCs w:val="32"/>
        </w:rPr>
        <w:t>3</w:t>
      </w:r>
      <w:r w:rsidRPr="00BB6BC2">
        <w:rPr>
          <w:rFonts w:asciiTheme="minorHAnsi" w:hAnsiTheme="minorHAnsi" w:cstheme="minorHAnsi"/>
          <w:b/>
          <w:sz w:val="32"/>
          <w:szCs w:val="32"/>
        </w:rPr>
        <w:t xml:space="preserve"> szt. fabrycznie nowych pojazdów</w:t>
      </w:r>
    </w:p>
    <w:p w:rsidR="00B268EC" w:rsidRPr="00BB6BC2" w:rsidRDefault="00B268EC" w:rsidP="009B2661">
      <w:pPr>
        <w:widowControl w:val="0"/>
        <w:autoSpaceDE w:val="0"/>
        <w:autoSpaceDN w:val="0"/>
        <w:adjustRightInd w:val="0"/>
        <w:spacing w:after="0"/>
        <w:jc w:val="both"/>
        <w:rPr>
          <w:rFonts w:asciiTheme="minorHAnsi" w:hAnsiTheme="minorHAnsi" w:cstheme="minorHAnsi"/>
          <w:b/>
          <w:bCs/>
          <w:color w:val="000000"/>
          <w:sz w:val="24"/>
          <w:szCs w:val="24"/>
        </w:rPr>
      </w:pPr>
    </w:p>
    <w:p w:rsidR="009B2661" w:rsidRPr="00BB6BC2" w:rsidRDefault="009B2661" w:rsidP="009B2661">
      <w:pPr>
        <w:widowControl w:val="0"/>
        <w:autoSpaceDE w:val="0"/>
        <w:autoSpaceDN w:val="0"/>
        <w:adjustRightInd w:val="0"/>
        <w:spacing w:after="0"/>
        <w:jc w:val="both"/>
        <w:rPr>
          <w:rFonts w:asciiTheme="minorHAnsi" w:hAnsiTheme="minorHAnsi" w:cstheme="minorHAnsi"/>
          <w:b/>
          <w:bCs/>
          <w:color w:val="000000"/>
          <w:sz w:val="24"/>
          <w:szCs w:val="24"/>
        </w:rPr>
      </w:pPr>
      <w:r w:rsidRPr="00BB6BC2">
        <w:rPr>
          <w:rFonts w:asciiTheme="minorHAnsi" w:hAnsiTheme="minorHAnsi" w:cstheme="minorHAnsi"/>
          <w:b/>
          <w:bCs/>
          <w:color w:val="000000"/>
          <w:sz w:val="24"/>
          <w:szCs w:val="24"/>
        </w:rPr>
        <w:t>ZAMAWIAJĄCY:</w:t>
      </w:r>
    </w:p>
    <w:p w:rsidR="009B2661" w:rsidRPr="00BB6BC2" w:rsidRDefault="009B2661" w:rsidP="009B2661">
      <w:pPr>
        <w:widowControl w:val="0"/>
        <w:autoSpaceDE w:val="0"/>
        <w:autoSpaceDN w:val="0"/>
        <w:adjustRightInd w:val="0"/>
        <w:spacing w:after="0"/>
        <w:jc w:val="both"/>
        <w:rPr>
          <w:rFonts w:asciiTheme="minorHAnsi" w:hAnsiTheme="minorHAnsi" w:cstheme="minorHAnsi"/>
          <w:b/>
          <w:bCs/>
          <w:color w:val="000000"/>
          <w:sz w:val="24"/>
          <w:szCs w:val="24"/>
        </w:rPr>
      </w:pPr>
    </w:p>
    <w:p w:rsidR="009B2661" w:rsidRPr="00BB6BC2" w:rsidRDefault="009B2661" w:rsidP="00BB6BC2">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b/>
          <w:bCs/>
          <w:color w:val="000000"/>
          <w:sz w:val="24"/>
          <w:szCs w:val="24"/>
        </w:rPr>
        <w:t>Nazwa</w:t>
      </w:r>
      <w:r w:rsidRPr="00BB6BC2">
        <w:rPr>
          <w:rFonts w:asciiTheme="minorHAnsi" w:hAnsiTheme="minorHAnsi" w:cstheme="minorHAnsi"/>
          <w:color w:val="000000"/>
          <w:sz w:val="24"/>
          <w:szCs w:val="24"/>
        </w:rPr>
        <w:t>:  MIEJSKIE WODOCIĄGI I KANALIZACJA SPÓŁKA z o.o.</w:t>
      </w:r>
    </w:p>
    <w:p w:rsidR="009B2661" w:rsidRPr="00BB6BC2" w:rsidRDefault="009B2661" w:rsidP="00BB6BC2">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b/>
          <w:bCs/>
          <w:color w:val="000000"/>
          <w:sz w:val="24"/>
          <w:szCs w:val="24"/>
        </w:rPr>
        <w:t xml:space="preserve">Adres:   </w:t>
      </w:r>
      <w:r w:rsidRPr="00BB6BC2">
        <w:rPr>
          <w:rFonts w:asciiTheme="minorHAnsi" w:hAnsiTheme="minorHAnsi" w:cstheme="minorHAnsi"/>
          <w:color w:val="000000"/>
          <w:sz w:val="24"/>
          <w:szCs w:val="24"/>
        </w:rPr>
        <w:t>75-711 KOSZALIN  ul. WOJSKA POLSKIEGO 14</w:t>
      </w:r>
    </w:p>
    <w:p w:rsidR="009B2661" w:rsidRPr="00BB6BC2" w:rsidRDefault="009B2661" w:rsidP="00BB6BC2">
      <w:pPr>
        <w:widowControl w:val="0"/>
        <w:autoSpaceDE w:val="0"/>
        <w:autoSpaceDN w:val="0"/>
        <w:adjustRightInd w:val="0"/>
        <w:spacing w:after="0" w:line="240" w:lineRule="auto"/>
        <w:jc w:val="both"/>
        <w:rPr>
          <w:rFonts w:asciiTheme="minorHAnsi" w:hAnsiTheme="minorHAnsi" w:cstheme="minorHAnsi"/>
          <w:color w:val="000000"/>
          <w:sz w:val="24"/>
          <w:szCs w:val="24"/>
          <w:lang w:val="en-US"/>
        </w:rPr>
      </w:pPr>
      <w:r w:rsidRPr="00BB6BC2">
        <w:rPr>
          <w:rFonts w:asciiTheme="minorHAnsi" w:hAnsiTheme="minorHAnsi" w:cstheme="minorHAnsi"/>
          <w:b/>
          <w:bCs/>
          <w:color w:val="000000"/>
          <w:sz w:val="24"/>
          <w:szCs w:val="24"/>
          <w:lang w:val="en-US"/>
        </w:rPr>
        <w:t xml:space="preserve">Tel:     </w:t>
      </w:r>
      <w:r w:rsidRPr="00BB6BC2">
        <w:rPr>
          <w:rFonts w:asciiTheme="minorHAnsi" w:hAnsiTheme="minorHAnsi" w:cstheme="minorHAnsi"/>
          <w:color w:val="000000"/>
          <w:sz w:val="24"/>
          <w:szCs w:val="24"/>
          <w:lang w:val="en-US"/>
        </w:rPr>
        <w:t xml:space="preserve">94 342-62-68    </w:t>
      </w:r>
      <w:r w:rsidRPr="00BB6BC2">
        <w:rPr>
          <w:rFonts w:asciiTheme="minorHAnsi" w:hAnsiTheme="minorHAnsi" w:cstheme="minorHAnsi"/>
          <w:b/>
          <w:bCs/>
          <w:color w:val="000000"/>
          <w:sz w:val="24"/>
          <w:szCs w:val="24"/>
          <w:lang w:val="en-US"/>
        </w:rPr>
        <w:t xml:space="preserve">Fax:  </w:t>
      </w:r>
      <w:r w:rsidRPr="00BB6BC2">
        <w:rPr>
          <w:rFonts w:asciiTheme="minorHAnsi" w:hAnsiTheme="minorHAnsi" w:cstheme="minorHAnsi"/>
          <w:color w:val="000000"/>
          <w:sz w:val="24"/>
          <w:szCs w:val="24"/>
          <w:lang w:val="en-US"/>
        </w:rPr>
        <w:t>94 342-29-38</w:t>
      </w:r>
    </w:p>
    <w:p w:rsidR="009B2661" w:rsidRPr="00BB6BC2" w:rsidRDefault="009B2661" w:rsidP="00BB6BC2">
      <w:pPr>
        <w:pStyle w:val="Stopka"/>
        <w:spacing w:after="0" w:line="240" w:lineRule="auto"/>
        <w:rPr>
          <w:rStyle w:val="Hipercze"/>
          <w:rFonts w:asciiTheme="minorHAnsi" w:hAnsiTheme="minorHAnsi" w:cstheme="minorHAnsi"/>
          <w:sz w:val="24"/>
          <w:szCs w:val="24"/>
          <w:lang w:val="de-DE"/>
        </w:rPr>
      </w:pPr>
      <w:proofErr w:type="spellStart"/>
      <w:r w:rsidRPr="00BB6BC2">
        <w:rPr>
          <w:rFonts w:asciiTheme="minorHAnsi" w:hAnsiTheme="minorHAnsi" w:cstheme="minorHAnsi"/>
          <w:b/>
          <w:bCs/>
          <w:color w:val="000000"/>
          <w:sz w:val="24"/>
          <w:szCs w:val="24"/>
          <w:lang w:val="de-DE"/>
        </w:rPr>
        <w:t>e-mail</w:t>
      </w:r>
      <w:proofErr w:type="spellEnd"/>
      <w:r w:rsidRPr="00BB6BC2">
        <w:rPr>
          <w:rFonts w:asciiTheme="minorHAnsi" w:hAnsiTheme="minorHAnsi" w:cstheme="minorHAnsi"/>
          <w:color w:val="000000"/>
          <w:sz w:val="24"/>
          <w:szCs w:val="24"/>
          <w:lang w:val="de-DE"/>
        </w:rPr>
        <w:t xml:space="preserve"> </w:t>
      </w:r>
      <w:r w:rsidR="007050A2" w:rsidRPr="00BB6BC2">
        <w:rPr>
          <w:rStyle w:val="Hipercze"/>
          <w:rFonts w:asciiTheme="minorHAnsi" w:hAnsiTheme="minorHAnsi" w:cstheme="minorHAnsi"/>
          <w:sz w:val="24"/>
          <w:szCs w:val="24"/>
          <w:lang w:val="de-DE"/>
        </w:rPr>
        <w:t>biuro@mwik-koszalin.com</w:t>
      </w:r>
    </w:p>
    <w:p w:rsidR="009B2661" w:rsidRPr="00BB6BC2" w:rsidRDefault="009B2661" w:rsidP="009B2661">
      <w:pPr>
        <w:widowControl w:val="0"/>
        <w:autoSpaceDE w:val="0"/>
        <w:autoSpaceDN w:val="0"/>
        <w:adjustRightInd w:val="0"/>
        <w:spacing w:after="0"/>
        <w:jc w:val="both"/>
        <w:rPr>
          <w:rFonts w:asciiTheme="minorHAnsi" w:hAnsiTheme="minorHAnsi" w:cstheme="minorHAnsi"/>
          <w:b/>
          <w:bCs/>
          <w:color w:val="000000"/>
          <w:sz w:val="24"/>
          <w:szCs w:val="24"/>
        </w:rPr>
      </w:pPr>
      <w:r w:rsidRPr="00BB6BC2">
        <w:rPr>
          <w:rFonts w:asciiTheme="minorHAnsi" w:hAnsiTheme="minorHAnsi" w:cstheme="minorHAnsi"/>
          <w:b/>
          <w:bCs/>
          <w:color w:val="000000"/>
          <w:sz w:val="24"/>
          <w:szCs w:val="24"/>
        </w:rPr>
        <w:t xml:space="preserve">REGON:   </w:t>
      </w:r>
      <w:r w:rsidRPr="00BB6BC2">
        <w:rPr>
          <w:rFonts w:asciiTheme="minorHAnsi" w:hAnsiTheme="minorHAnsi" w:cstheme="minorHAnsi"/>
          <w:color w:val="000000"/>
          <w:sz w:val="24"/>
          <w:szCs w:val="24"/>
        </w:rPr>
        <w:t>330032800</w:t>
      </w:r>
    </w:p>
    <w:p w:rsidR="009B2661" w:rsidRPr="00BB6BC2" w:rsidRDefault="009B2661" w:rsidP="009B2661">
      <w:pPr>
        <w:pStyle w:val="Tekstpodstawowy2"/>
        <w:jc w:val="both"/>
        <w:rPr>
          <w:rFonts w:asciiTheme="minorHAnsi" w:hAnsiTheme="minorHAnsi" w:cstheme="minorHAnsi"/>
          <w:b w:val="0"/>
          <w:bCs w:val="0"/>
          <w:sz w:val="24"/>
          <w:szCs w:val="24"/>
        </w:rPr>
      </w:pPr>
    </w:p>
    <w:p w:rsidR="00BB6BC2" w:rsidRPr="00BB6BC2" w:rsidRDefault="00BB6BC2" w:rsidP="00BB6BC2">
      <w:pPr>
        <w:pStyle w:val="Tekstpodstawowy2"/>
        <w:jc w:val="both"/>
        <w:rPr>
          <w:rFonts w:asciiTheme="minorHAnsi" w:hAnsiTheme="minorHAnsi" w:cstheme="minorHAnsi"/>
          <w:b w:val="0"/>
          <w:bCs w:val="0"/>
          <w:sz w:val="24"/>
          <w:szCs w:val="24"/>
        </w:rPr>
      </w:pPr>
      <w:bookmarkStart w:id="1" w:name="_Hlk62200587"/>
      <w:bookmarkStart w:id="2" w:name="_Hlk62202099"/>
      <w:r w:rsidRPr="00BB6BC2">
        <w:rPr>
          <w:rFonts w:asciiTheme="minorHAnsi" w:hAnsiTheme="minorHAnsi" w:cstheme="minorHAnsi"/>
          <w:b w:val="0"/>
          <w:bCs w:val="0"/>
          <w:sz w:val="24"/>
          <w:szCs w:val="24"/>
        </w:rPr>
        <w:t xml:space="preserve">Niniejsze zamówienie publiczne jest zamówieniem sektorowym w rozumieniu art. 5 ust. 4 </w:t>
      </w:r>
      <w:r w:rsidRPr="00BB6BC2">
        <w:rPr>
          <w:rFonts w:asciiTheme="minorHAnsi" w:hAnsiTheme="minorHAnsi" w:cstheme="minorHAnsi"/>
          <w:b w:val="0"/>
          <w:bCs w:val="0"/>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w:t>
      </w:r>
      <w:bookmarkEnd w:id="1"/>
      <w:r w:rsidRPr="00BB6BC2">
        <w:rPr>
          <w:rFonts w:asciiTheme="minorHAnsi" w:hAnsiTheme="minorHAnsi" w:cstheme="minorHAnsi"/>
          <w:b w:val="0"/>
          <w:bCs w:val="0"/>
          <w:sz w:val="24"/>
          <w:szCs w:val="24"/>
        </w:rPr>
        <w:t>Jednakże, na wybór trybu postępowania, tj. zakwalifikowanie niniejszego zamówienia jako sektorowe można złożyć umotywowane odwołanie do Zamawiającego.</w:t>
      </w:r>
    </w:p>
    <w:bookmarkEnd w:id="2"/>
    <w:p w:rsidR="00BB6BC2" w:rsidRPr="00BB6BC2" w:rsidRDefault="00BB6BC2" w:rsidP="00BB6BC2">
      <w:pPr>
        <w:spacing w:before="120" w:after="120" w:line="240" w:lineRule="auto"/>
        <w:contextualSpacing/>
        <w:jc w:val="both"/>
        <w:rPr>
          <w:rFonts w:asciiTheme="minorHAnsi" w:eastAsia="Times New Roman" w:hAnsiTheme="minorHAnsi" w:cstheme="minorHAnsi"/>
          <w:bCs/>
          <w:sz w:val="24"/>
          <w:szCs w:val="24"/>
          <w:lang w:eastAsia="pl-PL"/>
        </w:rPr>
      </w:pPr>
      <w:r w:rsidRPr="00BB6BC2">
        <w:rPr>
          <w:rFonts w:asciiTheme="minorHAnsi" w:eastAsia="Times New Roman" w:hAnsiTheme="minorHAnsi" w:cstheme="minorHAnsi"/>
          <w:bCs/>
          <w:sz w:val="24"/>
          <w:szCs w:val="24"/>
          <w:lang w:eastAsia="pl-PL"/>
        </w:rPr>
        <w:t xml:space="preserve">Płatność nastąpi na rachunek, który umożliwia korzystanie z mechanizmu </w:t>
      </w:r>
      <w:proofErr w:type="spellStart"/>
      <w:r w:rsidRPr="00BB6BC2">
        <w:rPr>
          <w:rFonts w:asciiTheme="minorHAnsi" w:eastAsia="Times New Roman" w:hAnsiTheme="minorHAnsi" w:cstheme="minorHAnsi"/>
          <w:bCs/>
          <w:sz w:val="24"/>
          <w:szCs w:val="24"/>
          <w:lang w:eastAsia="pl-PL"/>
        </w:rPr>
        <w:t>split</w:t>
      </w:r>
      <w:proofErr w:type="spellEnd"/>
      <w:r w:rsidRPr="00BB6BC2">
        <w:rPr>
          <w:rFonts w:asciiTheme="minorHAnsi" w:eastAsia="Times New Roman" w:hAnsiTheme="minorHAnsi" w:cstheme="minorHAnsi"/>
          <w:bCs/>
          <w:sz w:val="24"/>
          <w:szCs w:val="24"/>
          <w:lang w:eastAsia="pl-PL"/>
        </w:rPr>
        <w:t xml:space="preserve"> </w:t>
      </w:r>
      <w:proofErr w:type="spellStart"/>
      <w:r w:rsidRPr="00BB6BC2">
        <w:rPr>
          <w:rFonts w:asciiTheme="minorHAnsi" w:eastAsia="Times New Roman" w:hAnsiTheme="minorHAnsi" w:cstheme="minorHAnsi"/>
          <w:bCs/>
          <w:sz w:val="24"/>
          <w:szCs w:val="24"/>
          <w:lang w:eastAsia="pl-PL"/>
        </w:rPr>
        <w:t>payment</w:t>
      </w:r>
      <w:proofErr w:type="spellEnd"/>
      <w:r w:rsidRPr="00BB6BC2">
        <w:rPr>
          <w:rFonts w:asciiTheme="minorHAnsi" w:eastAsia="Times New Roman" w:hAnsiTheme="minorHAnsi" w:cstheme="minorHAnsi"/>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rsidR="00BB6BC2" w:rsidRPr="00BB6BC2" w:rsidRDefault="00BB6BC2" w:rsidP="00BB6BC2">
      <w:pPr>
        <w:pStyle w:val="Tekstpodstawowy2"/>
        <w:jc w:val="both"/>
        <w:rPr>
          <w:rFonts w:asciiTheme="minorHAnsi" w:hAnsiTheme="minorHAnsi" w:cstheme="minorHAnsi"/>
          <w:b w:val="0"/>
          <w:bCs w:val="0"/>
          <w:sz w:val="24"/>
          <w:szCs w:val="24"/>
        </w:rPr>
      </w:pPr>
      <w:r w:rsidRPr="00BB6BC2">
        <w:rPr>
          <w:rFonts w:asciiTheme="minorHAnsi" w:hAnsiTheme="minorHAnsi" w:cstheme="minorHAnsi"/>
          <w:sz w:val="24"/>
          <w:szCs w:val="24"/>
        </w:rPr>
        <w:t xml:space="preserve">                                                          </w:t>
      </w:r>
    </w:p>
    <w:p w:rsidR="00BB6BC2" w:rsidRPr="00BB6BC2" w:rsidRDefault="00BB6BC2" w:rsidP="00BB6BC2">
      <w:pPr>
        <w:jc w:val="both"/>
        <w:rPr>
          <w:rFonts w:asciiTheme="minorHAnsi" w:hAnsiTheme="minorHAnsi" w:cstheme="minorHAnsi"/>
          <w:sz w:val="24"/>
          <w:szCs w:val="24"/>
        </w:rPr>
      </w:pPr>
      <w:r w:rsidRPr="00BB6BC2">
        <w:rPr>
          <w:rFonts w:asciiTheme="minorHAnsi" w:hAnsiTheme="minorHAnsi" w:cstheme="minorHAnsi"/>
          <w:sz w:val="24"/>
          <w:szCs w:val="24"/>
        </w:rPr>
        <w:t>O udzielenie zamówienia mogą ubiegać się wyłącznie wykonawcy, których oferta  spełnia  wymagania określone w niniejszych  Warunkach  Zamówienia.</w:t>
      </w:r>
    </w:p>
    <w:p w:rsidR="00726EA8" w:rsidRPr="00726EA8" w:rsidRDefault="00726EA8" w:rsidP="00726EA8">
      <w:pPr>
        <w:pStyle w:val="Nagwek"/>
        <w:rPr>
          <w:rFonts w:asciiTheme="minorHAnsi" w:eastAsia="Calibri" w:hAnsiTheme="minorHAnsi" w:cstheme="minorHAnsi"/>
          <w:lang w:eastAsia="en-US"/>
        </w:rPr>
      </w:pPr>
      <w:r>
        <w:rPr>
          <w:rFonts w:asciiTheme="minorHAnsi" w:eastAsia="Calibri" w:hAnsiTheme="minorHAnsi" w:cstheme="minorHAnsi"/>
          <w:lang w:eastAsia="en-US"/>
        </w:rPr>
        <w:tab/>
      </w:r>
      <w:r>
        <w:rPr>
          <w:rFonts w:asciiTheme="minorHAnsi" w:eastAsia="Calibri" w:hAnsiTheme="minorHAnsi" w:cstheme="minorHAnsi"/>
          <w:lang w:eastAsia="en-US"/>
        </w:rPr>
        <w:tab/>
      </w:r>
      <w:r w:rsidRPr="00726EA8">
        <w:rPr>
          <w:rFonts w:asciiTheme="minorHAnsi" w:eastAsia="Calibri" w:hAnsiTheme="minorHAnsi" w:cstheme="minorHAnsi"/>
          <w:lang w:eastAsia="en-US"/>
        </w:rPr>
        <w:t>Zatwierdzam Warunki Zamówienia</w:t>
      </w:r>
      <w:r w:rsidRPr="00726EA8">
        <w:rPr>
          <w:rFonts w:asciiTheme="minorHAnsi" w:eastAsia="Calibri" w:hAnsiTheme="minorHAnsi" w:cstheme="minorHAnsi"/>
          <w:lang w:eastAsia="en-US"/>
        </w:rPr>
        <w:tab/>
      </w:r>
      <w:r w:rsidRPr="00726EA8">
        <w:rPr>
          <w:rFonts w:asciiTheme="minorHAnsi" w:eastAsia="Calibri" w:hAnsiTheme="minorHAnsi" w:cstheme="minorHAnsi"/>
          <w:lang w:eastAsia="en-US"/>
        </w:rPr>
        <w:tab/>
      </w:r>
      <w:r w:rsidRPr="00726EA8">
        <w:rPr>
          <w:rFonts w:asciiTheme="minorHAnsi" w:eastAsia="Calibri" w:hAnsiTheme="minorHAnsi" w:cstheme="minorHAnsi"/>
          <w:lang w:eastAsia="en-US"/>
        </w:rPr>
        <w:tab/>
      </w:r>
      <w:r w:rsidRPr="00726EA8">
        <w:rPr>
          <w:rFonts w:asciiTheme="minorHAnsi" w:eastAsia="Calibri" w:hAnsiTheme="minorHAnsi" w:cstheme="minorHAnsi"/>
          <w:lang w:eastAsia="en-US"/>
        </w:rPr>
        <w:tab/>
      </w:r>
      <w:r w:rsidRPr="00726EA8">
        <w:rPr>
          <w:rFonts w:asciiTheme="minorHAnsi" w:eastAsia="Calibri" w:hAnsiTheme="minorHAnsi" w:cstheme="minorHAnsi"/>
          <w:lang w:eastAsia="en-US"/>
        </w:rPr>
        <w:tab/>
      </w:r>
      <w:r w:rsidRPr="00726EA8">
        <w:rPr>
          <w:rFonts w:asciiTheme="minorHAnsi" w:eastAsia="Calibri" w:hAnsiTheme="minorHAnsi" w:cstheme="minorHAnsi"/>
          <w:lang w:eastAsia="en-US"/>
        </w:rPr>
        <w:tab/>
      </w:r>
      <w:r w:rsidRPr="00726EA8">
        <w:rPr>
          <w:rFonts w:asciiTheme="minorHAnsi" w:eastAsia="Calibri" w:hAnsiTheme="minorHAnsi" w:cstheme="minorHAnsi"/>
          <w:lang w:eastAsia="en-US"/>
        </w:rPr>
        <w:tab/>
      </w:r>
    </w:p>
    <w:p w:rsidR="00726EA8" w:rsidRPr="00726EA8" w:rsidRDefault="00726EA8" w:rsidP="00726EA8">
      <w:pPr>
        <w:pStyle w:val="Nagwek"/>
        <w:rPr>
          <w:rFonts w:asciiTheme="minorHAnsi" w:eastAsia="Calibri" w:hAnsiTheme="minorHAnsi" w:cstheme="minorHAnsi"/>
          <w:lang w:eastAsia="en-US"/>
        </w:rPr>
      </w:pPr>
      <w:r w:rsidRPr="00726EA8">
        <w:rPr>
          <w:rFonts w:asciiTheme="minorHAnsi" w:eastAsia="Calibri" w:hAnsiTheme="minorHAnsi" w:cstheme="minorHAnsi"/>
          <w:lang w:eastAsia="en-US"/>
        </w:rPr>
        <w:t>..........................................</w:t>
      </w:r>
      <w:r>
        <w:rPr>
          <w:rFonts w:asciiTheme="minorHAnsi" w:eastAsia="Calibri" w:hAnsiTheme="minorHAnsi" w:cstheme="minorHAnsi"/>
          <w:lang w:eastAsia="en-US"/>
        </w:rPr>
        <w:t>……</w:t>
      </w:r>
      <w:r w:rsidRPr="00726EA8">
        <w:rPr>
          <w:rFonts w:asciiTheme="minorHAnsi" w:eastAsia="Calibri" w:hAnsiTheme="minorHAnsi" w:cstheme="minorHAnsi"/>
          <w:lang w:eastAsia="en-US"/>
        </w:rPr>
        <w:t xml:space="preserve">                                     </w:t>
      </w:r>
      <w:r w:rsidRPr="00726EA8">
        <w:rPr>
          <w:rFonts w:asciiTheme="minorHAnsi" w:eastAsia="Calibri" w:hAnsiTheme="minorHAnsi" w:cstheme="minorHAnsi"/>
          <w:lang w:eastAsia="en-US"/>
        </w:rPr>
        <w:tab/>
        <w:t xml:space="preserve">                ...................................................</w:t>
      </w:r>
      <w:r w:rsidR="00285CE1">
        <w:rPr>
          <w:rFonts w:asciiTheme="minorHAnsi" w:eastAsia="Calibri" w:hAnsiTheme="minorHAnsi" w:cstheme="minorHAnsi"/>
          <w:lang w:eastAsia="en-US"/>
        </w:rPr>
        <w:t>…</w:t>
      </w:r>
    </w:p>
    <w:p w:rsidR="009F047A" w:rsidRPr="002A5A24" w:rsidRDefault="00726EA8" w:rsidP="00726EA8">
      <w:pPr>
        <w:pStyle w:val="Nagwek"/>
        <w:tabs>
          <w:tab w:val="clear" w:pos="4536"/>
          <w:tab w:val="clear" w:pos="9072"/>
        </w:tabs>
        <w:rPr>
          <w:rFonts w:asciiTheme="minorHAnsi" w:hAnsiTheme="minorHAnsi" w:cstheme="minorHAnsi"/>
          <w:sz w:val="22"/>
          <w:vertAlign w:val="superscript"/>
        </w:rPr>
      </w:pPr>
      <w:r w:rsidRPr="002A5A24">
        <w:rPr>
          <w:rFonts w:asciiTheme="minorHAnsi" w:eastAsia="Calibri" w:hAnsiTheme="minorHAnsi" w:cstheme="minorHAnsi"/>
          <w:sz w:val="22"/>
          <w:lang w:eastAsia="en-US"/>
        </w:rPr>
        <w:t xml:space="preserve">         </w:t>
      </w:r>
      <w:r w:rsidR="002A5A24">
        <w:rPr>
          <w:rFonts w:asciiTheme="minorHAnsi" w:eastAsia="Calibri" w:hAnsiTheme="minorHAnsi" w:cstheme="minorHAnsi"/>
          <w:sz w:val="22"/>
          <w:lang w:eastAsia="en-US"/>
        </w:rPr>
        <w:t xml:space="preserve"> </w:t>
      </w:r>
      <w:r w:rsidRPr="002A5A24">
        <w:rPr>
          <w:rFonts w:asciiTheme="minorHAnsi" w:eastAsia="Calibri" w:hAnsiTheme="minorHAnsi" w:cstheme="minorHAnsi"/>
          <w:sz w:val="22"/>
          <w:lang w:eastAsia="en-US"/>
        </w:rPr>
        <w:t xml:space="preserve"> miejscowość, data                     </w:t>
      </w:r>
      <w:r w:rsidR="00285CE1" w:rsidRPr="002A5A24">
        <w:rPr>
          <w:rFonts w:asciiTheme="minorHAnsi" w:eastAsia="Calibri" w:hAnsiTheme="minorHAnsi" w:cstheme="minorHAnsi"/>
          <w:sz w:val="22"/>
          <w:lang w:eastAsia="en-US"/>
        </w:rPr>
        <w:t xml:space="preserve">  </w:t>
      </w:r>
      <w:r w:rsidRPr="002A5A24">
        <w:rPr>
          <w:rFonts w:asciiTheme="minorHAnsi" w:eastAsia="Calibri" w:hAnsiTheme="minorHAnsi" w:cstheme="minorHAnsi"/>
          <w:sz w:val="22"/>
          <w:lang w:eastAsia="en-US"/>
        </w:rPr>
        <w:t xml:space="preserve">                           </w:t>
      </w:r>
      <w:r w:rsidR="002A5A24">
        <w:rPr>
          <w:rFonts w:asciiTheme="minorHAnsi" w:eastAsia="Calibri" w:hAnsiTheme="minorHAnsi" w:cstheme="minorHAnsi"/>
          <w:sz w:val="22"/>
          <w:lang w:eastAsia="en-US"/>
        </w:rPr>
        <w:t xml:space="preserve">           </w:t>
      </w:r>
      <w:r w:rsidRPr="002A5A24">
        <w:rPr>
          <w:rFonts w:asciiTheme="minorHAnsi" w:eastAsia="Calibri" w:hAnsiTheme="minorHAnsi" w:cstheme="minorHAnsi"/>
          <w:sz w:val="22"/>
          <w:lang w:eastAsia="en-US"/>
        </w:rPr>
        <w:t xml:space="preserve">             </w:t>
      </w:r>
      <w:r w:rsidR="00285CE1" w:rsidRPr="002A5A24">
        <w:rPr>
          <w:rFonts w:asciiTheme="minorHAnsi" w:eastAsia="Calibri" w:hAnsiTheme="minorHAnsi" w:cstheme="minorHAnsi"/>
          <w:sz w:val="22"/>
          <w:lang w:eastAsia="en-US"/>
        </w:rPr>
        <w:t xml:space="preserve"> </w:t>
      </w:r>
      <w:r w:rsidRPr="002A5A24">
        <w:rPr>
          <w:rFonts w:asciiTheme="minorHAnsi" w:eastAsia="Calibri" w:hAnsiTheme="minorHAnsi" w:cstheme="minorHAnsi"/>
          <w:sz w:val="22"/>
          <w:lang w:eastAsia="en-US"/>
        </w:rPr>
        <w:t xml:space="preserve">  podpis i pieczęć Zamawiającego</w:t>
      </w:r>
    </w:p>
    <w:p w:rsidR="009F047A" w:rsidRDefault="009F047A" w:rsidP="00726EA8">
      <w:pPr>
        <w:pStyle w:val="Nagwek"/>
        <w:tabs>
          <w:tab w:val="clear" w:pos="4536"/>
          <w:tab w:val="clear" w:pos="9072"/>
        </w:tabs>
        <w:rPr>
          <w:rFonts w:asciiTheme="minorHAnsi" w:hAnsiTheme="minorHAnsi" w:cstheme="minorHAnsi"/>
          <w:vertAlign w:val="superscript"/>
        </w:rPr>
      </w:pPr>
    </w:p>
    <w:p w:rsidR="00726EA8" w:rsidRPr="00BB6BC2" w:rsidRDefault="00726EA8" w:rsidP="00726EA8">
      <w:pPr>
        <w:pStyle w:val="Nagwek"/>
        <w:tabs>
          <w:tab w:val="clear" w:pos="4536"/>
          <w:tab w:val="clear" w:pos="9072"/>
        </w:tabs>
        <w:rPr>
          <w:rFonts w:asciiTheme="minorHAnsi" w:hAnsiTheme="minorHAnsi" w:cstheme="minorHAnsi"/>
          <w:vertAlign w:val="superscript"/>
        </w:rPr>
      </w:pPr>
    </w:p>
    <w:p w:rsidR="009F047A" w:rsidRPr="00BB6BC2" w:rsidRDefault="009F047A" w:rsidP="00726EA8">
      <w:pPr>
        <w:pStyle w:val="Nagwek"/>
        <w:tabs>
          <w:tab w:val="clear" w:pos="4536"/>
          <w:tab w:val="clear" w:pos="9072"/>
        </w:tabs>
        <w:rPr>
          <w:rFonts w:asciiTheme="minorHAnsi" w:hAnsiTheme="minorHAnsi" w:cstheme="minorHAnsi"/>
          <w:vertAlign w:val="superscript"/>
        </w:rPr>
      </w:pPr>
    </w:p>
    <w:p w:rsidR="009B2661" w:rsidRPr="00BB6BC2" w:rsidRDefault="009B2661" w:rsidP="009B2661">
      <w:pPr>
        <w:pStyle w:val="Tekstpodstawowy"/>
        <w:numPr>
          <w:ilvl w:val="0"/>
          <w:numId w:val="1"/>
        </w:numPr>
        <w:spacing w:after="0"/>
        <w:rPr>
          <w:rFonts w:asciiTheme="minorHAnsi" w:hAnsiTheme="minorHAnsi" w:cstheme="minorHAnsi"/>
          <w:b/>
          <w:bCs/>
          <w:sz w:val="24"/>
          <w:szCs w:val="24"/>
        </w:rPr>
      </w:pPr>
      <w:r w:rsidRPr="00BB6BC2">
        <w:rPr>
          <w:rFonts w:asciiTheme="minorHAnsi" w:hAnsiTheme="minorHAnsi" w:cstheme="minorHAnsi"/>
          <w:b/>
          <w:bCs/>
          <w:sz w:val="24"/>
          <w:szCs w:val="24"/>
        </w:rPr>
        <w:lastRenderedPageBreak/>
        <w:t>ZAMAWIAJĄCY:</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Miejskie Wodociągi i Kanalizacja Spółka z o.o. z siedzibą w Koszalinie przy ul. </w:t>
      </w:r>
      <w:r w:rsidR="00F778B3" w:rsidRPr="00BB6BC2">
        <w:rPr>
          <w:rFonts w:asciiTheme="minorHAnsi" w:hAnsiTheme="minorHAnsi" w:cstheme="minorHAnsi"/>
          <w:sz w:val="24"/>
          <w:szCs w:val="24"/>
        </w:rPr>
        <w:t xml:space="preserve">Wojska Polskiego 14 tel./fax.  </w:t>
      </w:r>
      <w:r w:rsidRPr="00BB6BC2">
        <w:rPr>
          <w:rFonts w:asciiTheme="minorHAnsi" w:hAnsiTheme="minorHAnsi" w:cstheme="minorHAnsi"/>
          <w:sz w:val="24"/>
          <w:szCs w:val="24"/>
        </w:rPr>
        <w:t>94 342 62 68, 342 29 38</w:t>
      </w:r>
    </w:p>
    <w:p w:rsidR="009B2661" w:rsidRPr="00BB6BC2" w:rsidRDefault="009B2661" w:rsidP="009B2661">
      <w:pPr>
        <w:spacing w:after="0" w:line="240" w:lineRule="auto"/>
        <w:jc w:val="both"/>
        <w:rPr>
          <w:rFonts w:asciiTheme="minorHAnsi" w:hAnsiTheme="minorHAnsi" w:cstheme="minorHAnsi"/>
          <w:sz w:val="24"/>
          <w:szCs w:val="24"/>
          <w:vertAlign w:val="superscript"/>
        </w:rPr>
      </w:pPr>
    </w:p>
    <w:p w:rsidR="009B2661" w:rsidRPr="00BB6BC2" w:rsidRDefault="009B2661" w:rsidP="009B2661">
      <w:pPr>
        <w:numPr>
          <w:ilvl w:val="0"/>
          <w:numId w:val="1"/>
        </w:numPr>
        <w:spacing w:after="0"/>
        <w:rPr>
          <w:rFonts w:asciiTheme="minorHAnsi" w:hAnsiTheme="minorHAnsi" w:cstheme="minorHAnsi"/>
          <w:b/>
          <w:bCs/>
          <w:sz w:val="24"/>
          <w:szCs w:val="24"/>
        </w:rPr>
      </w:pPr>
      <w:r w:rsidRPr="00BB6BC2">
        <w:rPr>
          <w:rFonts w:asciiTheme="minorHAnsi" w:hAnsiTheme="minorHAnsi" w:cstheme="minorHAnsi"/>
          <w:b/>
          <w:bCs/>
          <w:sz w:val="24"/>
          <w:szCs w:val="24"/>
        </w:rPr>
        <w:t>TRYB UDZIELENIA ZAMÓWIENIA</w:t>
      </w:r>
    </w:p>
    <w:p w:rsidR="00BB6BC2" w:rsidRPr="00BB6BC2" w:rsidRDefault="00BB6BC2" w:rsidP="00BB6BC2">
      <w:pPr>
        <w:jc w:val="both"/>
        <w:rPr>
          <w:rFonts w:asciiTheme="minorHAnsi" w:hAnsiTheme="minorHAnsi" w:cstheme="minorHAnsi"/>
          <w:sz w:val="24"/>
          <w:szCs w:val="24"/>
        </w:rPr>
      </w:pPr>
      <w:r w:rsidRPr="00BB6BC2">
        <w:rPr>
          <w:rFonts w:asciiTheme="minorHAnsi" w:hAnsiTheme="minorHAnsi" w:cstheme="minorHAnsi"/>
          <w:sz w:val="24"/>
          <w:szCs w:val="24"/>
        </w:rPr>
        <w:t xml:space="preserve">Przetarg nieograniczony. </w:t>
      </w:r>
    </w:p>
    <w:p w:rsidR="00BB6BC2" w:rsidRPr="00BB6BC2" w:rsidRDefault="00BB6BC2" w:rsidP="00BB6BC2">
      <w:pPr>
        <w:jc w:val="both"/>
        <w:rPr>
          <w:rFonts w:asciiTheme="minorHAnsi" w:hAnsiTheme="minorHAnsi" w:cstheme="minorHAnsi"/>
          <w:sz w:val="24"/>
          <w:szCs w:val="24"/>
        </w:rPr>
      </w:pPr>
      <w:r w:rsidRPr="00BB6BC2">
        <w:rPr>
          <w:rFonts w:asciiTheme="minorHAnsi" w:hAnsiTheme="minorHAnsi" w:cstheme="minorHAnsi"/>
          <w:sz w:val="24"/>
          <w:szCs w:val="24"/>
        </w:rPr>
        <w:t xml:space="preserve">Niniejsze zamówienie publiczne jest zamówieniem sektorowym w rozumieniu art. 5 ust. 4 pkt 1 ustawy z dnia 11 września 2019 r. Prawo zamówień publicznych, wykonywane przez podmiot, </w:t>
      </w:r>
      <w:r>
        <w:rPr>
          <w:rFonts w:asciiTheme="minorHAnsi" w:hAnsiTheme="minorHAnsi" w:cstheme="minorHAnsi"/>
          <w:sz w:val="24"/>
          <w:szCs w:val="24"/>
        </w:rPr>
        <w:br/>
      </w:r>
      <w:r w:rsidRPr="00BB6BC2">
        <w:rPr>
          <w:rFonts w:asciiTheme="minorHAnsi" w:hAnsiTheme="minorHAnsi" w:cstheme="minorHAnsi"/>
          <w:sz w:val="24"/>
          <w:szCs w:val="24"/>
        </w:rPr>
        <w:t>o którym mowa w art. 5 ust 1 pkt 2 lit. a. Ze względu na wartość zamówienia nie przekraczającą  progów unijnych,  w związku z art. 2 ust. 1 pkt 2 nie stosuje się procedur w niej określonych. Postępowanie o udzielenie zamówienia prowadzone jest zgodnie z Regulaminem zamówień sektorowych Miejskich Wodociągów i Kanalizacji Sp. z o.o. w Koszalinie.</w:t>
      </w:r>
    </w:p>
    <w:p w:rsidR="00BB6BC2" w:rsidRPr="00BB6BC2" w:rsidRDefault="00BB6BC2" w:rsidP="00BB6BC2">
      <w:pPr>
        <w:jc w:val="both"/>
        <w:rPr>
          <w:rFonts w:asciiTheme="minorHAnsi" w:hAnsiTheme="minorHAnsi" w:cstheme="minorHAnsi"/>
          <w:sz w:val="24"/>
          <w:szCs w:val="24"/>
        </w:rPr>
      </w:pPr>
      <w:r w:rsidRPr="00BB6BC2">
        <w:rPr>
          <w:rFonts w:asciiTheme="minorHAnsi" w:hAnsiTheme="minorHAnsi" w:cstheme="minorHAnsi"/>
          <w:sz w:val="24"/>
          <w:szCs w:val="24"/>
        </w:rPr>
        <w:t xml:space="preserve">Zamawiający przewiduje możliwość zastosowania procedury określonej w dyspozycji art. 44 Regulaminu zamówień sektorowych Miejskich Wodociągów i Kanalizacji Sp. z o.o. w Koszalinie </w:t>
      </w:r>
      <w:r>
        <w:rPr>
          <w:rFonts w:asciiTheme="minorHAnsi" w:hAnsiTheme="minorHAnsi" w:cstheme="minorHAnsi"/>
          <w:sz w:val="24"/>
          <w:szCs w:val="24"/>
        </w:rPr>
        <w:br/>
      </w:r>
      <w:r w:rsidRPr="00BB6BC2">
        <w:rPr>
          <w:rFonts w:asciiTheme="minorHAnsi" w:hAnsiTheme="minorHAnsi" w:cstheme="minorHAnsi"/>
          <w:sz w:val="24"/>
          <w:szCs w:val="24"/>
        </w:rPr>
        <w:t xml:space="preserve">tzn. Zamawiający najpierw dokona oceny ofert, a następnie zbada, czy wykonawca, którego oferta została oceniona jako najkorzystniejsza, nie podlega wykluczeniu oraz spełnia warunki udziału </w:t>
      </w:r>
      <w:r>
        <w:rPr>
          <w:rFonts w:asciiTheme="minorHAnsi" w:hAnsiTheme="minorHAnsi" w:cstheme="minorHAnsi"/>
          <w:sz w:val="24"/>
          <w:szCs w:val="24"/>
        </w:rPr>
        <w:br/>
      </w:r>
      <w:r w:rsidRPr="00BB6BC2">
        <w:rPr>
          <w:rFonts w:asciiTheme="minorHAnsi" w:hAnsiTheme="minorHAnsi" w:cstheme="minorHAnsi"/>
          <w:sz w:val="24"/>
          <w:szCs w:val="24"/>
        </w:rPr>
        <w:t>w postępowaniu.</w:t>
      </w:r>
    </w:p>
    <w:p w:rsidR="009B2661" w:rsidRPr="00BB6BC2" w:rsidRDefault="009B2661" w:rsidP="009B2661">
      <w:pPr>
        <w:numPr>
          <w:ilvl w:val="0"/>
          <w:numId w:val="1"/>
        </w:num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OPIS PRZEDMIOTU ZAMÓWIENIA:</w:t>
      </w:r>
    </w:p>
    <w:p w:rsidR="003B1EA2" w:rsidRPr="00BB6BC2" w:rsidRDefault="0013396D" w:rsidP="0013396D">
      <w:pPr>
        <w:widowControl w:val="0"/>
        <w:autoSpaceDE w:val="0"/>
        <w:autoSpaceDN w:val="0"/>
        <w:adjustRightInd w:val="0"/>
        <w:spacing w:after="0"/>
        <w:jc w:val="both"/>
        <w:rPr>
          <w:rFonts w:asciiTheme="minorHAnsi" w:hAnsiTheme="minorHAnsi" w:cstheme="minorHAnsi"/>
          <w:sz w:val="24"/>
          <w:szCs w:val="24"/>
        </w:rPr>
      </w:pPr>
      <w:r w:rsidRPr="00BB6BC2">
        <w:rPr>
          <w:rFonts w:asciiTheme="minorHAnsi" w:hAnsiTheme="minorHAnsi" w:cstheme="minorHAnsi"/>
          <w:sz w:val="24"/>
          <w:szCs w:val="24"/>
        </w:rPr>
        <w:t>Przedmiotem zamówienia jest d</w:t>
      </w:r>
      <w:r w:rsidR="003B1EA2" w:rsidRPr="00BB6BC2">
        <w:rPr>
          <w:rFonts w:asciiTheme="minorHAnsi" w:hAnsiTheme="minorHAnsi" w:cstheme="minorHAnsi"/>
          <w:sz w:val="24"/>
          <w:szCs w:val="24"/>
        </w:rPr>
        <w:t>ostawa</w:t>
      </w:r>
      <w:r w:rsidR="00024730" w:rsidRPr="00BB6BC2">
        <w:rPr>
          <w:rFonts w:asciiTheme="minorHAnsi" w:hAnsiTheme="minorHAnsi" w:cstheme="minorHAnsi"/>
          <w:sz w:val="24"/>
          <w:szCs w:val="24"/>
        </w:rPr>
        <w:t xml:space="preserve"> </w:t>
      </w:r>
      <w:r w:rsidR="00BB6BC2">
        <w:rPr>
          <w:rFonts w:asciiTheme="minorHAnsi" w:hAnsiTheme="minorHAnsi" w:cstheme="minorHAnsi"/>
          <w:sz w:val="24"/>
          <w:szCs w:val="24"/>
        </w:rPr>
        <w:t>3</w:t>
      </w:r>
      <w:r w:rsidR="00024730" w:rsidRPr="00BB6BC2">
        <w:rPr>
          <w:rFonts w:asciiTheme="minorHAnsi" w:hAnsiTheme="minorHAnsi" w:cstheme="minorHAnsi"/>
          <w:sz w:val="24"/>
          <w:szCs w:val="24"/>
        </w:rPr>
        <w:t xml:space="preserve"> szt. fabrycznie nowych pojazdów w tym</w:t>
      </w:r>
      <w:r w:rsidR="003B1EA2" w:rsidRPr="00BB6BC2">
        <w:rPr>
          <w:rFonts w:asciiTheme="minorHAnsi" w:hAnsiTheme="minorHAnsi" w:cstheme="minorHAnsi"/>
          <w:sz w:val="24"/>
          <w:szCs w:val="24"/>
        </w:rPr>
        <w:t>:</w:t>
      </w:r>
    </w:p>
    <w:p w:rsidR="003B1EA2" w:rsidRDefault="003B1EA2" w:rsidP="002C7915">
      <w:pPr>
        <w:pStyle w:val="Tekstpodstawowy"/>
        <w:numPr>
          <w:ilvl w:val="0"/>
          <w:numId w:val="38"/>
        </w:numPr>
        <w:spacing w:after="0"/>
        <w:ind w:hanging="436"/>
        <w:jc w:val="both"/>
        <w:rPr>
          <w:rFonts w:asciiTheme="minorHAnsi" w:hAnsiTheme="minorHAnsi" w:cstheme="minorHAnsi"/>
          <w:sz w:val="24"/>
          <w:szCs w:val="24"/>
        </w:rPr>
      </w:pPr>
      <w:r w:rsidRPr="00A00CFE">
        <w:rPr>
          <w:rFonts w:asciiTheme="minorHAnsi" w:hAnsiTheme="minorHAnsi" w:cstheme="minorHAnsi"/>
          <w:sz w:val="24"/>
          <w:szCs w:val="24"/>
        </w:rPr>
        <w:t xml:space="preserve">samochodu </w:t>
      </w:r>
      <w:r w:rsidR="00A00CFE">
        <w:rPr>
          <w:rFonts w:asciiTheme="minorHAnsi" w:hAnsiTheme="minorHAnsi" w:cstheme="minorHAnsi"/>
          <w:sz w:val="24"/>
          <w:szCs w:val="24"/>
        </w:rPr>
        <w:t>osobowego terenowego typu SUV (podwyższony) 5-drzwiowego</w:t>
      </w:r>
      <w:r w:rsidR="00222E06" w:rsidRPr="00A00CFE">
        <w:rPr>
          <w:rFonts w:asciiTheme="minorHAnsi" w:hAnsiTheme="minorHAnsi" w:cstheme="minorHAnsi"/>
          <w:sz w:val="24"/>
          <w:szCs w:val="24"/>
        </w:rPr>
        <w:t xml:space="preserve"> – </w:t>
      </w:r>
      <w:r w:rsidR="00A00CFE">
        <w:rPr>
          <w:rFonts w:asciiTheme="minorHAnsi" w:hAnsiTheme="minorHAnsi" w:cstheme="minorHAnsi"/>
          <w:sz w:val="24"/>
          <w:szCs w:val="24"/>
        </w:rPr>
        <w:t>1</w:t>
      </w:r>
      <w:r w:rsidR="00222E06" w:rsidRPr="00A00CFE">
        <w:rPr>
          <w:rFonts w:asciiTheme="minorHAnsi" w:hAnsiTheme="minorHAnsi" w:cstheme="minorHAnsi"/>
          <w:sz w:val="24"/>
          <w:szCs w:val="24"/>
        </w:rPr>
        <w:t xml:space="preserve"> szt.</w:t>
      </w:r>
    </w:p>
    <w:p w:rsidR="00A00CFE" w:rsidRPr="00A00CFE" w:rsidRDefault="00A00CFE" w:rsidP="002C7915">
      <w:pPr>
        <w:pStyle w:val="Tekstpodstawowy"/>
        <w:numPr>
          <w:ilvl w:val="0"/>
          <w:numId w:val="38"/>
        </w:numPr>
        <w:spacing w:after="0"/>
        <w:ind w:hanging="436"/>
        <w:jc w:val="both"/>
        <w:rPr>
          <w:rFonts w:asciiTheme="minorHAnsi" w:hAnsiTheme="minorHAnsi" w:cstheme="minorHAnsi"/>
          <w:sz w:val="24"/>
          <w:szCs w:val="24"/>
        </w:rPr>
      </w:pPr>
      <w:r w:rsidRPr="00A00CFE">
        <w:rPr>
          <w:rFonts w:asciiTheme="minorHAnsi" w:hAnsiTheme="minorHAnsi" w:cstheme="minorHAnsi"/>
          <w:sz w:val="24"/>
          <w:szCs w:val="24"/>
        </w:rPr>
        <w:t xml:space="preserve">samochodu </w:t>
      </w:r>
      <w:r>
        <w:rPr>
          <w:rFonts w:asciiTheme="minorHAnsi" w:hAnsiTheme="minorHAnsi" w:cstheme="minorHAnsi"/>
          <w:sz w:val="24"/>
          <w:szCs w:val="24"/>
        </w:rPr>
        <w:t>osobowego terenowego typu SUV (podwyższony) 5-drzwiowego</w:t>
      </w:r>
      <w:r w:rsidRPr="00A00CFE">
        <w:rPr>
          <w:rFonts w:asciiTheme="minorHAnsi" w:hAnsiTheme="minorHAnsi" w:cstheme="minorHAnsi"/>
          <w:sz w:val="24"/>
          <w:szCs w:val="24"/>
        </w:rPr>
        <w:t xml:space="preserve"> – </w:t>
      </w:r>
      <w:r>
        <w:rPr>
          <w:rFonts w:asciiTheme="minorHAnsi" w:hAnsiTheme="minorHAnsi" w:cstheme="minorHAnsi"/>
          <w:sz w:val="24"/>
          <w:szCs w:val="24"/>
        </w:rPr>
        <w:t>1</w:t>
      </w:r>
      <w:r w:rsidRPr="00A00CFE">
        <w:rPr>
          <w:rFonts w:asciiTheme="minorHAnsi" w:hAnsiTheme="minorHAnsi" w:cstheme="minorHAnsi"/>
          <w:sz w:val="24"/>
          <w:szCs w:val="24"/>
        </w:rPr>
        <w:t xml:space="preserve"> szt.</w:t>
      </w:r>
    </w:p>
    <w:p w:rsidR="003B1EA2" w:rsidRPr="00BB6BC2" w:rsidRDefault="003B1EA2" w:rsidP="003B1EA2">
      <w:pPr>
        <w:pStyle w:val="Tekstpodstawowy"/>
        <w:spacing w:after="0"/>
        <w:ind w:left="284"/>
        <w:jc w:val="both"/>
        <w:rPr>
          <w:rFonts w:asciiTheme="minorHAnsi" w:hAnsiTheme="minorHAnsi" w:cstheme="minorHAnsi"/>
          <w:sz w:val="24"/>
          <w:szCs w:val="24"/>
        </w:rPr>
      </w:pPr>
      <w:r w:rsidRPr="00BB6BC2">
        <w:rPr>
          <w:rFonts w:asciiTheme="minorHAnsi" w:hAnsiTheme="minorHAnsi" w:cstheme="minorHAnsi"/>
          <w:sz w:val="24"/>
          <w:szCs w:val="24"/>
        </w:rPr>
        <w:t>2.</w:t>
      </w:r>
      <w:r w:rsidRPr="00BB6BC2">
        <w:rPr>
          <w:rFonts w:asciiTheme="minorHAnsi" w:hAnsiTheme="minorHAnsi" w:cstheme="minorHAnsi"/>
          <w:sz w:val="24"/>
          <w:szCs w:val="24"/>
        </w:rPr>
        <w:tab/>
      </w:r>
      <w:r w:rsidR="00D728CA" w:rsidRPr="00BB6BC2">
        <w:rPr>
          <w:rFonts w:asciiTheme="minorHAnsi" w:hAnsiTheme="minorHAnsi" w:cstheme="minorHAnsi"/>
          <w:sz w:val="24"/>
          <w:szCs w:val="24"/>
        </w:rPr>
        <w:t xml:space="preserve">samochodu </w:t>
      </w:r>
      <w:r w:rsidR="00A00CFE">
        <w:rPr>
          <w:rFonts w:asciiTheme="minorHAnsi" w:hAnsiTheme="minorHAnsi" w:cstheme="minorHAnsi"/>
          <w:sz w:val="24"/>
          <w:szCs w:val="24"/>
        </w:rPr>
        <w:t xml:space="preserve">osobowego </w:t>
      </w:r>
      <w:r w:rsidR="00024730" w:rsidRPr="00BB6BC2">
        <w:rPr>
          <w:rFonts w:asciiTheme="minorHAnsi" w:hAnsiTheme="minorHAnsi" w:cstheme="minorHAnsi"/>
          <w:sz w:val="24"/>
          <w:szCs w:val="24"/>
        </w:rPr>
        <w:t>7-</w:t>
      </w:r>
      <w:r w:rsidR="00A00CFE">
        <w:rPr>
          <w:rFonts w:asciiTheme="minorHAnsi" w:hAnsiTheme="minorHAnsi" w:cstheme="minorHAnsi"/>
          <w:sz w:val="24"/>
          <w:szCs w:val="24"/>
        </w:rPr>
        <w:t>miejscowego</w:t>
      </w:r>
      <w:r w:rsidRPr="00BB6BC2">
        <w:rPr>
          <w:rFonts w:asciiTheme="minorHAnsi" w:hAnsiTheme="minorHAnsi" w:cstheme="minorHAnsi"/>
          <w:sz w:val="24"/>
          <w:szCs w:val="24"/>
        </w:rPr>
        <w:t xml:space="preserve"> – </w:t>
      </w:r>
      <w:r w:rsidR="00D728CA" w:rsidRPr="00BB6BC2">
        <w:rPr>
          <w:rFonts w:asciiTheme="minorHAnsi" w:hAnsiTheme="minorHAnsi" w:cstheme="minorHAnsi"/>
          <w:sz w:val="24"/>
          <w:szCs w:val="24"/>
        </w:rPr>
        <w:t>1</w:t>
      </w:r>
      <w:r w:rsidRPr="00BB6BC2">
        <w:rPr>
          <w:rFonts w:asciiTheme="minorHAnsi" w:hAnsiTheme="minorHAnsi" w:cstheme="minorHAnsi"/>
          <w:sz w:val="24"/>
          <w:szCs w:val="24"/>
        </w:rPr>
        <w:t xml:space="preserve"> szt.</w:t>
      </w:r>
    </w:p>
    <w:p w:rsidR="00D728CA" w:rsidRPr="00BB6BC2" w:rsidRDefault="00F908BC" w:rsidP="00D728CA">
      <w:pPr>
        <w:pStyle w:val="Tekstpodstawowy"/>
        <w:spacing w:after="0"/>
        <w:ind w:left="284"/>
        <w:jc w:val="both"/>
        <w:rPr>
          <w:rFonts w:asciiTheme="minorHAnsi" w:hAnsiTheme="minorHAnsi" w:cstheme="minorHAnsi"/>
          <w:sz w:val="24"/>
          <w:szCs w:val="24"/>
        </w:rPr>
      </w:pPr>
      <w:r w:rsidRPr="00BB6BC2">
        <w:rPr>
          <w:rFonts w:asciiTheme="minorHAnsi" w:hAnsiTheme="minorHAnsi" w:cstheme="minorHAnsi"/>
          <w:sz w:val="24"/>
          <w:szCs w:val="24"/>
        </w:rPr>
        <w:t>Wspólny Słownik Zamówień</w:t>
      </w:r>
      <w:r w:rsidR="00923ACF" w:rsidRPr="00BB6BC2">
        <w:rPr>
          <w:rFonts w:asciiTheme="minorHAnsi" w:hAnsiTheme="minorHAnsi" w:cstheme="minorHAnsi"/>
          <w:sz w:val="24"/>
          <w:szCs w:val="24"/>
        </w:rPr>
        <w:t xml:space="preserve"> </w:t>
      </w:r>
      <w:r w:rsidR="00F778B3" w:rsidRPr="00BB6BC2">
        <w:rPr>
          <w:rFonts w:asciiTheme="minorHAnsi" w:hAnsiTheme="minorHAnsi" w:cstheme="minorHAnsi"/>
          <w:sz w:val="24"/>
          <w:szCs w:val="24"/>
        </w:rPr>
        <w:t>kod</w:t>
      </w:r>
      <w:r w:rsidR="00D728CA" w:rsidRPr="00BB6BC2">
        <w:rPr>
          <w:rFonts w:asciiTheme="minorHAnsi" w:hAnsiTheme="minorHAnsi" w:cstheme="minorHAnsi"/>
          <w:sz w:val="24"/>
          <w:szCs w:val="24"/>
        </w:rPr>
        <w:t xml:space="preserve">: </w:t>
      </w:r>
    </w:p>
    <w:p w:rsidR="00F908BC" w:rsidRPr="00BB6BC2" w:rsidRDefault="00F778B3" w:rsidP="002C7915">
      <w:pPr>
        <w:pStyle w:val="Tekstpodstawowy"/>
        <w:numPr>
          <w:ilvl w:val="0"/>
          <w:numId w:val="31"/>
        </w:numPr>
        <w:spacing w:after="0"/>
        <w:jc w:val="both"/>
        <w:rPr>
          <w:rFonts w:asciiTheme="minorHAnsi" w:hAnsiTheme="minorHAnsi" w:cstheme="minorHAnsi"/>
          <w:sz w:val="24"/>
          <w:szCs w:val="24"/>
        </w:rPr>
      </w:pPr>
      <w:r w:rsidRPr="00BB6BC2">
        <w:rPr>
          <w:rFonts w:asciiTheme="minorHAnsi" w:hAnsiTheme="minorHAnsi" w:cstheme="minorHAnsi"/>
          <w:sz w:val="24"/>
          <w:szCs w:val="24"/>
        </w:rPr>
        <w:t>34110000-1 Samochody osobowe</w:t>
      </w:r>
    </w:p>
    <w:p w:rsidR="00D728CA" w:rsidRPr="00BB6BC2" w:rsidRDefault="00D728CA" w:rsidP="00D728CA">
      <w:pPr>
        <w:pStyle w:val="Tekstpodstawowy"/>
        <w:spacing w:after="0"/>
        <w:ind w:left="284"/>
        <w:jc w:val="both"/>
        <w:rPr>
          <w:rFonts w:asciiTheme="minorHAnsi" w:hAnsiTheme="minorHAnsi" w:cstheme="minorHAnsi"/>
          <w:sz w:val="24"/>
          <w:szCs w:val="24"/>
        </w:rPr>
      </w:pPr>
    </w:p>
    <w:p w:rsidR="00F778B3" w:rsidRPr="00BB6BC2" w:rsidRDefault="009B2661" w:rsidP="00531C2F">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u w:val="single"/>
        </w:rPr>
        <w:t>Zamówienie obejmuje</w:t>
      </w:r>
      <w:r w:rsidRPr="00BB6BC2">
        <w:rPr>
          <w:rFonts w:asciiTheme="minorHAnsi" w:hAnsiTheme="minorHAnsi" w:cstheme="minorHAnsi"/>
          <w:bCs/>
          <w:sz w:val="24"/>
          <w:szCs w:val="24"/>
        </w:rPr>
        <w:t xml:space="preserve">: </w:t>
      </w:r>
    </w:p>
    <w:p w:rsidR="00D728CA" w:rsidRPr="00BB6BC2" w:rsidRDefault="00D728CA" w:rsidP="00531C2F">
      <w:pPr>
        <w:spacing w:after="0" w:line="240" w:lineRule="auto"/>
        <w:jc w:val="both"/>
        <w:rPr>
          <w:rFonts w:asciiTheme="minorHAnsi" w:hAnsiTheme="minorHAnsi" w:cstheme="minorHAnsi"/>
          <w:bCs/>
          <w:sz w:val="24"/>
          <w:szCs w:val="24"/>
        </w:rPr>
      </w:pPr>
      <w:r w:rsidRPr="00BB6BC2">
        <w:rPr>
          <w:rFonts w:asciiTheme="minorHAnsi" w:hAnsiTheme="minorHAnsi" w:cstheme="minorHAnsi"/>
          <w:sz w:val="24"/>
          <w:szCs w:val="24"/>
        </w:rPr>
        <w:t>Dostaw</w:t>
      </w:r>
      <w:r w:rsidR="00A00CFE">
        <w:rPr>
          <w:rFonts w:asciiTheme="minorHAnsi" w:hAnsiTheme="minorHAnsi" w:cstheme="minorHAnsi"/>
          <w:sz w:val="24"/>
          <w:szCs w:val="24"/>
        </w:rPr>
        <w:t>ę 3</w:t>
      </w:r>
      <w:r w:rsidRPr="00BB6BC2">
        <w:rPr>
          <w:rFonts w:asciiTheme="minorHAnsi" w:hAnsiTheme="minorHAnsi" w:cstheme="minorHAnsi"/>
          <w:sz w:val="24"/>
          <w:szCs w:val="24"/>
        </w:rPr>
        <w:t xml:space="preserve"> szt. fabrycznie nowych pojazdów</w:t>
      </w:r>
      <w:r w:rsidR="008D232A">
        <w:rPr>
          <w:rFonts w:asciiTheme="minorHAnsi" w:hAnsiTheme="minorHAnsi" w:cstheme="minorHAnsi"/>
          <w:sz w:val="24"/>
          <w:szCs w:val="24"/>
        </w:rPr>
        <w:t xml:space="preserve"> (rok produkcji 2021) </w:t>
      </w:r>
      <w:r w:rsidRPr="00BB6BC2">
        <w:rPr>
          <w:rFonts w:asciiTheme="minorHAnsi" w:hAnsiTheme="minorHAnsi" w:cstheme="minorHAnsi"/>
          <w:sz w:val="24"/>
          <w:szCs w:val="24"/>
        </w:rPr>
        <w:t>w tym:</w:t>
      </w:r>
    </w:p>
    <w:p w:rsidR="00A00CFE" w:rsidRDefault="00A00CFE" w:rsidP="00A00CFE">
      <w:pPr>
        <w:pStyle w:val="Tekstpodstawowy"/>
        <w:numPr>
          <w:ilvl w:val="0"/>
          <w:numId w:val="29"/>
        </w:numPr>
        <w:spacing w:after="0"/>
        <w:ind w:left="426" w:hanging="426"/>
        <w:jc w:val="both"/>
        <w:rPr>
          <w:rFonts w:asciiTheme="minorHAnsi" w:hAnsiTheme="minorHAnsi" w:cstheme="minorHAnsi"/>
          <w:sz w:val="24"/>
          <w:szCs w:val="24"/>
          <w:u w:val="double"/>
        </w:rPr>
      </w:pPr>
      <w:r w:rsidRPr="00A00CFE">
        <w:rPr>
          <w:rFonts w:asciiTheme="minorHAnsi" w:hAnsiTheme="minorHAnsi" w:cstheme="minorHAnsi"/>
          <w:sz w:val="24"/>
          <w:szCs w:val="24"/>
          <w:u w:val="double"/>
        </w:rPr>
        <w:t>samochodu osobowego terenowego SUV (podwyższony) 5-drzwiowego – 1 szt.:</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s</w:t>
      </w:r>
      <w:r w:rsidRPr="005D60FD">
        <w:rPr>
          <w:rFonts w:asciiTheme="minorHAnsi" w:hAnsiTheme="minorHAnsi" w:cstheme="minorHAnsi"/>
        </w:rPr>
        <w:t>ilnik benzynowy o mocy minimum 15</w:t>
      </w:r>
      <w:r>
        <w:rPr>
          <w:rFonts w:asciiTheme="minorHAnsi" w:hAnsiTheme="minorHAnsi" w:cstheme="minorHAnsi"/>
        </w:rPr>
        <w:t>0 KM,</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n</w:t>
      </w:r>
      <w:r w:rsidRPr="005D60FD">
        <w:rPr>
          <w:rFonts w:asciiTheme="minorHAnsi" w:hAnsiTheme="minorHAnsi" w:cstheme="minorHAnsi"/>
        </w:rPr>
        <w:t>apęd 4x4</w:t>
      </w:r>
      <w:r>
        <w:rPr>
          <w:rFonts w:asciiTheme="minorHAnsi" w:hAnsiTheme="minorHAnsi" w:cstheme="minorHAnsi"/>
        </w:rPr>
        <w:t>,</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m</w:t>
      </w:r>
      <w:r w:rsidRPr="005D60FD">
        <w:rPr>
          <w:rFonts w:asciiTheme="minorHAnsi" w:hAnsiTheme="minorHAnsi" w:cstheme="minorHAnsi"/>
        </w:rPr>
        <w:t>inimum 5 miejsc</w:t>
      </w:r>
      <w:r>
        <w:rPr>
          <w:rFonts w:asciiTheme="minorHAnsi" w:hAnsiTheme="minorHAnsi" w:cstheme="minorHAnsi"/>
        </w:rPr>
        <w:t>,</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f</w:t>
      </w:r>
      <w:r w:rsidRPr="005D60FD">
        <w:rPr>
          <w:rFonts w:asciiTheme="minorHAnsi" w:hAnsiTheme="minorHAnsi" w:cstheme="minorHAnsi"/>
        </w:rPr>
        <w:t>otel kierowcy z regulacją wysokości, tylna kanapa</w:t>
      </w:r>
      <w:r>
        <w:rPr>
          <w:rFonts w:asciiTheme="minorHAnsi" w:hAnsiTheme="minorHAnsi" w:cstheme="minorHAnsi"/>
        </w:rPr>
        <w:t xml:space="preserve"> dzielona ze składanym oparciem,</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e</w:t>
      </w:r>
      <w:r w:rsidRPr="005D60FD">
        <w:rPr>
          <w:rFonts w:asciiTheme="minorHAnsi" w:hAnsiTheme="minorHAnsi" w:cstheme="minorHAnsi"/>
        </w:rPr>
        <w:t>lementy bezpieczeństwa: ABS, ESC, ASR, poduszka kierowcy i pasaż</w:t>
      </w:r>
      <w:r>
        <w:rPr>
          <w:rFonts w:asciiTheme="minorHAnsi" w:hAnsiTheme="minorHAnsi" w:cstheme="minorHAnsi"/>
        </w:rPr>
        <w:t>era, boczne poduszki powietrzne,</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w</w:t>
      </w:r>
      <w:r w:rsidRPr="005D60FD">
        <w:rPr>
          <w:rFonts w:asciiTheme="minorHAnsi" w:hAnsiTheme="minorHAnsi" w:cstheme="minorHAnsi"/>
        </w:rPr>
        <w:t>spomaganie układu kierowniczego, kierownica z r</w:t>
      </w:r>
      <w:r>
        <w:rPr>
          <w:rFonts w:asciiTheme="minorHAnsi" w:hAnsiTheme="minorHAnsi" w:cstheme="minorHAnsi"/>
        </w:rPr>
        <w:t>egulacją wysokości i głębokości,</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p</w:t>
      </w:r>
      <w:r w:rsidRPr="005D60FD">
        <w:rPr>
          <w:rFonts w:asciiTheme="minorHAnsi" w:hAnsiTheme="minorHAnsi" w:cstheme="minorHAnsi"/>
        </w:rPr>
        <w:t>akiet elektryczny – minimum centralny zamek sterowany falami radiowymi, elektryczne szyby, elektryczne i podgrzewane lusterka, komputer pokładowy</w:t>
      </w:r>
      <w:r>
        <w:rPr>
          <w:rFonts w:asciiTheme="minorHAnsi" w:hAnsiTheme="minorHAnsi" w:cstheme="minorHAnsi"/>
        </w:rPr>
        <w:t>,</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klimatyzacja,</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r</w:t>
      </w:r>
      <w:r w:rsidRPr="005D60FD">
        <w:rPr>
          <w:rFonts w:asciiTheme="minorHAnsi" w:hAnsiTheme="minorHAnsi" w:cstheme="minorHAnsi"/>
        </w:rPr>
        <w:t>adioodtwarzacz</w:t>
      </w:r>
      <w:r>
        <w:rPr>
          <w:rFonts w:asciiTheme="minorHAnsi" w:hAnsiTheme="minorHAnsi" w:cstheme="minorHAnsi"/>
        </w:rPr>
        <w:t xml:space="preserve"> ze złączem Bluetooth,</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k</w:t>
      </w:r>
      <w:r w:rsidRPr="005D60FD">
        <w:rPr>
          <w:rFonts w:asciiTheme="minorHAnsi" w:hAnsiTheme="minorHAnsi" w:cstheme="minorHAnsi"/>
        </w:rPr>
        <w:t>amera cofania</w:t>
      </w:r>
      <w:r>
        <w:rPr>
          <w:rFonts w:asciiTheme="minorHAnsi" w:hAnsiTheme="minorHAnsi" w:cstheme="minorHAnsi"/>
        </w:rPr>
        <w:t>,</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felgi aluminiowe 17-ki,</w:t>
      </w:r>
    </w:p>
    <w:p w:rsidR="008957F5" w:rsidRDefault="005D60FD" w:rsidP="008957F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koło zapasowe,</w:t>
      </w:r>
    </w:p>
    <w:p w:rsidR="005D60FD" w:rsidRPr="008957F5" w:rsidRDefault="005D60FD" w:rsidP="008957F5">
      <w:pPr>
        <w:pStyle w:val="Akapitzlist"/>
        <w:numPr>
          <w:ilvl w:val="0"/>
          <w:numId w:val="39"/>
        </w:numPr>
        <w:spacing w:after="200" w:line="276" w:lineRule="auto"/>
        <w:rPr>
          <w:rFonts w:asciiTheme="minorHAnsi" w:hAnsiTheme="minorHAnsi" w:cstheme="minorHAnsi"/>
        </w:rPr>
      </w:pPr>
      <w:r w:rsidRPr="008957F5">
        <w:rPr>
          <w:rFonts w:asciiTheme="minorHAnsi" w:hAnsiTheme="minorHAnsi" w:cstheme="minorHAnsi"/>
        </w:rPr>
        <w:lastRenderedPageBreak/>
        <w:t>apteczka, trójkąt ostrzegawczy,</w:t>
      </w:r>
      <w:r w:rsidR="008957F5" w:rsidRPr="008957F5">
        <w:rPr>
          <w:rFonts w:asciiTheme="minorHAnsi" w:hAnsiTheme="minorHAnsi" w:cstheme="minorHAnsi"/>
        </w:rPr>
        <w:t xml:space="preserve"> dywaniki gumowe,</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p</w:t>
      </w:r>
      <w:r w:rsidRPr="005D60FD">
        <w:rPr>
          <w:rFonts w:asciiTheme="minorHAnsi" w:hAnsiTheme="minorHAnsi" w:cstheme="minorHAnsi"/>
        </w:rPr>
        <w:t>rześwit pojazdu minimum 20</w:t>
      </w:r>
      <w:r>
        <w:rPr>
          <w:rFonts w:asciiTheme="minorHAnsi" w:hAnsiTheme="minorHAnsi" w:cstheme="minorHAnsi"/>
        </w:rPr>
        <w:t>0 mm,</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m</w:t>
      </w:r>
      <w:r w:rsidRPr="005D60FD">
        <w:rPr>
          <w:rFonts w:asciiTheme="minorHAnsi" w:hAnsiTheme="minorHAnsi" w:cstheme="minorHAnsi"/>
        </w:rPr>
        <w:t>inimum 3 lata gwarancji lub 100 tys. km, minimum 2 lata gwarancji na powłokę lakierniczą, minimum 6 lat g</w:t>
      </w:r>
      <w:r>
        <w:rPr>
          <w:rFonts w:asciiTheme="minorHAnsi" w:hAnsiTheme="minorHAnsi" w:cstheme="minorHAnsi"/>
        </w:rPr>
        <w:t>warancji na perforację nadwozia,</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k</w:t>
      </w:r>
      <w:r w:rsidRPr="005D60FD">
        <w:rPr>
          <w:rFonts w:asciiTheme="minorHAnsi" w:hAnsiTheme="minorHAnsi" w:cstheme="minorHAnsi"/>
        </w:rPr>
        <w:t>olor samochodu – biały</w:t>
      </w:r>
      <w:r>
        <w:rPr>
          <w:rFonts w:asciiTheme="minorHAnsi" w:hAnsiTheme="minorHAnsi" w:cstheme="minorHAnsi"/>
        </w:rPr>
        <w:t>,</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b</w:t>
      </w:r>
      <w:r w:rsidRPr="005D60FD">
        <w:rPr>
          <w:rFonts w:asciiTheme="minorHAnsi" w:hAnsiTheme="minorHAnsi" w:cstheme="minorHAnsi"/>
        </w:rPr>
        <w:t xml:space="preserve">elka świetlna </w:t>
      </w:r>
      <w:proofErr w:type="spellStart"/>
      <w:r w:rsidRPr="005D60FD">
        <w:rPr>
          <w:rFonts w:asciiTheme="minorHAnsi" w:hAnsiTheme="minorHAnsi" w:cstheme="minorHAnsi"/>
        </w:rPr>
        <w:t>led</w:t>
      </w:r>
      <w:proofErr w:type="spellEnd"/>
      <w:r w:rsidRPr="005D60FD">
        <w:rPr>
          <w:rFonts w:asciiTheme="minorHAnsi" w:hAnsiTheme="minorHAnsi" w:cstheme="minorHAnsi"/>
        </w:rPr>
        <w:t xml:space="preserve"> z napisem</w:t>
      </w:r>
      <w:r>
        <w:rPr>
          <w:rFonts w:asciiTheme="minorHAnsi" w:hAnsiTheme="minorHAnsi" w:cstheme="minorHAnsi"/>
        </w:rPr>
        <w:t xml:space="preserve"> </w:t>
      </w:r>
      <w:r w:rsidRPr="005D60FD">
        <w:rPr>
          <w:rFonts w:asciiTheme="minorHAnsi" w:hAnsiTheme="minorHAnsi" w:cstheme="minorHAnsi"/>
        </w:rPr>
        <w:t>zamontowana bez ingerencji w dach samochodu – bez</w:t>
      </w:r>
      <w:r>
        <w:rPr>
          <w:color w:val="1F497D"/>
        </w:rPr>
        <w:t xml:space="preserve"> </w:t>
      </w:r>
      <w:r w:rsidRPr="005D60FD">
        <w:rPr>
          <w:rFonts w:asciiTheme="minorHAnsi" w:hAnsiTheme="minorHAnsi" w:cstheme="minorHAnsi"/>
        </w:rPr>
        <w:t>wiercenia otworów</w:t>
      </w:r>
      <w:r>
        <w:rPr>
          <w:rFonts w:asciiTheme="minorHAnsi" w:hAnsiTheme="minorHAnsi" w:cstheme="minorHAnsi"/>
        </w:rPr>
        <w:t>,</w:t>
      </w:r>
    </w:p>
    <w:p w:rsidR="005D60FD" w:rsidRDefault="005D60FD" w:rsidP="002C7915">
      <w:pPr>
        <w:pStyle w:val="Akapitzlist"/>
        <w:numPr>
          <w:ilvl w:val="0"/>
          <w:numId w:val="39"/>
        </w:numPr>
        <w:spacing w:after="200" w:line="276" w:lineRule="auto"/>
        <w:rPr>
          <w:rFonts w:asciiTheme="minorHAnsi" w:hAnsiTheme="minorHAnsi" w:cstheme="minorHAnsi"/>
        </w:rPr>
      </w:pPr>
      <w:r>
        <w:rPr>
          <w:rFonts w:asciiTheme="minorHAnsi" w:hAnsiTheme="minorHAnsi" w:cstheme="minorHAnsi"/>
        </w:rPr>
        <w:t>s</w:t>
      </w:r>
      <w:r w:rsidRPr="005D60FD">
        <w:rPr>
          <w:rFonts w:asciiTheme="minorHAnsi" w:hAnsiTheme="minorHAnsi" w:cstheme="minorHAnsi"/>
        </w:rPr>
        <w:t>erwis</w:t>
      </w:r>
      <w:r>
        <w:rPr>
          <w:rFonts w:asciiTheme="minorHAnsi" w:hAnsiTheme="minorHAnsi" w:cstheme="minorHAnsi"/>
        </w:rPr>
        <w:t xml:space="preserve"> w promieniu 10 km od Koszalina,</w:t>
      </w:r>
    </w:p>
    <w:p w:rsidR="005D60FD" w:rsidRPr="005D60FD" w:rsidRDefault="005D60FD" w:rsidP="002C7915">
      <w:pPr>
        <w:pStyle w:val="Akapitzlist"/>
        <w:numPr>
          <w:ilvl w:val="0"/>
          <w:numId w:val="39"/>
        </w:numPr>
        <w:spacing w:after="200" w:line="276" w:lineRule="auto"/>
        <w:rPr>
          <w:rFonts w:asciiTheme="minorHAnsi" w:hAnsiTheme="minorHAnsi" w:cstheme="minorHAnsi"/>
        </w:rPr>
      </w:pPr>
      <w:r w:rsidRPr="005D60FD">
        <w:rPr>
          <w:rFonts w:asciiTheme="minorHAnsi" w:hAnsiTheme="minorHAnsi" w:cstheme="minorHAnsi"/>
        </w:rPr>
        <w:t>brak utraty gwarancji w przypadku konieczności zainstalowania w trakcie jej trwania instalacji CNG przez Wykonawcę lub w miejscu wskazanym przez Wykonawcę.</w:t>
      </w:r>
    </w:p>
    <w:p w:rsidR="00A00CFE" w:rsidRDefault="00A00CFE" w:rsidP="005D60FD">
      <w:pPr>
        <w:pStyle w:val="Tekstpodstawowy"/>
        <w:numPr>
          <w:ilvl w:val="0"/>
          <w:numId w:val="29"/>
        </w:numPr>
        <w:spacing w:after="0"/>
        <w:ind w:left="426" w:hanging="426"/>
        <w:jc w:val="both"/>
        <w:rPr>
          <w:rFonts w:asciiTheme="minorHAnsi" w:hAnsiTheme="minorHAnsi" w:cstheme="minorHAnsi"/>
          <w:sz w:val="24"/>
          <w:szCs w:val="24"/>
          <w:u w:val="double"/>
        </w:rPr>
      </w:pPr>
      <w:r w:rsidRPr="00A00CFE">
        <w:rPr>
          <w:rFonts w:asciiTheme="minorHAnsi" w:hAnsiTheme="minorHAnsi" w:cstheme="minorHAnsi"/>
          <w:sz w:val="24"/>
          <w:szCs w:val="24"/>
          <w:u w:val="double"/>
        </w:rPr>
        <w:t>samochodu osobowego terenowego typu (podwyższony) 5-drzwiowego – 1 szt.:</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ilnik benzynowy o mocy minimum 15</w:t>
      </w:r>
      <w:r>
        <w:rPr>
          <w:rFonts w:asciiTheme="minorHAnsi" w:hAnsiTheme="minorHAnsi" w:cstheme="minorHAnsi"/>
        </w:rPr>
        <w:t>0 KM,</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n</w:t>
      </w:r>
      <w:r w:rsidRPr="003637DE">
        <w:rPr>
          <w:rFonts w:asciiTheme="minorHAnsi" w:hAnsiTheme="minorHAnsi" w:cstheme="minorHAnsi"/>
        </w:rPr>
        <w:t>apęd 4x4</w:t>
      </w:r>
      <w:r>
        <w:rPr>
          <w:rFonts w:asciiTheme="minorHAnsi" w:hAnsiTheme="minorHAnsi" w:cstheme="minorHAnsi"/>
        </w:rPr>
        <w:t>,</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m</w:t>
      </w:r>
      <w:r w:rsidRPr="003637DE">
        <w:rPr>
          <w:rFonts w:asciiTheme="minorHAnsi" w:hAnsiTheme="minorHAnsi" w:cstheme="minorHAnsi"/>
        </w:rPr>
        <w:t>inimum 5 miejsc</w:t>
      </w:r>
      <w:r>
        <w:rPr>
          <w:rFonts w:asciiTheme="minorHAnsi" w:hAnsiTheme="minorHAnsi" w:cstheme="minorHAnsi"/>
        </w:rPr>
        <w:t>,</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f</w:t>
      </w:r>
      <w:r w:rsidRPr="003637DE">
        <w:rPr>
          <w:rFonts w:asciiTheme="minorHAnsi" w:hAnsiTheme="minorHAnsi" w:cstheme="minorHAnsi"/>
        </w:rPr>
        <w:t>otel kierowcy z regulacją wysokości, tylna kanapa</w:t>
      </w:r>
      <w:r>
        <w:rPr>
          <w:rFonts w:asciiTheme="minorHAnsi" w:hAnsiTheme="minorHAnsi" w:cstheme="minorHAnsi"/>
        </w:rPr>
        <w:t xml:space="preserve"> dzielona ze składanym oparciem,</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e</w:t>
      </w:r>
      <w:r w:rsidRPr="003637DE">
        <w:rPr>
          <w:rFonts w:asciiTheme="minorHAnsi" w:hAnsiTheme="minorHAnsi" w:cstheme="minorHAnsi"/>
        </w:rPr>
        <w:t>lementy bezpieczeństwa: ABS, ESC, ASR, poduszka kierowcy i pasaż</w:t>
      </w:r>
      <w:r>
        <w:rPr>
          <w:rFonts w:asciiTheme="minorHAnsi" w:hAnsiTheme="minorHAnsi" w:cstheme="minorHAnsi"/>
        </w:rPr>
        <w:t>era, boczne poduszki powietrzne,</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w</w:t>
      </w:r>
      <w:r w:rsidRPr="003637DE">
        <w:rPr>
          <w:rFonts w:asciiTheme="minorHAnsi" w:hAnsiTheme="minorHAnsi" w:cstheme="minorHAnsi"/>
        </w:rPr>
        <w:t>spomaganie układu kierowniczego, kierownica z r</w:t>
      </w:r>
      <w:r>
        <w:rPr>
          <w:rFonts w:asciiTheme="minorHAnsi" w:hAnsiTheme="minorHAnsi" w:cstheme="minorHAnsi"/>
        </w:rPr>
        <w:t>egulacją wysokości i głębokości,</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p</w:t>
      </w:r>
      <w:r w:rsidRPr="003637DE">
        <w:rPr>
          <w:rFonts w:asciiTheme="minorHAnsi" w:hAnsiTheme="minorHAnsi" w:cstheme="minorHAnsi"/>
        </w:rPr>
        <w:t>akiet elektryczny – minimum centralny zamek sterowany falami radiowymi, elektryczne szyby, elektryczne i podgrzewane lusterka, komputer pokładowy</w:t>
      </w:r>
      <w:r>
        <w:rPr>
          <w:rFonts w:asciiTheme="minorHAnsi" w:hAnsiTheme="minorHAnsi" w:cstheme="minorHAnsi"/>
        </w:rPr>
        <w:t>,</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klimatyzacja,</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r</w:t>
      </w:r>
      <w:r w:rsidRPr="003637DE">
        <w:rPr>
          <w:rFonts w:asciiTheme="minorHAnsi" w:hAnsiTheme="minorHAnsi" w:cstheme="minorHAnsi"/>
        </w:rPr>
        <w:t>adioodtwarzacz</w:t>
      </w:r>
      <w:r>
        <w:rPr>
          <w:rFonts w:asciiTheme="minorHAnsi" w:hAnsiTheme="minorHAnsi" w:cstheme="minorHAnsi"/>
        </w:rPr>
        <w:t xml:space="preserve"> ze złączem Bluetooth,</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k</w:t>
      </w:r>
      <w:r w:rsidRPr="003637DE">
        <w:rPr>
          <w:rFonts w:asciiTheme="minorHAnsi" w:hAnsiTheme="minorHAnsi" w:cstheme="minorHAnsi"/>
        </w:rPr>
        <w:t>amera cofania</w:t>
      </w:r>
      <w:r>
        <w:rPr>
          <w:rFonts w:asciiTheme="minorHAnsi" w:hAnsiTheme="minorHAnsi" w:cstheme="minorHAnsi"/>
        </w:rPr>
        <w:t>,</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p</w:t>
      </w:r>
      <w:r w:rsidRPr="003637DE">
        <w:rPr>
          <w:rFonts w:asciiTheme="minorHAnsi" w:hAnsiTheme="minorHAnsi" w:cstheme="minorHAnsi"/>
        </w:rPr>
        <w:t>rześwit pojazdu minimum 20</w:t>
      </w:r>
      <w:r>
        <w:rPr>
          <w:rFonts w:asciiTheme="minorHAnsi" w:hAnsiTheme="minorHAnsi" w:cstheme="minorHAnsi"/>
        </w:rPr>
        <w:t>0 mm,</w:t>
      </w:r>
    </w:p>
    <w:p w:rsidR="008957F5" w:rsidRDefault="003637DE" w:rsidP="008957F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f</w:t>
      </w:r>
      <w:r w:rsidRPr="003637DE">
        <w:rPr>
          <w:rFonts w:asciiTheme="minorHAnsi" w:hAnsiTheme="minorHAnsi" w:cstheme="minorHAnsi"/>
        </w:rPr>
        <w:t>elgi aluminiowe 17-ki</w:t>
      </w:r>
      <w:r>
        <w:rPr>
          <w:rFonts w:asciiTheme="minorHAnsi" w:hAnsiTheme="minorHAnsi" w:cstheme="minorHAnsi"/>
        </w:rPr>
        <w:t>,</w:t>
      </w:r>
    </w:p>
    <w:p w:rsidR="003637DE" w:rsidRPr="008957F5" w:rsidRDefault="003637DE" w:rsidP="008957F5">
      <w:pPr>
        <w:pStyle w:val="Akapitzlist"/>
        <w:numPr>
          <w:ilvl w:val="0"/>
          <w:numId w:val="40"/>
        </w:numPr>
        <w:spacing w:after="200" w:line="276" w:lineRule="auto"/>
        <w:rPr>
          <w:rFonts w:asciiTheme="minorHAnsi" w:hAnsiTheme="minorHAnsi" w:cstheme="minorHAnsi"/>
        </w:rPr>
      </w:pPr>
      <w:r w:rsidRPr="008957F5">
        <w:rPr>
          <w:rFonts w:asciiTheme="minorHAnsi" w:hAnsiTheme="minorHAnsi" w:cstheme="minorHAnsi"/>
        </w:rPr>
        <w:t>apteczka, trójkąt ostrzegawczy,</w:t>
      </w:r>
      <w:r w:rsidR="008957F5" w:rsidRPr="008957F5">
        <w:rPr>
          <w:rFonts w:asciiTheme="minorHAnsi" w:hAnsiTheme="minorHAnsi" w:cstheme="minorHAnsi"/>
        </w:rPr>
        <w:t xml:space="preserve"> dywaniki gumowe,</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m</w:t>
      </w:r>
      <w:r w:rsidRPr="003637DE">
        <w:rPr>
          <w:rFonts w:asciiTheme="minorHAnsi" w:hAnsiTheme="minorHAnsi" w:cstheme="minorHAnsi"/>
        </w:rPr>
        <w:t>inimum 3 lata gwarancji lub 100 tys. km, minimum 2 lata gwarancji na powłokę lakierniczą, minimum 6 lat g</w:t>
      </w:r>
      <w:r>
        <w:rPr>
          <w:rFonts w:asciiTheme="minorHAnsi" w:hAnsiTheme="minorHAnsi" w:cstheme="minorHAnsi"/>
        </w:rPr>
        <w:t>warancji na perforację nadwozia,</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k</w:t>
      </w:r>
      <w:r w:rsidRPr="003637DE">
        <w:rPr>
          <w:rFonts w:asciiTheme="minorHAnsi" w:hAnsiTheme="minorHAnsi" w:cstheme="minorHAnsi"/>
        </w:rPr>
        <w:t>olor samochodu – czarny metalik</w:t>
      </w:r>
      <w:r>
        <w:rPr>
          <w:rFonts w:asciiTheme="minorHAnsi" w:hAnsiTheme="minorHAnsi" w:cstheme="minorHAnsi"/>
        </w:rPr>
        <w:t>,</w:t>
      </w:r>
    </w:p>
    <w:p w:rsidR="003637DE" w:rsidRDefault="003637DE" w:rsidP="002C7915">
      <w:pPr>
        <w:pStyle w:val="Akapitzlist"/>
        <w:numPr>
          <w:ilvl w:val="0"/>
          <w:numId w:val="40"/>
        </w:numPr>
        <w:spacing w:after="200" w:line="276" w:lineRule="auto"/>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erwis</w:t>
      </w:r>
      <w:r>
        <w:rPr>
          <w:rFonts w:asciiTheme="minorHAnsi" w:hAnsiTheme="minorHAnsi" w:cstheme="minorHAnsi"/>
        </w:rPr>
        <w:t xml:space="preserve"> w promieniu 10 km od Koszalina,</w:t>
      </w:r>
    </w:p>
    <w:p w:rsidR="003637DE" w:rsidRPr="003637DE" w:rsidRDefault="003637DE" w:rsidP="002C7915">
      <w:pPr>
        <w:pStyle w:val="Akapitzlist"/>
        <w:numPr>
          <w:ilvl w:val="0"/>
          <w:numId w:val="40"/>
        </w:numPr>
        <w:spacing w:after="200" w:line="276" w:lineRule="auto"/>
        <w:rPr>
          <w:rFonts w:asciiTheme="minorHAnsi" w:hAnsiTheme="minorHAnsi" w:cstheme="minorHAnsi"/>
        </w:rPr>
      </w:pPr>
      <w:r w:rsidRPr="005D60FD">
        <w:rPr>
          <w:rFonts w:asciiTheme="minorHAnsi" w:hAnsiTheme="minorHAnsi" w:cstheme="minorHAnsi"/>
        </w:rPr>
        <w:t>brak utraty gwarancji w przypadku konieczności zainstalowania w trakcie jej trwania instalacji CNG przez Wykonawcę lub w miejscu wskazanym przez Wykonawcę.</w:t>
      </w:r>
    </w:p>
    <w:p w:rsidR="00A00CFE" w:rsidRDefault="00A00CFE" w:rsidP="00A00CFE">
      <w:pPr>
        <w:pStyle w:val="Akapitzlist"/>
        <w:rPr>
          <w:rFonts w:asciiTheme="minorHAnsi" w:hAnsiTheme="minorHAnsi" w:cstheme="minorHAnsi"/>
          <w:u w:val="double"/>
        </w:rPr>
      </w:pPr>
    </w:p>
    <w:p w:rsidR="00A00CFE" w:rsidRDefault="00A00CFE" w:rsidP="003637DE">
      <w:pPr>
        <w:pStyle w:val="Tekstpodstawowy"/>
        <w:numPr>
          <w:ilvl w:val="0"/>
          <w:numId w:val="29"/>
        </w:numPr>
        <w:spacing w:after="0"/>
        <w:ind w:left="426" w:hanging="426"/>
        <w:jc w:val="both"/>
        <w:rPr>
          <w:rFonts w:asciiTheme="minorHAnsi" w:hAnsiTheme="minorHAnsi" w:cstheme="minorHAnsi"/>
          <w:sz w:val="24"/>
          <w:szCs w:val="24"/>
          <w:u w:val="double"/>
        </w:rPr>
      </w:pPr>
      <w:r w:rsidRPr="00A00CFE">
        <w:rPr>
          <w:rFonts w:asciiTheme="minorHAnsi" w:hAnsiTheme="minorHAnsi" w:cstheme="minorHAnsi"/>
          <w:sz w:val="24"/>
          <w:szCs w:val="24"/>
          <w:u w:val="double"/>
        </w:rPr>
        <w:t>samochodu osobowego 7-miejscowego – 1 szt.:</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ilnik wysokoprężny minimum 110 KM,</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i</w:t>
      </w:r>
      <w:r w:rsidRPr="003637DE">
        <w:rPr>
          <w:rFonts w:asciiTheme="minorHAnsi" w:hAnsiTheme="minorHAnsi" w:cstheme="minorHAnsi"/>
        </w:rPr>
        <w:t>lość miejsc – 7 osobowy,</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zerokość dolnej części bagażnika – minimum 1000 mm,</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e</w:t>
      </w:r>
      <w:r w:rsidRPr="003637DE">
        <w:rPr>
          <w:rFonts w:asciiTheme="minorHAnsi" w:hAnsiTheme="minorHAnsi" w:cstheme="minorHAnsi"/>
        </w:rPr>
        <w:t>lektryczne szyby i elektryczne lusterka,</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r</w:t>
      </w:r>
      <w:r w:rsidRPr="003637DE">
        <w:rPr>
          <w:rFonts w:asciiTheme="minorHAnsi" w:hAnsiTheme="minorHAnsi" w:cstheme="minorHAnsi"/>
        </w:rPr>
        <w:t>adioodtwarzacz,</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w</w:t>
      </w:r>
      <w:r w:rsidRPr="003637DE">
        <w:rPr>
          <w:rFonts w:asciiTheme="minorHAnsi" w:hAnsiTheme="minorHAnsi" w:cstheme="minorHAnsi"/>
        </w:rPr>
        <w:t>spomaganie kierownicy,</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e</w:t>
      </w:r>
      <w:r w:rsidRPr="003637DE">
        <w:rPr>
          <w:rFonts w:asciiTheme="minorHAnsi" w:hAnsiTheme="minorHAnsi" w:cstheme="minorHAnsi"/>
        </w:rPr>
        <w:t>lementy bezpieczeństwa – ABS, ESP, poduszka powietrzna kierowcy i pasażera,</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k</w:t>
      </w:r>
      <w:r w:rsidRPr="003637DE">
        <w:rPr>
          <w:rFonts w:asciiTheme="minorHAnsi" w:hAnsiTheme="minorHAnsi" w:cstheme="minorHAnsi"/>
        </w:rPr>
        <w:t>limatyzacja,</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lastRenderedPageBreak/>
        <w:t>c</w:t>
      </w:r>
      <w:r w:rsidRPr="003637DE">
        <w:rPr>
          <w:rFonts w:asciiTheme="minorHAnsi" w:hAnsiTheme="minorHAnsi" w:cstheme="minorHAnsi"/>
        </w:rPr>
        <w:t>zujniki cofania,</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a</w:t>
      </w:r>
      <w:r w:rsidR="008957F5">
        <w:rPr>
          <w:rFonts w:asciiTheme="minorHAnsi" w:hAnsiTheme="minorHAnsi" w:cstheme="minorHAnsi"/>
        </w:rPr>
        <w:t>pteczka,</w:t>
      </w:r>
      <w:r w:rsidRPr="003637DE">
        <w:rPr>
          <w:rFonts w:asciiTheme="minorHAnsi" w:hAnsiTheme="minorHAnsi" w:cstheme="minorHAnsi"/>
        </w:rPr>
        <w:t xml:space="preserve"> </w:t>
      </w:r>
      <w:r w:rsidR="008957F5">
        <w:rPr>
          <w:rFonts w:asciiTheme="minorHAnsi" w:hAnsiTheme="minorHAnsi" w:cstheme="minorHAnsi"/>
        </w:rPr>
        <w:t>t</w:t>
      </w:r>
      <w:r w:rsidRPr="003637DE">
        <w:rPr>
          <w:rFonts w:asciiTheme="minorHAnsi" w:hAnsiTheme="minorHAnsi" w:cstheme="minorHAnsi"/>
        </w:rPr>
        <w:t>rójkąt ostrzegawczy, dywaniki gumowe,</w:t>
      </w:r>
    </w:p>
    <w:p w:rsidR="003637DE" w:rsidRPr="005D60FD"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b</w:t>
      </w:r>
      <w:r w:rsidRPr="005D60FD">
        <w:rPr>
          <w:rFonts w:asciiTheme="minorHAnsi" w:hAnsiTheme="minorHAnsi" w:cstheme="minorHAnsi"/>
        </w:rPr>
        <w:t xml:space="preserve">elka świetlna </w:t>
      </w:r>
      <w:proofErr w:type="spellStart"/>
      <w:r w:rsidRPr="005D60FD">
        <w:rPr>
          <w:rFonts w:asciiTheme="minorHAnsi" w:hAnsiTheme="minorHAnsi" w:cstheme="minorHAnsi"/>
        </w:rPr>
        <w:t>led</w:t>
      </w:r>
      <w:proofErr w:type="spellEnd"/>
      <w:r w:rsidRPr="005D60FD">
        <w:rPr>
          <w:rFonts w:asciiTheme="minorHAnsi" w:hAnsiTheme="minorHAnsi" w:cstheme="minorHAnsi"/>
        </w:rPr>
        <w:t xml:space="preserve"> z napisem</w:t>
      </w:r>
      <w:r>
        <w:rPr>
          <w:rFonts w:asciiTheme="minorHAnsi" w:hAnsiTheme="minorHAnsi" w:cstheme="minorHAnsi"/>
        </w:rPr>
        <w:t xml:space="preserve"> </w:t>
      </w:r>
      <w:r w:rsidRPr="005D60FD">
        <w:rPr>
          <w:rFonts w:asciiTheme="minorHAnsi" w:hAnsiTheme="minorHAnsi" w:cstheme="minorHAnsi"/>
        </w:rPr>
        <w:t>zamontowana bez ingerencji w dach samochodu – bez</w:t>
      </w:r>
      <w:r>
        <w:rPr>
          <w:color w:val="1F497D"/>
        </w:rPr>
        <w:t xml:space="preserve"> </w:t>
      </w:r>
      <w:r w:rsidRPr="005D60FD">
        <w:rPr>
          <w:rFonts w:asciiTheme="minorHAnsi" w:hAnsiTheme="minorHAnsi" w:cstheme="minorHAnsi"/>
        </w:rPr>
        <w:t>wiercenia otworów</w:t>
      </w:r>
      <w:r>
        <w:rPr>
          <w:rFonts w:asciiTheme="minorHAnsi" w:hAnsiTheme="minorHAnsi" w:cstheme="minorHAnsi"/>
        </w:rPr>
        <w:t>,</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n</w:t>
      </w:r>
      <w:r w:rsidRPr="003637DE">
        <w:rPr>
          <w:rFonts w:asciiTheme="minorHAnsi" w:hAnsiTheme="minorHAnsi" w:cstheme="minorHAnsi"/>
        </w:rPr>
        <w:t>orma emisji spalin – minimum EURO 6,</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m</w:t>
      </w:r>
      <w:r w:rsidRPr="003637DE">
        <w:rPr>
          <w:rFonts w:asciiTheme="minorHAnsi" w:hAnsiTheme="minorHAnsi" w:cstheme="minorHAnsi"/>
        </w:rPr>
        <w:t>inimum 3 lata gwarancji lub 100 tys. km, minimum 2 lata gwarancji na powłokę lakierniczą, minimum 6 lat gwarancji na perforację nadwozia,</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erwis w promieniu do 10 km od Koszalina,</w:t>
      </w:r>
    </w:p>
    <w:p w:rsidR="003637DE" w:rsidRPr="003637DE" w:rsidRDefault="003637DE" w:rsidP="002C7915">
      <w:pPr>
        <w:pStyle w:val="Akapitzlist"/>
        <w:numPr>
          <w:ilvl w:val="0"/>
          <w:numId w:val="41"/>
        </w:numPr>
        <w:spacing w:after="200" w:line="276" w:lineRule="auto"/>
        <w:rPr>
          <w:rFonts w:asciiTheme="minorHAnsi" w:hAnsiTheme="minorHAnsi" w:cstheme="minorHAnsi"/>
        </w:rPr>
      </w:pPr>
      <w:r w:rsidRPr="005D60FD">
        <w:rPr>
          <w:rFonts w:asciiTheme="minorHAnsi" w:hAnsiTheme="minorHAnsi" w:cstheme="minorHAnsi"/>
        </w:rPr>
        <w:t>brak utraty gwarancji w przypadku konieczności zainstalowania w trakcie jej trwania instalacji CNG przez Wykonawcę lub w miejscu wskazanym przez Wykonawcę.</w:t>
      </w:r>
    </w:p>
    <w:p w:rsidR="00C5188E" w:rsidRPr="00BB6BC2" w:rsidRDefault="00C5188E" w:rsidP="00F778B3">
      <w:p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Wszystkie samochody muszą być</w:t>
      </w:r>
      <w:r w:rsidR="00A1346D" w:rsidRPr="00BB6BC2">
        <w:rPr>
          <w:rFonts w:asciiTheme="minorHAnsi" w:hAnsiTheme="minorHAnsi" w:cstheme="minorHAnsi"/>
          <w:b/>
          <w:bCs/>
          <w:sz w:val="24"/>
          <w:szCs w:val="24"/>
        </w:rPr>
        <w:t xml:space="preserve"> fabryczni</w:t>
      </w:r>
      <w:r w:rsidR="00F42929" w:rsidRPr="00BB6BC2">
        <w:rPr>
          <w:rFonts w:asciiTheme="minorHAnsi" w:hAnsiTheme="minorHAnsi" w:cstheme="minorHAnsi"/>
          <w:b/>
          <w:bCs/>
          <w:sz w:val="24"/>
          <w:szCs w:val="24"/>
        </w:rPr>
        <w:t xml:space="preserve">e nowe </w:t>
      </w:r>
      <w:r w:rsidR="00A1346D" w:rsidRPr="00BB6BC2">
        <w:rPr>
          <w:rFonts w:asciiTheme="minorHAnsi" w:hAnsiTheme="minorHAnsi" w:cstheme="minorHAnsi"/>
          <w:b/>
          <w:bCs/>
          <w:sz w:val="24"/>
          <w:szCs w:val="24"/>
        </w:rPr>
        <w:t>oraz posiadać komplet dokumentów do rejestracji.</w:t>
      </w:r>
    </w:p>
    <w:p w:rsidR="009B2661" w:rsidRPr="00BB6BC2" w:rsidRDefault="009B2661" w:rsidP="009B2661">
      <w:pPr>
        <w:pStyle w:val="Tekstpodstawowy"/>
        <w:spacing w:after="0" w:line="240" w:lineRule="auto"/>
        <w:jc w:val="both"/>
        <w:rPr>
          <w:rFonts w:asciiTheme="minorHAnsi" w:hAnsiTheme="minorHAnsi" w:cstheme="minorHAnsi"/>
          <w:sz w:val="24"/>
          <w:szCs w:val="24"/>
        </w:rPr>
      </w:pPr>
    </w:p>
    <w:p w:rsidR="009B2661" w:rsidRPr="00BB6BC2" w:rsidRDefault="009B2661" w:rsidP="002C7915">
      <w:pPr>
        <w:pStyle w:val="Tekstpodstawowy"/>
        <w:numPr>
          <w:ilvl w:val="0"/>
          <w:numId w:val="38"/>
        </w:numPr>
        <w:spacing w:after="0" w:line="240" w:lineRule="auto"/>
        <w:jc w:val="both"/>
        <w:rPr>
          <w:rFonts w:asciiTheme="minorHAnsi" w:hAnsiTheme="minorHAnsi" w:cstheme="minorHAnsi"/>
          <w:b/>
          <w:sz w:val="24"/>
          <w:szCs w:val="24"/>
        </w:rPr>
      </w:pPr>
      <w:r w:rsidRPr="00BB6BC2">
        <w:rPr>
          <w:rFonts w:asciiTheme="minorHAnsi" w:hAnsiTheme="minorHAnsi" w:cstheme="minorHAnsi"/>
          <w:b/>
          <w:bCs/>
          <w:sz w:val="24"/>
          <w:szCs w:val="24"/>
        </w:rPr>
        <w:t>OPIS SPOSOBU OBLICZANIA CENY:</w:t>
      </w:r>
    </w:p>
    <w:p w:rsidR="00A1346D" w:rsidRPr="00BB6BC2" w:rsidRDefault="00A1346D"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Cenę za wykonanie zamówienia należy podać w PLN netto i brutto z podatkiem VAT. W cenie należy uwzględnić wszystkie koszty dotyczące dostawy samochodów z wymaganym wyposażeniem. Cena musi obejmować koszt dostawy samochodów do zamawiającego – baza </w:t>
      </w:r>
      <w:r w:rsidR="00E728AA" w:rsidRPr="00BB6BC2">
        <w:rPr>
          <w:rFonts w:asciiTheme="minorHAnsi" w:hAnsiTheme="minorHAnsi" w:cstheme="minorHAnsi"/>
          <w:sz w:val="24"/>
          <w:szCs w:val="24"/>
        </w:rPr>
        <w:br/>
      </w:r>
      <w:r w:rsidRPr="00BB6BC2">
        <w:rPr>
          <w:rFonts w:asciiTheme="minorHAnsi" w:hAnsiTheme="minorHAnsi" w:cstheme="minorHAnsi"/>
          <w:sz w:val="24"/>
          <w:szCs w:val="24"/>
        </w:rPr>
        <w:t>w Koszalinie.</w:t>
      </w:r>
    </w:p>
    <w:p w:rsidR="009B2661" w:rsidRPr="00BB6BC2" w:rsidRDefault="009B2661" w:rsidP="009B2661">
      <w:pPr>
        <w:pStyle w:val="Tekstpodstawowy"/>
        <w:widowControl w:val="0"/>
        <w:autoSpaceDE w:val="0"/>
        <w:autoSpaceDN w:val="0"/>
        <w:adjustRightInd w:val="0"/>
        <w:spacing w:after="0" w:line="240" w:lineRule="auto"/>
        <w:rPr>
          <w:rFonts w:asciiTheme="minorHAnsi" w:hAnsiTheme="minorHAnsi" w:cstheme="minorHAnsi"/>
          <w:bCs/>
          <w:sz w:val="24"/>
          <w:szCs w:val="24"/>
        </w:rPr>
      </w:pPr>
    </w:p>
    <w:p w:rsidR="009B2661" w:rsidRPr="00BB6BC2" w:rsidRDefault="009B2661" w:rsidP="002C7915">
      <w:pPr>
        <w:numPr>
          <w:ilvl w:val="0"/>
          <w:numId w:val="38"/>
        </w:numPr>
        <w:spacing w:after="0" w:line="240" w:lineRule="auto"/>
        <w:ind w:left="284" w:hanging="284"/>
        <w:rPr>
          <w:rFonts w:asciiTheme="minorHAnsi" w:hAnsiTheme="minorHAnsi" w:cstheme="minorHAnsi"/>
          <w:b/>
          <w:bCs/>
          <w:sz w:val="24"/>
          <w:szCs w:val="24"/>
        </w:rPr>
      </w:pPr>
      <w:r w:rsidRPr="00BB6BC2">
        <w:rPr>
          <w:rFonts w:asciiTheme="minorHAnsi" w:hAnsiTheme="minorHAnsi" w:cstheme="minorHAnsi"/>
          <w:b/>
          <w:bCs/>
          <w:sz w:val="24"/>
          <w:szCs w:val="24"/>
        </w:rPr>
        <w:t>OPIS CZĘŚCI ZAMÓWIENIA:</w:t>
      </w:r>
    </w:p>
    <w:p w:rsidR="008A0033" w:rsidRPr="00BB6BC2" w:rsidRDefault="008A0033" w:rsidP="009F78A3">
      <w:pPr>
        <w:pStyle w:val="Tekstpodstawowywcity"/>
        <w:spacing w:after="0" w:line="240" w:lineRule="auto"/>
        <w:ind w:left="0"/>
        <w:jc w:val="both"/>
        <w:rPr>
          <w:rFonts w:asciiTheme="minorHAnsi" w:hAnsiTheme="minorHAnsi" w:cstheme="minorHAnsi"/>
          <w:sz w:val="24"/>
          <w:szCs w:val="24"/>
        </w:rPr>
      </w:pPr>
      <w:r w:rsidRPr="00BB6BC2">
        <w:rPr>
          <w:rFonts w:asciiTheme="minorHAnsi" w:hAnsiTheme="minorHAnsi" w:cstheme="minorHAnsi"/>
          <w:sz w:val="24"/>
          <w:szCs w:val="24"/>
        </w:rPr>
        <w:t>Zamawiający przywiduje dzielenie zamówienia na części:</w:t>
      </w:r>
    </w:p>
    <w:p w:rsidR="008A0033" w:rsidRPr="003637DE" w:rsidRDefault="009F78A3" w:rsidP="009F78A3">
      <w:pPr>
        <w:pStyle w:val="Tekstpodstawowy"/>
        <w:spacing w:after="0"/>
        <w:ind w:left="1409" w:hanging="1125"/>
        <w:jc w:val="both"/>
        <w:rPr>
          <w:rFonts w:asciiTheme="minorHAnsi" w:hAnsiTheme="minorHAnsi" w:cstheme="minorHAnsi"/>
          <w:sz w:val="24"/>
          <w:szCs w:val="24"/>
        </w:rPr>
      </w:pPr>
      <w:r w:rsidRPr="003637DE">
        <w:rPr>
          <w:rFonts w:asciiTheme="minorHAnsi" w:hAnsiTheme="minorHAnsi" w:cstheme="minorHAnsi"/>
          <w:sz w:val="24"/>
          <w:szCs w:val="24"/>
        </w:rPr>
        <w:t xml:space="preserve">część </w:t>
      </w:r>
      <w:r w:rsidR="00EF20CC" w:rsidRPr="003637DE">
        <w:rPr>
          <w:rFonts w:asciiTheme="minorHAnsi" w:hAnsiTheme="minorHAnsi" w:cstheme="minorHAnsi"/>
          <w:sz w:val="24"/>
          <w:szCs w:val="24"/>
        </w:rPr>
        <w:t>I</w:t>
      </w:r>
      <w:r w:rsidR="008A0033" w:rsidRPr="003637DE">
        <w:rPr>
          <w:rFonts w:asciiTheme="minorHAnsi" w:hAnsiTheme="minorHAnsi" w:cstheme="minorHAnsi"/>
          <w:sz w:val="24"/>
          <w:szCs w:val="24"/>
        </w:rPr>
        <w:t>.</w:t>
      </w:r>
      <w:r w:rsidR="008A0033" w:rsidRPr="003637DE">
        <w:rPr>
          <w:rFonts w:asciiTheme="minorHAnsi" w:hAnsiTheme="minorHAnsi" w:cstheme="minorHAnsi"/>
          <w:sz w:val="24"/>
          <w:szCs w:val="24"/>
        </w:rPr>
        <w:tab/>
      </w:r>
      <w:r w:rsidR="003637DE" w:rsidRPr="003637DE">
        <w:rPr>
          <w:rFonts w:asciiTheme="minorHAnsi" w:hAnsiTheme="minorHAnsi" w:cstheme="minorHAnsi"/>
          <w:sz w:val="24"/>
          <w:szCs w:val="24"/>
        </w:rPr>
        <w:t>samochodu osobowego terenowego SUV (podwyższony) 5-drzwiowego</w:t>
      </w:r>
      <w:r w:rsidRPr="003637DE">
        <w:rPr>
          <w:rFonts w:asciiTheme="minorHAnsi" w:hAnsiTheme="minorHAnsi" w:cstheme="minorHAnsi"/>
          <w:sz w:val="24"/>
          <w:szCs w:val="24"/>
        </w:rPr>
        <w:t xml:space="preserve"> – 1 szt.,</w:t>
      </w:r>
    </w:p>
    <w:p w:rsidR="00FC745F" w:rsidRPr="003637DE" w:rsidRDefault="009F78A3" w:rsidP="009F78A3">
      <w:pPr>
        <w:pStyle w:val="Tekstpodstawowy"/>
        <w:spacing w:after="0"/>
        <w:ind w:left="1409" w:hanging="1125"/>
        <w:jc w:val="both"/>
        <w:rPr>
          <w:rFonts w:asciiTheme="minorHAnsi" w:hAnsiTheme="minorHAnsi" w:cstheme="minorHAnsi"/>
          <w:sz w:val="24"/>
          <w:szCs w:val="24"/>
        </w:rPr>
      </w:pPr>
      <w:r w:rsidRPr="003637DE">
        <w:rPr>
          <w:rFonts w:asciiTheme="minorHAnsi" w:hAnsiTheme="minorHAnsi" w:cstheme="minorHAnsi"/>
          <w:sz w:val="24"/>
          <w:szCs w:val="24"/>
        </w:rPr>
        <w:t xml:space="preserve">część </w:t>
      </w:r>
      <w:r w:rsidR="00EF20CC" w:rsidRPr="003637DE">
        <w:rPr>
          <w:rFonts w:asciiTheme="minorHAnsi" w:hAnsiTheme="minorHAnsi" w:cstheme="minorHAnsi"/>
          <w:sz w:val="24"/>
          <w:szCs w:val="24"/>
        </w:rPr>
        <w:t>II</w:t>
      </w:r>
      <w:r w:rsidR="008A0033" w:rsidRPr="003637DE">
        <w:rPr>
          <w:rFonts w:asciiTheme="minorHAnsi" w:hAnsiTheme="minorHAnsi" w:cstheme="minorHAnsi"/>
          <w:sz w:val="24"/>
          <w:szCs w:val="24"/>
        </w:rPr>
        <w:t>.</w:t>
      </w:r>
      <w:r w:rsidR="008A0033" w:rsidRPr="003637DE">
        <w:rPr>
          <w:rFonts w:asciiTheme="minorHAnsi" w:hAnsiTheme="minorHAnsi" w:cstheme="minorHAnsi"/>
          <w:sz w:val="24"/>
          <w:szCs w:val="24"/>
        </w:rPr>
        <w:tab/>
      </w:r>
      <w:r w:rsidR="003637DE" w:rsidRPr="003637DE">
        <w:rPr>
          <w:rFonts w:asciiTheme="minorHAnsi" w:hAnsiTheme="minorHAnsi" w:cstheme="minorHAnsi"/>
          <w:sz w:val="24"/>
          <w:szCs w:val="24"/>
        </w:rPr>
        <w:t>samochodu osobowego terenowego SUV (podwyższony) 5-drzwiowego</w:t>
      </w:r>
      <w:r w:rsidRPr="003637DE">
        <w:rPr>
          <w:rFonts w:asciiTheme="minorHAnsi" w:hAnsiTheme="minorHAnsi" w:cstheme="minorHAnsi"/>
          <w:sz w:val="24"/>
          <w:szCs w:val="24"/>
        </w:rPr>
        <w:t xml:space="preserve"> – </w:t>
      </w:r>
      <w:r w:rsidR="0002578D">
        <w:rPr>
          <w:rFonts w:asciiTheme="minorHAnsi" w:hAnsiTheme="minorHAnsi" w:cstheme="minorHAnsi"/>
          <w:sz w:val="24"/>
          <w:szCs w:val="24"/>
        </w:rPr>
        <w:t>1</w:t>
      </w:r>
      <w:r w:rsidRPr="003637DE">
        <w:rPr>
          <w:rFonts w:asciiTheme="minorHAnsi" w:hAnsiTheme="minorHAnsi" w:cstheme="minorHAnsi"/>
          <w:sz w:val="24"/>
          <w:szCs w:val="24"/>
        </w:rPr>
        <w:t xml:space="preserve"> szt.</w:t>
      </w:r>
    </w:p>
    <w:p w:rsidR="008A0033" w:rsidRPr="003637DE" w:rsidRDefault="00FC745F" w:rsidP="009F78A3">
      <w:pPr>
        <w:pStyle w:val="Tekstpodstawowy"/>
        <w:spacing w:after="0"/>
        <w:ind w:left="1409" w:hanging="1125"/>
        <w:jc w:val="both"/>
        <w:rPr>
          <w:rFonts w:asciiTheme="minorHAnsi" w:hAnsiTheme="minorHAnsi" w:cstheme="minorHAnsi"/>
          <w:sz w:val="24"/>
          <w:szCs w:val="24"/>
        </w:rPr>
      </w:pPr>
      <w:r w:rsidRPr="003637DE">
        <w:rPr>
          <w:rFonts w:asciiTheme="minorHAnsi" w:hAnsiTheme="minorHAnsi" w:cstheme="minorHAnsi"/>
          <w:sz w:val="24"/>
          <w:szCs w:val="24"/>
        </w:rPr>
        <w:t>część III.</w:t>
      </w:r>
      <w:r w:rsidRPr="003637DE">
        <w:rPr>
          <w:rFonts w:asciiTheme="minorHAnsi" w:hAnsiTheme="minorHAnsi" w:cstheme="minorHAnsi"/>
          <w:sz w:val="24"/>
          <w:szCs w:val="24"/>
        </w:rPr>
        <w:tab/>
      </w:r>
      <w:r w:rsidR="003637DE" w:rsidRPr="003637DE">
        <w:rPr>
          <w:rFonts w:asciiTheme="minorHAnsi" w:hAnsiTheme="minorHAnsi" w:cstheme="minorHAnsi"/>
          <w:sz w:val="24"/>
          <w:szCs w:val="24"/>
        </w:rPr>
        <w:t>samochodu osobowego 7-miejscowego</w:t>
      </w:r>
      <w:r w:rsidR="009F78A3" w:rsidRPr="003637DE">
        <w:rPr>
          <w:rFonts w:asciiTheme="minorHAnsi" w:hAnsiTheme="minorHAnsi" w:cstheme="minorHAnsi"/>
          <w:sz w:val="24"/>
          <w:szCs w:val="24"/>
        </w:rPr>
        <w:t xml:space="preserve"> – 1 szt.,</w:t>
      </w:r>
    </w:p>
    <w:p w:rsidR="008A0033" w:rsidRPr="00BB6BC2" w:rsidRDefault="008A0033" w:rsidP="003637DE">
      <w:pPr>
        <w:pStyle w:val="Tekstpodstawowywcity3"/>
        <w:spacing w:after="0" w:line="240" w:lineRule="auto"/>
        <w:ind w:left="0"/>
        <w:jc w:val="both"/>
        <w:rPr>
          <w:rFonts w:asciiTheme="minorHAnsi" w:hAnsiTheme="minorHAnsi" w:cstheme="minorHAnsi"/>
          <w:sz w:val="24"/>
          <w:szCs w:val="24"/>
        </w:rPr>
      </w:pPr>
      <w:r w:rsidRPr="00BB6BC2">
        <w:rPr>
          <w:rFonts w:asciiTheme="minorHAnsi" w:hAnsiTheme="minorHAnsi" w:cstheme="minorHAnsi"/>
          <w:sz w:val="24"/>
          <w:szCs w:val="24"/>
        </w:rPr>
        <w:t>Zamawiający informuje, że Wykonawca może złożyć ofertę na wszystkie zadania.</w:t>
      </w:r>
    </w:p>
    <w:p w:rsidR="009B2661" w:rsidRPr="00BB6BC2" w:rsidRDefault="009B2661" w:rsidP="009B2661">
      <w:pPr>
        <w:spacing w:after="0" w:line="240" w:lineRule="auto"/>
        <w:jc w:val="both"/>
        <w:rPr>
          <w:rFonts w:asciiTheme="minorHAnsi" w:hAnsiTheme="minorHAnsi" w:cstheme="minorHAnsi"/>
          <w:bCs/>
          <w:sz w:val="24"/>
          <w:szCs w:val="24"/>
        </w:rPr>
      </w:pPr>
    </w:p>
    <w:p w:rsidR="009B2661" w:rsidRPr="00BB6BC2" w:rsidRDefault="009B2661" w:rsidP="002C7915">
      <w:pPr>
        <w:numPr>
          <w:ilvl w:val="0"/>
          <w:numId w:val="38"/>
        </w:numPr>
        <w:spacing w:after="0" w:line="240" w:lineRule="auto"/>
        <w:ind w:left="284" w:hanging="284"/>
        <w:rPr>
          <w:rFonts w:asciiTheme="minorHAnsi" w:hAnsiTheme="minorHAnsi" w:cstheme="minorHAnsi"/>
          <w:b/>
          <w:sz w:val="24"/>
          <w:szCs w:val="24"/>
        </w:rPr>
      </w:pPr>
      <w:r w:rsidRPr="00BB6BC2">
        <w:rPr>
          <w:rFonts w:asciiTheme="minorHAnsi" w:hAnsiTheme="minorHAnsi" w:cstheme="minorHAnsi"/>
          <w:b/>
          <w:bCs/>
          <w:sz w:val="24"/>
          <w:szCs w:val="24"/>
        </w:rPr>
        <w:t>INFORMACJA O PRZEWIDYWANYCH ZAMÓWIENIACH UZUPEŁNIAJACYCH:</w:t>
      </w:r>
    </w:p>
    <w:p w:rsidR="009B2661" w:rsidRPr="00BB6BC2" w:rsidRDefault="009B2661" w:rsidP="009B2661">
      <w:pPr>
        <w:spacing w:after="0" w:line="240" w:lineRule="auto"/>
        <w:jc w:val="both"/>
        <w:rPr>
          <w:rFonts w:asciiTheme="minorHAnsi" w:hAnsiTheme="minorHAnsi" w:cstheme="minorHAnsi"/>
          <w:b/>
          <w:sz w:val="24"/>
          <w:szCs w:val="24"/>
        </w:rPr>
      </w:pPr>
      <w:r w:rsidRPr="00BB6BC2">
        <w:rPr>
          <w:rFonts w:asciiTheme="minorHAnsi" w:hAnsiTheme="minorHAnsi" w:cstheme="minorHAnsi"/>
          <w:bCs/>
          <w:sz w:val="24"/>
          <w:szCs w:val="24"/>
        </w:rPr>
        <w:t>Zamawiający nie przewiduje udzielenia zamówienia uzupełniającego.</w:t>
      </w:r>
    </w:p>
    <w:p w:rsidR="009B2661" w:rsidRPr="00BB6BC2" w:rsidRDefault="009B2661" w:rsidP="009B2661">
      <w:pPr>
        <w:spacing w:after="0" w:line="240" w:lineRule="auto"/>
        <w:ind w:left="282"/>
        <w:jc w:val="both"/>
        <w:rPr>
          <w:rFonts w:asciiTheme="minorHAnsi" w:hAnsiTheme="minorHAnsi" w:cstheme="minorHAnsi"/>
          <w:sz w:val="24"/>
          <w:szCs w:val="24"/>
        </w:rPr>
      </w:pPr>
    </w:p>
    <w:p w:rsidR="009B2661" w:rsidRPr="00BB6BC2" w:rsidRDefault="009B2661" w:rsidP="002C7915">
      <w:pPr>
        <w:numPr>
          <w:ilvl w:val="0"/>
          <w:numId w:val="38"/>
        </w:numPr>
        <w:spacing w:after="0" w:line="240" w:lineRule="auto"/>
        <w:ind w:left="284" w:hanging="284"/>
        <w:jc w:val="both"/>
        <w:rPr>
          <w:rFonts w:asciiTheme="minorHAnsi" w:hAnsiTheme="minorHAnsi" w:cstheme="minorHAnsi"/>
          <w:b/>
          <w:bCs/>
          <w:sz w:val="24"/>
          <w:szCs w:val="24"/>
        </w:rPr>
      </w:pPr>
      <w:r w:rsidRPr="00BB6BC2">
        <w:rPr>
          <w:rFonts w:asciiTheme="minorHAnsi" w:hAnsiTheme="minorHAnsi" w:cstheme="minorHAnsi"/>
          <w:b/>
          <w:bCs/>
          <w:sz w:val="24"/>
          <w:szCs w:val="24"/>
        </w:rPr>
        <w:t>OPIS SPOSOBU PRZEDSTAWIENIA OFERT WARIANTOWYCH ORAZ WARUNKI, JAKIM MUSZĄ ODPOWIADAĆ OFERTY WARIANTOWE:</w:t>
      </w:r>
    </w:p>
    <w:p w:rsidR="009B2661" w:rsidRPr="00BB6BC2" w:rsidRDefault="009B2661" w:rsidP="009B2661">
      <w:pPr>
        <w:spacing w:after="0" w:line="240" w:lineRule="auto"/>
        <w:rPr>
          <w:rFonts w:asciiTheme="minorHAnsi" w:hAnsiTheme="minorHAnsi" w:cstheme="minorHAnsi"/>
          <w:bCs/>
          <w:sz w:val="24"/>
          <w:szCs w:val="24"/>
        </w:rPr>
      </w:pPr>
      <w:r w:rsidRPr="00BB6BC2">
        <w:rPr>
          <w:rFonts w:asciiTheme="minorHAnsi" w:hAnsiTheme="minorHAnsi" w:cstheme="minorHAnsi"/>
          <w:bCs/>
          <w:sz w:val="24"/>
          <w:szCs w:val="24"/>
        </w:rPr>
        <w:t>Zamawiający nie przewiduje składania ofert wariantowych.</w:t>
      </w:r>
    </w:p>
    <w:p w:rsidR="009B2661" w:rsidRPr="00BB6BC2" w:rsidRDefault="009B2661" w:rsidP="009B2661">
      <w:pPr>
        <w:spacing w:after="0" w:line="240" w:lineRule="auto"/>
        <w:ind w:left="360"/>
        <w:rPr>
          <w:rFonts w:asciiTheme="minorHAnsi" w:hAnsiTheme="minorHAnsi" w:cstheme="minorHAnsi"/>
          <w:b/>
          <w:bCs/>
          <w:sz w:val="24"/>
          <w:szCs w:val="24"/>
        </w:rPr>
      </w:pPr>
    </w:p>
    <w:p w:rsidR="009B2661" w:rsidRPr="00BB6BC2" w:rsidRDefault="009B2661" w:rsidP="002C7915">
      <w:pPr>
        <w:numPr>
          <w:ilvl w:val="0"/>
          <w:numId w:val="38"/>
        </w:numPr>
        <w:spacing w:after="0" w:line="240" w:lineRule="auto"/>
        <w:rPr>
          <w:rFonts w:asciiTheme="minorHAnsi" w:hAnsiTheme="minorHAnsi" w:cstheme="minorHAnsi"/>
          <w:b/>
          <w:bCs/>
          <w:sz w:val="24"/>
          <w:szCs w:val="24"/>
        </w:rPr>
      </w:pPr>
      <w:r w:rsidRPr="00BB6BC2">
        <w:rPr>
          <w:rFonts w:asciiTheme="minorHAnsi" w:hAnsiTheme="minorHAnsi" w:cstheme="minorHAnsi"/>
          <w:b/>
          <w:bCs/>
          <w:sz w:val="24"/>
          <w:szCs w:val="24"/>
        </w:rPr>
        <w:t>TERMIN WYKONANIA ZAMÓWIENIA:</w:t>
      </w:r>
    </w:p>
    <w:p w:rsidR="009B2661" w:rsidRPr="00BB6BC2" w:rsidRDefault="009B2661" w:rsidP="00A1346D">
      <w:pPr>
        <w:widowControl w:val="0"/>
        <w:autoSpaceDE w:val="0"/>
        <w:autoSpaceDN w:val="0"/>
        <w:adjustRightInd w:val="0"/>
        <w:spacing w:after="0" w:line="240" w:lineRule="auto"/>
        <w:jc w:val="both"/>
        <w:rPr>
          <w:rFonts w:asciiTheme="minorHAnsi" w:hAnsiTheme="minorHAnsi" w:cstheme="minorHAnsi"/>
          <w:b/>
          <w:sz w:val="24"/>
          <w:szCs w:val="24"/>
        </w:rPr>
      </w:pPr>
      <w:r w:rsidRPr="00BB6BC2">
        <w:rPr>
          <w:rFonts w:asciiTheme="minorHAnsi" w:hAnsiTheme="minorHAnsi" w:cstheme="minorHAnsi"/>
          <w:sz w:val="24"/>
          <w:szCs w:val="24"/>
        </w:rPr>
        <w:t>Wymagany termin realizacji zamówienia</w:t>
      </w:r>
      <w:r w:rsidR="00A1346D" w:rsidRPr="00BB6BC2">
        <w:rPr>
          <w:rFonts w:asciiTheme="minorHAnsi" w:hAnsiTheme="minorHAnsi" w:cstheme="minorHAnsi"/>
          <w:sz w:val="24"/>
          <w:szCs w:val="24"/>
        </w:rPr>
        <w:t xml:space="preserve"> </w:t>
      </w:r>
      <w:r w:rsidRPr="00BB6BC2">
        <w:rPr>
          <w:rFonts w:asciiTheme="minorHAnsi" w:hAnsiTheme="minorHAnsi" w:cstheme="minorHAnsi"/>
          <w:sz w:val="24"/>
          <w:szCs w:val="24"/>
        </w:rPr>
        <w:t>do</w:t>
      </w:r>
      <w:r w:rsidR="007D182F" w:rsidRPr="00BB6BC2">
        <w:rPr>
          <w:rFonts w:asciiTheme="minorHAnsi" w:hAnsiTheme="minorHAnsi" w:cstheme="minorHAnsi"/>
          <w:sz w:val="24"/>
          <w:szCs w:val="24"/>
        </w:rPr>
        <w:t xml:space="preserve"> dnia</w:t>
      </w:r>
      <w:r w:rsidRPr="00BB6BC2">
        <w:rPr>
          <w:rFonts w:asciiTheme="minorHAnsi" w:hAnsiTheme="minorHAnsi" w:cstheme="minorHAnsi"/>
          <w:b/>
          <w:sz w:val="24"/>
          <w:szCs w:val="24"/>
        </w:rPr>
        <w:t xml:space="preserve"> </w:t>
      </w:r>
      <w:r w:rsidR="008A0033" w:rsidRPr="00BB6BC2">
        <w:rPr>
          <w:rFonts w:asciiTheme="minorHAnsi" w:hAnsiTheme="minorHAnsi" w:cstheme="minorHAnsi"/>
          <w:b/>
          <w:sz w:val="24"/>
          <w:szCs w:val="24"/>
        </w:rPr>
        <w:t>2</w:t>
      </w:r>
      <w:r w:rsidR="00A00CFE">
        <w:rPr>
          <w:rFonts w:asciiTheme="minorHAnsi" w:hAnsiTheme="minorHAnsi" w:cstheme="minorHAnsi"/>
          <w:b/>
          <w:sz w:val="24"/>
          <w:szCs w:val="24"/>
        </w:rPr>
        <w:t>0</w:t>
      </w:r>
      <w:r w:rsidR="008A0033" w:rsidRPr="00BB6BC2">
        <w:rPr>
          <w:rFonts w:asciiTheme="minorHAnsi" w:hAnsiTheme="minorHAnsi" w:cstheme="minorHAnsi"/>
          <w:b/>
          <w:sz w:val="24"/>
          <w:szCs w:val="24"/>
        </w:rPr>
        <w:t>.1</w:t>
      </w:r>
      <w:r w:rsidR="009F78A3" w:rsidRPr="00BB6BC2">
        <w:rPr>
          <w:rFonts w:asciiTheme="minorHAnsi" w:hAnsiTheme="minorHAnsi" w:cstheme="minorHAnsi"/>
          <w:b/>
          <w:sz w:val="24"/>
          <w:szCs w:val="24"/>
        </w:rPr>
        <w:t>2</w:t>
      </w:r>
      <w:r w:rsidR="003E10D8" w:rsidRPr="00BB6BC2">
        <w:rPr>
          <w:rFonts w:asciiTheme="minorHAnsi" w:hAnsiTheme="minorHAnsi" w:cstheme="minorHAnsi"/>
          <w:b/>
          <w:sz w:val="24"/>
          <w:szCs w:val="24"/>
        </w:rPr>
        <w:t>.20</w:t>
      </w:r>
      <w:r w:rsidR="009F78A3" w:rsidRPr="00BB6BC2">
        <w:rPr>
          <w:rFonts w:asciiTheme="minorHAnsi" w:hAnsiTheme="minorHAnsi" w:cstheme="minorHAnsi"/>
          <w:b/>
          <w:sz w:val="24"/>
          <w:szCs w:val="24"/>
        </w:rPr>
        <w:t>2</w:t>
      </w:r>
      <w:r w:rsidR="00127957">
        <w:rPr>
          <w:rFonts w:asciiTheme="minorHAnsi" w:hAnsiTheme="minorHAnsi" w:cstheme="minorHAnsi"/>
          <w:b/>
          <w:sz w:val="24"/>
          <w:szCs w:val="24"/>
        </w:rPr>
        <w:t>1</w:t>
      </w:r>
      <w:r w:rsidR="008A0033" w:rsidRPr="00BB6BC2">
        <w:rPr>
          <w:rFonts w:asciiTheme="minorHAnsi" w:hAnsiTheme="minorHAnsi" w:cstheme="minorHAnsi"/>
          <w:b/>
          <w:sz w:val="24"/>
          <w:szCs w:val="24"/>
        </w:rPr>
        <w:t xml:space="preserve"> </w:t>
      </w:r>
      <w:r w:rsidRPr="00BB6BC2">
        <w:rPr>
          <w:rFonts w:asciiTheme="minorHAnsi" w:hAnsiTheme="minorHAnsi" w:cstheme="minorHAnsi"/>
          <w:b/>
          <w:sz w:val="24"/>
          <w:szCs w:val="24"/>
        </w:rPr>
        <w:t>r.</w:t>
      </w:r>
    </w:p>
    <w:p w:rsidR="009F78A3" w:rsidRPr="00BB6BC2" w:rsidRDefault="009F78A3" w:rsidP="00A1346D">
      <w:pPr>
        <w:widowControl w:val="0"/>
        <w:autoSpaceDE w:val="0"/>
        <w:autoSpaceDN w:val="0"/>
        <w:adjustRightInd w:val="0"/>
        <w:spacing w:after="0" w:line="240" w:lineRule="auto"/>
        <w:jc w:val="both"/>
        <w:rPr>
          <w:rFonts w:asciiTheme="minorHAnsi" w:hAnsiTheme="minorHAnsi" w:cstheme="minorHAnsi"/>
          <w:sz w:val="24"/>
          <w:szCs w:val="24"/>
        </w:rPr>
      </w:pPr>
    </w:p>
    <w:p w:rsidR="009B2661" w:rsidRPr="00BB6BC2" w:rsidRDefault="009B2661" w:rsidP="002C7915">
      <w:pPr>
        <w:numPr>
          <w:ilvl w:val="0"/>
          <w:numId w:val="38"/>
        </w:num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WARUNKI UDZIAŁU W POSTĘPOWANIU ORAZ OPIS SPOSOBU DOKONANIA OCENY SPEŁNIENIA TYCH WARUNKÓW:</w:t>
      </w:r>
    </w:p>
    <w:p w:rsidR="0002578D" w:rsidRPr="0002578D" w:rsidRDefault="0002578D" w:rsidP="0002578D">
      <w:pPr>
        <w:spacing w:after="0"/>
        <w:jc w:val="both"/>
        <w:rPr>
          <w:rFonts w:asciiTheme="minorHAnsi" w:hAnsiTheme="minorHAnsi" w:cstheme="minorHAnsi"/>
          <w:sz w:val="24"/>
          <w:szCs w:val="24"/>
        </w:rPr>
      </w:pPr>
      <w:r w:rsidRPr="0002578D">
        <w:rPr>
          <w:rFonts w:asciiTheme="minorHAnsi" w:hAnsiTheme="minorHAnsi" w:cstheme="minorHAnsi"/>
          <w:sz w:val="24"/>
          <w:szCs w:val="24"/>
        </w:rPr>
        <w:t>O udzielenie zamówienia mogą ubiegać się wykonawcy którzy spełniają warunki dotyczące:</w:t>
      </w:r>
    </w:p>
    <w:p w:rsidR="0002578D" w:rsidRPr="0002578D" w:rsidRDefault="0002578D" w:rsidP="0002578D">
      <w:pPr>
        <w:numPr>
          <w:ilvl w:val="0"/>
          <w:numId w:val="16"/>
        </w:numPr>
        <w:spacing w:after="0"/>
        <w:jc w:val="both"/>
        <w:rPr>
          <w:rFonts w:asciiTheme="minorHAnsi" w:hAnsiTheme="minorHAnsi" w:cstheme="minorHAnsi"/>
          <w:sz w:val="24"/>
          <w:szCs w:val="24"/>
        </w:rPr>
      </w:pPr>
      <w:r w:rsidRPr="0002578D">
        <w:rPr>
          <w:rFonts w:asciiTheme="minorHAnsi" w:hAnsiTheme="minorHAnsi" w:cstheme="minorHAnsi"/>
          <w:sz w:val="24"/>
          <w:szCs w:val="24"/>
        </w:rPr>
        <w:t>zdolności do występowania w obrocie gospodarczym,</w:t>
      </w:r>
    </w:p>
    <w:p w:rsidR="0002578D" w:rsidRPr="0002578D" w:rsidRDefault="0002578D" w:rsidP="0002578D">
      <w:pPr>
        <w:numPr>
          <w:ilvl w:val="0"/>
          <w:numId w:val="16"/>
        </w:numPr>
        <w:spacing w:after="0"/>
        <w:jc w:val="both"/>
        <w:rPr>
          <w:rFonts w:asciiTheme="minorHAnsi" w:hAnsiTheme="minorHAnsi" w:cstheme="minorHAnsi"/>
          <w:sz w:val="24"/>
          <w:szCs w:val="24"/>
        </w:rPr>
      </w:pPr>
      <w:r w:rsidRPr="0002578D">
        <w:rPr>
          <w:rFonts w:asciiTheme="minorHAnsi" w:hAnsiTheme="minorHAnsi" w:cstheme="minorHAnsi"/>
          <w:sz w:val="24"/>
          <w:szCs w:val="24"/>
        </w:rPr>
        <w:t>uprawnień do prowadzenia określonej działalności gospodarczej lub zawodowej o ile wynika to z odrębnych przepisów,</w:t>
      </w:r>
    </w:p>
    <w:p w:rsidR="0002578D" w:rsidRPr="0002578D" w:rsidRDefault="0002578D" w:rsidP="0002578D">
      <w:pPr>
        <w:numPr>
          <w:ilvl w:val="0"/>
          <w:numId w:val="16"/>
        </w:numPr>
        <w:spacing w:after="0"/>
        <w:jc w:val="both"/>
        <w:rPr>
          <w:rFonts w:asciiTheme="minorHAnsi" w:hAnsiTheme="minorHAnsi" w:cstheme="minorHAnsi"/>
          <w:sz w:val="24"/>
          <w:szCs w:val="24"/>
        </w:rPr>
      </w:pPr>
      <w:r w:rsidRPr="0002578D">
        <w:rPr>
          <w:rFonts w:asciiTheme="minorHAnsi" w:hAnsiTheme="minorHAnsi" w:cstheme="minorHAnsi"/>
          <w:sz w:val="24"/>
          <w:szCs w:val="24"/>
        </w:rPr>
        <w:t>sytuacji ekonomicznej i finansowej,</w:t>
      </w:r>
    </w:p>
    <w:p w:rsidR="0002578D" w:rsidRPr="0002578D" w:rsidRDefault="0002578D" w:rsidP="0002578D">
      <w:pPr>
        <w:numPr>
          <w:ilvl w:val="0"/>
          <w:numId w:val="16"/>
        </w:numPr>
        <w:spacing w:after="0"/>
        <w:jc w:val="both"/>
        <w:rPr>
          <w:rFonts w:asciiTheme="minorHAnsi" w:hAnsiTheme="minorHAnsi" w:cstheme="minorHAnsi"/>
          <w:sz w:val="24"/>
          <w:szCs w:val="24"/>
        </w:rPr>
      </w:pPr>
      <w:r w:rsidRPr="0002578D">
        <w:rPr>
          <w:rFonts w:asciiTheme="minorHAnsi" w:hAnsiTheme="minorHAnsi" w:cstheme="minorHAnsi"/>
          <w:sz w:val="24"/>
          <w:szCs w:val="24"/>
        </w:rPr>
        <w:t>zdolności technicznej lub zawodowej.</w:t>
      </w:r>
    </w:p>
    <w:p w:rsidR="003637DE" w:rsidRDefault="003637DE" w:rsidP="003637DE">
      <w:pPr>
        <w:spacing w:after="0"/>
        <w:jc w:val="both"/>
        <w:rPr>
          <w:rFonts w:asciiTheme="minorHAnsi" w:hAnsiTheme="minorHAnsi" w:cstheme="minorHAnsi"/>
          <w:bCs/>
          <w:sz w:val="24"/>
          <w:szCs w:val="24"/>
        </w:rPr>
      </w:pPr>
    </w:p>
    <w:p w:rsidR="009B2661" w:rsidRPr="00BB6BC2" w:rsidRDefault="009B2661" w:rsidP="009B2661">
      <w:pPr>
        <w:spacing w:after="0"/>
        <w:jc w:val="both"/>
        <w:rPr>
          <w:rFonts w:asciiTheme="minorHAnsi" w:hAnsiTheme="minorHAnsi" w:cstheme="minorHAnsi"/>
          <w:b/>
          <w:bCs/>
          <w:sz w:val="24"/>
          <w:szCs w:val="24"/>
          <w:u w:val="single"/>
        </w:rPr>
      </w:pPr>
      <w:r w:rsidRPr="00BB6BC2">
        <w:rPr>
          <w:rFonts w:asciiTheme="minorHAnsi" w:hAnsiTheme="minorHAnsi" w:cstheme="minorHAnsi"/>
          <w:b/>
          <w:bCs/>
          <w:sz w:val="24"/>
          <w:szCs w:val="24"/>
          <w:u w:val="single"/>
        </w:rPr>
        <w:lastRenderedPageBreak/>
        <w:t>Potwierdzenia wymagają następujące warunki:</w:t>
      </w:r>
    </w:p>
    <w:p w:rsidR="0002578D" w:rsidRPr="0002578D" w:rsidRDefault="0002578D" w:rsidP="0002578D">
      <w:pPr>
        <w:tabs>
          <w:tab w:val="left" w:pos="284"/>
        </w:tabs>
        <w:jc w:val="both"/>
        <w:rPr>
          <w:rFonts w:asciiTheme="minorHAnsi" w:hAnsiTheme="minorHAnsi" w:cstheme="minorHAnsi"/>
          <w:sz w:val="24"/>
          <w:szCs w:val="24"/>
        </w:rPr>
      </w:pPr>
      <w:r w:rsidRPr="0002578D">
        <w:rPr>
          <w:rFonts w:asciiTheme="minorHAnsi" w:hAnsiTheme="minorHAnsi" w:cstheme="minorHAnsi"/>
          <w:sz w:val="24"/>
          <w:szCs w:val="24"/>
        </w:rPr>
        <w:t xml:space="preserve">O udzielenie zamówienia mogą ubiegać się wykonawcy, którzy nie podlegają wykluczeniu </w:t>
      </w:r>
      <w:r w:rsidRPr="0002578D">
        <w:rPr>
          <w:rFonts w:asciiTheme="minorHAnsi" w:hAnsiTheme="minorHAnsi" w:cstheme="minorHAnsi"/>
          <w:sz w:val="24"/>
          <w:szCs w:val="24"/>
        </w:rPr>
        <w:br/>
        <w:t xml:space="preserve">na podstawie art. 18 Regulaminu udzielania zamówień sektorowych </w:t>
      </w:r>
      <w:proofErr w:type="spellStart"/>
      <w:r w:rsidRPr="0002578D">
        <w:rPr>
          <w:rFonts w:asciiTheme="minorHAnsi" w:hAnsiTheme="minorHAnsi" w:cstheme="minorHAnsi"/>
          <w:sz w:val="24"/>
          <w:szCs w:val="24"/>
        </w:rPr>
        <w:t>MWiK</w:t>
      </w:r>
      <w:proofErr w:type="spellEnd"/>
      <w:r w:rsidRPr="0002578D">
        <w:rPr>
          <w:rFonts w:asciiTheme="minorHAnsi" w:hAnsiTheme="minorHAnsi" w:cstheme="minorHAnsi"/>
          <w:sz w:val="24"/>
          <w:szCs w:val="24"/>
        </w:rPr>
        <w:t xml:space="preserve"> Sp. z o.o.</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Wykonawca może polegać na zdolnościach lub sytuacji innych podmiotów, musi udowodnić zmawiającemu, że podczas realizacji zamówienia będzie dysponował niezbędnymi zasobami tych podmiotów. Podmiot ten przedstawia zobowiązanie do oddania wykonawcy do dyspozycji niezbędnych zasobów na potrzeby realizacji zamówienia.</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Wykonawcy mogą o udzielenie zamówienia ubiegać się wspólnie, ustanawiając pełnomocnika do reprezentowania ich w postępowaniu o udzielenie zamówienia lub do reprezentowania </w:t>
      </w:r>
      <w:r w:rsidR="00E728AA" w:rsidRPr="00BB6BC2">
        <w:rPr>
          <w:rFonts w:asciiTheme="minorHAnsi" w:hAnsiTheme="minorHAnsi" w:cstheme="minorHAnsi"/>
          <w:sz w:val="24"/>
          <w:szCs w:val="24"/>
        </w:rPr>
        <w:br/>
      </w:r>
      <w:r w:rsidRPr="00BB6BC2">
        <w:rPr>
          <w:rFonts w:asciiTheme="minorHAnsi" w:hAnsiTheme="minorHAnsi" w:cstheme="minorHAnsi"/>
          <w:sz w:val="24"/>
          <w:szCs w:val="24"/>
        </w:rPr>
        <w:t>w postępowaniu i zawarcia umowy w postępowaniu.</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Przepisy dotyczące wykonawcy stosuje się odpowiednio do wykonawców wspólnie ubiegających się o zamówienie.</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Jeżeli oferta wykonawców ubiegających się wspólnie o zamówienia została wybrana, zamawiający może żądać przed zwarciem umowy w sprawie zamówienia umowy regulującej współpracę tych wykonawców.</w:t>
      </w:r>
    </w:p>
    <w:p w:rsidR="009B2661" w:rsidRPr="00BB6BC2" w:rsidRDefault="009B2661" w:rsidP="009B2661">
      <w:pPr>
        <w:spacing w:after="0" w:line="240" w:lineRule="auto"/>
        <w:jc w:val="both"/>
        <w:rPr>
          <w:rFonts w:asciiTheme="minorHAnsi" w:hAnsiTheme="minorHAnsi" w:cstheme="minorHAnsi"/>
          <w:bCs/>
          <w:sz w:val="24"/>
          <w:szCs w:val="24"/>
        </w:rPr>
      </w:pPr>
    </w:p>
    <w:p w:rsidR="009B2661"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 xml:space="preserve">Zamawiający oceni spełnienia tych warunków na podstawie złożonych oświadczeń </w:t>
      </w:r>
      <w:r w:rsidRPr="00BB6BC2">
        <w:rPr>
          <w:rFonts w:asciiTheme="minorHAnsi" w:hAnsiTheme="minorHAnsi" w:cstheme="minorHAnsi"/>
          <w:bCs/>
          <w:sz w:val="24"/>
          <w:szCs w:val="24"/>
        </w:rPr>
        <w:br/>
        <w:t>i dokumentów. Oświadczenia powinny być podpisane przez upoważnionego przedstawiciela wykonawcy, a dokumenty w formie oryginału lub potwierdzonej przez upoważnionego przedstawiciela  kopii.</w:t>
      </w:r>
    </w:p>
    <w:p w:rsidR="009B2661" w:rsidRPr="00BB6BC2" w:rsidRDefault="009B2661" w:rsidP="009B2661">
      <w:p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Brak wymaganych oświadczeń i dokumentów będzie skutkowało odrzuceniem oferty.</w:t>
      </w:r>
    </w:p>
    <w:p w:rsidR="009B2661" w:rsidRPr="00BB6BC2" w:rsidRDefault="009B2661" w:rsidP="009B2661">
      <w:pPr>
        <w:spacing w:after="0" w:line="240" w:lineRule="auto"/>
        <w:jc w:val="both"/>
        <w:rPr>
          <w:rFonts w:asciiTheme="minorHAnsi" w:hAnsiTheme="minorHAnsi" w:cstheme="minorHAnsi"/>
          <w:bCs/>
          <w:sz w:val="24"/>
          <w:szCs w:val="24"/>
        </w:rPr>
      </w:pPr>
    </w:p>
    <w:p w:rsidR="009B2661" w:rsidRPr="00BB6BC2" w:rsidRDefault="009B2661" w:rsidP="002C7915">
      <w:pPr>
        <w:numPr>
          <w:ilvl w:val="0"/>
          <w:numId w:val="38"/>
        </w:num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 xml:space="preserve">OŚWIADCZENIA I DOKUMENTY JAKIE MAJĄ DOSTARCZYĆ WYKONAWCY </w:t>
      </w:r>
      <w:r w:rsidR="00E728AA" w:rsidRPr="00BB6BC2">
        <w:rPr>
          <w:rFonts w:asciiTheme="minorHAnsi" w:hAnsiTheme="minorHAnsi" w:cstheme="minorHAnsi"/>
          <w:b/>
          <w:bCs/>
          <w:sz w:val="24"/>
          <w:szCs w:val="24"/>
        </w:rPr>
        <w:br/>
      </w:r>
      <w:r w:rsidRPr="00BB6BC2">
        <w:rPr>
          <w:rFonts w:asciiTheme="minorHAnsi" w:hAnsiTheme="minorHAnsi" w:cstheme="minorHAnsi"/>
          <w:b/>
          <w:bCs/>
          <w:sz w:val="24"/>
          <w:szCs w:val="24"/>
        </w:rPr>
        <w:t xml:space="preserve">W CELU POTWIERDZENIA SPEŁNIENIA WARUNKÓW UDZIAŁU </w:t>
      </w:r>
      <w:r w:rsidR="00E728AA" w:rsidRPr="00BB6BC2">
        <w:rPr>
          <w:rFonts w:asciiTheme="minorHAnsi" w:hAnsiTheme="minorHAnsi" w:cstheme="minorHAnsi"/>
          <w:b/>
          <w:bCs/>
          <w:sz w:val="24"/>
          <w:szCs w:val="24"/>
        </w:rPr>
        <w:br/>
      </w:r>
      <w:r w:rsidRPr="00BB6BC2">
        <w:rPr>
          <w:rFonts w:asciiTheme="minorHAnsi" w:hAnsiTheme="minorHAnsi" w:cstheme="minorHAnsi"/>
          <w:b/>
          <w:bCs/>
          <w:sz w:val="24"/>
          <w:szCs w:val="24"/>
        </w:rPr>
        <w:t>W POSTĘPOWANIU:</w:t>
      </w:r>
    </w:p>
    <w:p w:rsidR="009B2661"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W celu potwierdzenia spełnienia warunków udziału w postępowaniu należy złożyć następujące oświadczenia i dokumenty stanowiące załącznik do oferty:</w:t>
      </w:r>
    </w:p>
    <w:p w:rsidR="003E10D8" w:rsidRPr="00BB6BC2" w:rsidRDefault="003E10D8" w:rsidP="009B2661">
      <w:pPr>
        <w:spacing w:after="0" w:line="240" w:lineRule="auto"/>
        <w:jc w:val="both"/>
        <w:rPr>
          <w:rFonts w:asciiTheme="minorHAnsi" w:hAnsiTheme="minorHAnsi" w:cstheme="minorHAnsi"/>
          <w:bCs/>
          <w:sz w:val="24"/>
          <w:szCs w:val="24"/>
        </w:rPr>
      </w:pPr>
    </w:p>
    <w:p w:rsidR="001329D3"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 xml:space="preserve">Formularz oferty </w:t>
      </w:r>
    </w:p>
    <w:p w:rsidR="003E10D8" w:rsidRPr="00BB6BC2" w:rsidRDefault="003E10D8" w:rsidP="009B2661">
      <w:pPr>
        <w:spacing w:after="0" w:line="240" w:lineRule="auto"/>
        <w:jc w:val="both"/>
        <w:rPr>
          <w:rFonts w:asciiTheme="minorHAnsi" w:hAnsiTheme="minorHAnsi" w:cstheme="minorHAnsi"/>
          <w:bCs/>
          <w:sz w:val="24"/>
          <w:szCs w:val="24"/>
        </w:rPr>
      </w:pPr>
    </w:p>
    <w:p w:rsidR="009B2661"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
          <w:sz w:val="24"/>
          <w:szCs w:val="24"/>
        </w:rPr>
        <w:t>Załącznik  nr 1</w:t>
      </w:r>
    </w:p>
    <w:p w:rsidR="009B2661" w:rsidRPr="00BB6BC2" w:rsidRDefault="009B2661" w:rsidP="00953DB3">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Oświadczenie</w:t>
      </w:r>
      <w:r w:rsidR="00953DB3" w:rsidRPr="00BB6BC2">
        <w:rPr>
          <w:rFonts w:asciiTheme="minorHAnsi" w:hAnsiTheme="minorHAnsi" w:cstheme="minorHAnsi"/>
          <w:bCs/>
          <w:sz w:val="24"/>
          <w:szCs w:val="24"/>
        </w:rPr>
        <w:t xml:space="preserve"> dotyczące spełnienia warunków udziału w postępowaniu.</w:t>
      </w:r>
    </w:p>
    <w:p w:rsidR="009B2661" w:rsidRPr="00BB6BC2" w:rsidRDefault="009B2661" w:rsidP="009B2661">
      <w:pPr>
        <w:spacing w:after="0" w:line="240" w:lineRule="auto"/>
        <w:ind w:left="284"/>
        <w:jc w:val="both"/>
        <w:rPr>
          <w:rFonts w:asciiTheme="minorHAnsi" w:hAnsiTheme="minorHAnsi" w:cstheme="minorHAnsi"/>
          <w:bCs/>
          <w:sz w:val="24"/>
          <w:szCs w:val="24"/>
        </w:rPr>
      </w:pPr>
    </w:p>
    <w:p w:rsidR="006914A2"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W celu wykazania braku podstaw do wykluczenia z postępowania wykonawca składa następujące dokumenty:</w:t>
      </w:r>
    </w:p>
    <w:p w:rsidR="003E10D8" w:rsidRPr="00BB6BC2" w:rsidRDefault="003E10D8" w:rsidP="009B2661">
      <w:pPr>
        <w:spacing w:after="0" w:line="240" w:lineRule="auto"/>
        <w:jc w:val="both"/>
        <w:rPr>
          <w:rFonts w:asciiTheme="minorHAnsi" w:hAnsiTheme="minorHAnsi" w:cstheme="minorHAnsi"/>
          <w:b/>
          <w:sz w:val="24"/>
          <w:szCs w:val="24"/>
        </w:rPr>
      </w:pPr>
    </w:p>
    <w:p w:rsidR="009B2661" w:rsidRPr="00BB6BC2" w:rsidRDefault="00E90933" w:rsidP="009B2661">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Załącznik  nr 2</w:t>
      </w:r>
    </w:p>
    <w:p w:rsidR="009B2661"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 xml:space="preserve">Oświadczenie </w:t>
      </w:r>
      <w:r w:rsidR="00953DB3" w:rsidRPr="00BB6BC2">
        <w:rPr>
          <w:rFonts w:asciiTheme="minorHAnsi" w:hAnsiTheme="minorHAnsi" w:cstheme="minorHAnsi"/>
          <w:bCs/>
          <w:sz w:val="24"/>
          <w:szCs w:val="24"/>
        </w:rPr>
        <w:t>dotyczące przesłanek wykluczenia z postępowani</w:t>
      </w:r>
      <w:r w:rsidR="00114F60" w:rsidRPr="00BB6BC2">
        <w:rPr>
          <w:rFonts w:asciiTheme="minorHAnsi" w:hAnsiTheme="minorHAnsi" w:cstheme="minorHAnsi"/>
          <w:bCs/>
          <w:sz w:val="24"/>
          <w:szCs w:val="24"/>
        </w:rPr>
        <w:t>a</w:t>
      </w:r>
      <w:r w:rsidRPr="00BB6BC2">
        <w:rPr>
          <w:rFonts w:asciiTheme="minorHAnsi" w:hAnsiTheme="minorHAnsi" w:cstheme="minorHAnsi"/>
          <w:bCs/>
          <w:sz w:val="24"/>
          <w:szCs w:val="24"/>
        </w:rPr>
        <w:t xml:space="preserve">.  </w:t>
      </w:r>
    </w:p>
    <w:p w:rsidR="009B2661" w:rsidRPr="00BB6BC2" w:rsidRDefault="009B2661" w:rsidP="009B2661">
      <w:pPr>
        <w:spacing w:after="0" w:line="240" w:lineRule="auto"/>
        <w:ind w:left="282"/>
        <w:jc w:val="both"/>
        <w:rPr>
          <w:rFonts w:asciiTheme="minorHAnsi" w:hAnsiTheme="minorHAnsi" w:cstheme="minorHAnsi"/>
          <w:bCs/>
          <w:sz w:val="24"/>
          <w:szCs w:val="24"/>
        </w:rPr>
      </w:pPr>
    </w:p>
    <w:p w:rsidR="008C51E1" w:rsidRPr="00BB6BC2" w:rsidRDefault="008C51E1" w:rsidP="008C51E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 xml:space="preserve">Na dzień składania ofert Wykonawca składa oświadczenie o spełnieniu warunków udziału </w:t>
      </w:r>
      <w:r w:rsidRPr="00BB6BC2">
        <w:rPr>
          <w:rFonts w:asciiTheme="minorHAnsi" w:hAnsiTheme="minorHAnsi" w:cstheme="minorHAnsi"/>
          <w:bCs/>
          <w:sz w:val="24"/>
          <w:szCs w:val="24"/>
        </w:rPr>
        <w:br/>
        <w:t>w postępowaniu, braku podstaw do wykluczenia. Jeżeli wykonawca powołuje się na zasoby innych podmiotów przy realizacji zamówienia zamieszcz</w:t>
      </w:r>
      <w:r w:rsidR="00E728AA" w:rsidRPr="00BB6BC2">
        <w:rPr>
          <w:rFonts w:asciiTheme="minorHAnsi" w:hAnsiTheme="minorHAnsi" w:cstheme="minorHAnsi"/>
          <w:bCs/>
          <w:sz w:val="24"/>
          <w:szCs w:val="24"/>
        </w:rPr>
        <w:t xml:space="preserve">a informacje o tych podmiotach </w:t>
      </w:r>
      <w:r w:rsidR="00E728AA" w:rsidRPr="00BB6BC2">
        <w:rPr>
          <w:rFonts w:asciiTheme="minorHAnsi" w:hAnsiTheme="minorHAnsi" w:cstheme="minorHAnsi"/>
          <w:bCs/>
          <w:sz w:val="24"/>
          <w:szCs w:val="24"/>
        </w:rPr>
        <w:br/>
      </w:r>
      <w:r w:rsidRPr="00BB6BC2">
        <w:rPr>
          <w:rFonts w:asciiTheme="minorHAnsi" w:hAnsiTheme="minorHAnsi" w:cstheme="minorHAnsi"/>
          <w:bCs/>
          <w:sz w:val="24"/>
          <w:szCs w:val="24"/>
        </w:rPr>
        <w:t>w oświadczeniach.</w:t>
      </w:r>
    </w:p>
    <w:p w:rsidR="005B73C7" w:rsidRPr="00BB6BC2" w:rsidRDefault="005B73C7" w:rsidP="00ED031E">
      <w:pPr>
        <w:spacing w:after="0" w:line="240" w:lineRule="auto"/>
        <w:jc w:val="both"/>
        <w:rPr>
          <w:rFonts w:asciiTheme="minorHAnsi" w:hAnsiTheme="minorHAnsi" w:cstheme="minorHAnsi"/>
          <w:bCs/>
          <w:sz w:val="24"/>
          <w:szCs w:val="24"/>
        </w:rPr>
      </w:pPr>
    </w:p>
    <w:p w:rsidR="00ED031E" w:rsidRPr="00BB6BC2" w:rsidRDefault="00ED031E" w:rsidP="00ED031E">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Ponad to należy do oferty załączyć następujące dokumenty:</w:t>
      </w:r>
    </w:p>
    <w:p w:rsidR="00E0617A" w:rsidRDefault="00E0617A" w:rsidP="004E3442">
      <w:pPr>
        <w:pStyle w:val="Tekstpodstawowywcity3"/>
        <w:spacing w:after="0" w:line="240" w:lineRule="auto"/>
        <w:ind w:left="0"/>
        <w:jc w:val="both"/>
        <w:rPr>
          <w:rFonts w:asciiTheme="minorHAnsi" w:hAnsiTheme="minorHAnsi" w:cstheme="minorHAnsi"/>
          <w:b/>
          <w:sz w:val="24"/>
          <w:szCs w:val="24"/>
        </w:rPr>
      </w:pPr>
    </w:p>
    <w:p w:rsidR="00127957" w:rsidRDefault="00127957" w:rsidP="004E3442">
      <w:pPr>
        <w:pStyle w:val="Tekstpodstawowywcity3"/>
        <w:spacing w:after="0" w:line="240" w:lineRule="auto"/>
        <w:ind w:left="0"/>
        <w:jc w:val="both"/>
        <w:rPr>
          <w:rFonts w:asciiTheme="minorHAnsi" w:hAnsiTheme="minorHAnsi" w:cstheme="minorHAnsi"/>
          <w:b/>
          <w:sz w:val="24"/>
          <w:szCs w:val="24"/>
        </w:rPr>
      </w:pPr>
    </w:p>
    <w:p w:rsidR="00127957" w:rsidRPr="00BB6BC2" w:rsidRDefault="00127957" w:rsidP="004E3442">
      <w:pPr>
        <w:pStyle w:val="Tekstpodstawowywcity3"/>
        <w:spacing w:after="0" w:line="240" w:lineRule="auto"/>
        <w:ind w:left="0"/>
        <w:jc w:val="both"/>
        <w:rPr>
          <w:rFonts w:asciiTheme="minorHAnsi" w:hAnsiTheme="minorHAnsi" w:cstheme="minorHAnsi"/>
          <w:b/>
          <w:sz w:val="24"/>
          <w:szCs w:val="24"/>
        </w:rPr>
      </w:pPr>
    </w:p>
    <w:p w:rsidR="004E3442" w:rsidRPr="00BB6BC2" w:rsidRDefault="004E3442" w:rsidP="004E3442">
      <w:pPr>
        <w:pStyle w:val="Tekstpodstawowywcity3"/>
        <w:spacing w:after="0" w:line="240" w:lineRule="auto"/>
        <w:ind w:left="0"/>
        <w:jc w:val="both"/>
        <w:rPr>
          <w:rFonts w:asciiTheme="minorHAnsi" w:hAnsiTheme="minorHAnsi" w:cstheme="minorHAnsi"/>
          <w:b/>
          <w:sz w:val="24"/>
          <w:szCs w:val="24"/>
        </w:rPr>
      </w:pPr>
      <w:r w:rsidRPr="00BB6BC2">
        <w:rPr>
          <w:rFonts w:asciiTheme="minorHAnsi" w:hAnsiTheme="minorHAnsi" w:cstheme="minorHAnsi"/>
          <w:b/>
          <w:sz w:val="24"/>
          <w:szCs w:val="24"/>
        </w:rPr>
        <w:lastRenderedPageBreak/>
        <w:t xml:space="preserve">Załącznik nr </w:t>
      </w:r>
      <w:r w:rsidR="00E90933">
        <w:rPr>
          <w:rFonts w:asciiTheme="minorHAnsi" w:hAnsiTheme="minorHAnsi" w:cstheme="minorHAnsi"/>
          <w:b/>
          <w:sz w:val="24"/>
          <w:szCs w:val="24"/>
        </w:rPr>
        <w:t>3</w:t>
      </w:r>
    </w:p>
    <w:p w:rsidR="004E3442" w:rsidRPr="00BB6BC2" w:rsidRDefault="004E3442" w:rsidP="004E3442">
      <w:pPr>
        <w:pStyle w:val="Tekstpodstawowywcity3"/>
        <w:spacing w:after="0" w:line="240" w:lineRule="auto"/>
        <w:ind w:left="0"/>
        <w:jc w:val="both"/>
        <w:rPr>
          <w:rFonts w:asciiTheme="minorHAnsi" w:hAnsiTheme="minorHAnsi" w:cstheme="minorHAnsi"/>
          <w:sz w:val="24"/>
          <w:szCs w:val="24"/>
        </w:rPr>
      </w:pPr>
      <w:r w:rsidRPr="00BB6BC2">
        <w:rPr>
          <w:rFonts w:asciiTheme="minorHAnsi" w:hAnsiTheme="minorHAnsi" w:cstheme="minorHAnsi"/>
          <w:sz w:val="24"/>
          <w:szCs w:val="24"/>
        </w:rPr>
        <w:t>Oświadczenie wykonawcy w zakresie wypełnienia obowiązków informacyjnych przewidzianych w art. 13 lub art. 14 RODO</w:t>
      </w:r>
    </w:p>
    <w:p w:rsidR="003E10D8" w:rsidRPr="00BB6BC2" w:rsidRDefault="003E10D8" w:rsidP="00ED031E">
      <w:pPr>
        <w:pStyle w:val="Tekstpodstawowywcity3"/>
        <w:spacing w:after="0" w:line="240" w:lineRule="auto"/>
        <w:ind w:left="0"/>
        <w:jc w:val="both"/>
        <w:rPr>
          <w:rFonts w:asciiTheme="minorHAnsi" w:hAnsiTheme="minorHAnsi" w:cstheme="minorHAnsi"/>
          <w:b/>
          <w:sz w:val="24"/>
          <w:szCs w:val="24"/>
        </w:rPr>
      </w:pPr>
    </w:p>
    <w:p w:rsidR="00AB19FB" w:rsidRPr="00BB6BC2" w:rsidRDefault="00AB19FB" w:rsidP="00ED031E">
      <w:pPr>
        <w:pStyle w:val="Tekstpodstawowywcity3"/>
        <w:spacing w:after="0" w:line="240" w:lineRule="auto"/>
        <w:ind w:left="0"/>
        <w:jc w:val="both"/>
        <w:rPr>
          <w:rFonts w:asciiTheme="minorHAnsi" w:hAnsiTheme="minorHAnsi" w:cstheme="minorHAnsi"/>
          <w:b/>
          <w:sz w:val="24"/>
          <w:szCs w:val="24"/>
        </w:rPr>
      </w:pPr>
    </w:p>
    <w:p w:rsidR="00ED031E" w:rsidRPr="00BB6BC2" w:rsidRDefault="00ED031E" w:rsidP="00ED031E">
      <w:pPr>
        <w:pStyle w:val="Tekstpodstawowywcity3"/>
        <w:spacing w:after="0" w:line="240" w:lineRule="auto"/>
        <w:ind w:left="0"/>
        <w:jc w:val="both"/>
        <w:rPr>
          <w:rFonts w:asciiTheme="minorHAnsi" w:hAnsiTheme="minorHAnsi" w:cstheme="minorHAnsi"/>
          <w:b/>
          <w:sz w:val="24"/>
          <w:szCs w:val="24"/>
        </w:rPr>
      </w:pPr>
      <w:r w:rsidRPr="00BB6BC2">
        <w:rPr>
          <w:rFonts w:asciiTheme="minorHAnsi" w:hAnsiTheme="minorHAnsi" w:cstheme="minorHAnsi"/>
          <w:b/>
          <w:sz w:val="24"/>
          <w:szCs w:val="24"/>
        </w:rPr>
        <w:t xml:space="preserve">Załącznik nr </w:t>
      </w:r>
      <w:r w:rsidR="00E90933">
        <w:rPr>
          <w:rFonts w:asciiTheme="minorHAnsi" w:hAnsiTheme="minorHAnsi" w:cstheme="minorHAnsi"/>
          <w:b/>
          <w:sz w:val="24"/>
          <w:szCs w:val="24"/>
        </w:rPr>
        <w:t>4</w:t>
      </w:r>
    </w:p>
    <w:p w:rsidR="00ED031E" w:rsidRPr="00BB6BC2" w:rsidRDefault="0061511F"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Szczegółowa specyfikacja dotycząca oferowanych samochodów</w:t>
      </w:r>
      <w:r w:rsidR="00ED031E" w:rsidRPr="00BB6BC2">
        <w:rPr>
          <w:rFonts w:asciiTheme="minorHAnsi" w:hAnsiTheme="minorHAnsi" w:cstheme="minorHAnsi"/>
          <w:color w:val="000000"/>
          <w:sz w:val="24"/>
          <w:szCs w:val="24"/>
        </w:rPr>
        <w:t>.</w:t>
      </w:r>
    </w:p>
    <w:p w:rsidR="00974354" w:rsidRPr="00BB6BC2" w:rsidRDefault="00974354" w:rsidP="009B2661">
      <w:pPr>
        <w:spacing w:after="0" w:line="240" w:lineRule="auto"/>
        <w:jc w:val="both"/>
        <w:rPr>
          <w:rFonts w:asciiTheme="minorHAnsi" w:hAnsiTheme="minorHAnsi" w:cstheme="minorHAnsi"/>
          <w:b/>
          <w:sz w:val="24"/>
          <w:szCs w:val="24"/>
        </w:rPr>
      </w:pPr>
    </w:p>
    <w:p w:rsidR="009B2661" w:rsidRPr="00BB6BC2" w:rsidRDefault="009B2661" w:rsidP="009B2661">
      <w:pPr>
        <w:spacing w:after="0" w:line="240" w:lineRule="auto"/>
        <w:jc w:val="both"/>
        <w:rPr>
          <w:rFonts w:asciiTheme="minorHAnsi" w:hAnsiTheme="minorHAnsi" w:cstheme="minorHAnsi"/>
          <w:b/>
          <w:sz w:val="24"/>
          <w:szCs w:val="24"/>
        </w:rPr>
      </w:pPr>
      <w:r w:rsidRPr="00BB6BC2">
        <w:rPr>
          <w:rFonts w:asciiTheme="minorHAnsi" w:hAnsiTheme="minorHAnsi" w:cstheme="minorHAnsi"/>
          <w:b/>
          <w:sz w:val="24"/>
          <w:szCs w:val="24"/>
        </w:rPr>
        <w:t>Uwaga:</w:t>
      </w:r>
    </w:p>
    <w:p w:rsidR="009B2661" w:rsidRPr="00BB6BC2" w:rsidRDefault="009B2661" w:rsidP="009B2661">
      <w:pPr>
        <w:spacing w:after="0" w:line="240" w:lineRule="auto"/>
        <w:jc w:val="both"/>
        <w:rPr>
          <w:rFonts w:asciiTheme="minorHAnsi" w:hAnsiTheme="minorHAnsi" w:cstheme="minorHAnsi"/>
          <w:b/>
          <w:sz w:val="24"/>
          <w:szCs w:val="24"/>
        </w:rPr>
      </w:pPr>
      <w:r w:rsidRPr="00BB6BC2">
        <w:rPr>
          <w:rFonts w:asciiTheme="minorHAnsi" w:hAnsiTheme="minorHAnsi" w:cstheme="minorHAnsi"/>
          <w:b/>
          <w:sz w:val="24"/>
          <w:szCs w:val="24"/>
        </w:rPr>
        <w:t xml:space="preserve">Wszystkie powyższe dokumenty muszą być, pod rygorem odrzucenia oferty, wypełnione </w:t>
      </w:r>
      <w:r w:rsidR="00E728AA" w:rsidRPr="00BB6BC2">
        <w:rPr>
          <w:rFonts w:asciiTheme="minorHAnsi" w:hAnsiTheme="minorHAnsi" w:cstheme="minorHAnsi"/>
          <w:b/>
          <w:sz w:val="24"/>
          <w:szCs w:val="24"/>
        </w:rPr>
        <w:br/>
      </w:r>
      <w:r w:rsidRPr="00BB6BC2">
        <w:rPr>
          <w:rFonts w:asciiTheme="minorHAnsi" w:hAnsiTheme="minorHAnsi" w:cstheme="minorHAnsi"/>
          <w:b/>
          <w:sz w:val="24"/>
          <w:szCs w:val="24"/>
        </w:rPr>
        <w:t>i podpisane przez upoważnionych przedstawicieli Wykonawcy zgodnie z dokumentem określającym status prawny Wykonawcy lub załączonym do oferty pełnomocnictwem.</w:t>
      </w:r>
    </w:p>
    <w:p w:rsidR="00D9076D" w:rsidRPr="00BB6BC2" w:rsidRDefault="00D9076D" w:rsidP="003C3696">
      <w:pPr>
        <w:spacing w:after="0" w:line="240" w:lineRule="auto"/>
        <w:jc w:val="both"/>
        <w:rPr>
          <w:rFonts w:asciiTheme="minorHAnsi" w:hAnsiTheme="minorHAnsi" w:cstheme="minorHAnsi"/>
          <w:b/>
          <w:sz w:val="24"/>
          <w:szCs w:val="24"/>
        </w:rPr>
      </w:pPr>
    </w:p>
    <w:p w:rsidR="001E672A" w:rsidRPr="00BB6BC2" w:rsidRDefault="003C3696" w:rsidP="003C3696">
      <w:pPr>
        <w:spacing w:after="0" w:line="240" w:lineRule="auto"/>
        <w:jc w:val="both"/>
        <w:rPr>
          <w:rFonts w:asciiTheme="minorHAnsi" w:hAnsiTheme="minorHAnsi" w:cstheme="minorHAnsi"/>
          <w:b/>
          <w:sz w:val="24"/>
          <w:szCs w:val="24"/>
        </w:rPr>
      </w:pPr>
      <w:r w:rsidRPr="00BB6BC2">
        <w:rPr>
          <w:rFonts w:asciiTheme="minorHAnsi" w:hAnsiTheme="minorHAnsi" w:cstheme="minorHAnsi"/>
          <w:b/>
          <w:sz w:val="24"/>
          <w:szCs w:val="24"/>
        </w:rPr>
        <w:t xml:space="preserve">Załącznik nr </w:t>
      </w:r>
      <w:r w:rsidR="00E90933">
        <w:rPr>
          <w:rFonts w:asciiTheme="minorHAnsi" w:hAnsiTheme="minorHAnsi" w:cstheme="minorHAnsi"/>
          <w:b/>
          <w:sz w:val="24"/>
          <w:szCs w:val="24"/>
        </w:rPr>
        <w:t>5</w:t>
      </w:r>
    </w:p>
    <w:p w:rsidR="003C3696" w:rsidRPr="00BB6BC2" w:rsidRDefault="003C3696" w:rsidP="003C3696">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Oświadczenie o przynależności do grupy kapitałowej – oświadczenie należy złożyć droga elektroniczną na adres: </w:t>
      </w:r>
      <w:r w:rsidR="002B43CA" w:rsidRPr="002B43CA">
        <w:rPr>
          <w:rFonts w:asciiTheme="minorHAnsi" w:hAnsiTheme="minorHAnsi" w:cstheme="minorHAnsi"/>
          <w:sz w:val="24"/>
          <w:szCs w:val="24"/>
        </w:rPr>
        <w:t xml:space="preserve">biuro@mwik-koszalin.com </w:t>
      </w:r>
      <w:r w:rsidRPr="002B43CA">
        <w:rPr>
          <w:rFonts w:asciiTheme="minorHAnsi" w:hAnsiTheme="minorHAnsi" w:cstheme="minorHAnsi"/>
          <w:sz w:val="24"/>
          <w:szCs w:val="24"/>
        </w:rPr>
        <w:t xml:space="preserve">do </w:t>
      </w:r>
      <w:r w:rsidRPr="00BB6BC2">
        <w:rPr>
          <w:rFonts w:asciiTheme="minorHAnsi" w:hAnsiTheme="minorHAnsi" w:cstheme="minorHAnsi"/>
          <w:sz w:val="24"/>
          <w:szCs w:val="24"/>
        </w:rPr>
        <w:t>trzech dni od dnia otwarcia ofert.</w:t>
      </w:r>
    </w:p>
    <w:p w:rsidR="005736E3" w:rsidRPr="00BB6BC2" w:rsidRDefault="005736E3" w:rsidP="009B2661">
      <w:pPr>
        <w:widowControl w:val="0"/>
        <w:autoSpaceDE w:val="0"/>
        <w:autoSpaceDN w:val="0"/>
        <w:adjustRightInd w:val="0"/>
        <w:spacing w:after="0"/>
        <w:jc w:val="both"/>
        <w:rPr>
          <w:rFonts w:asciiTheme="minorHAnsi" w:hAnsiTheme="minorHAnsi" w:cstheme="minorHAnsi"/>
          <w:sz w:val="24"/>
          <w:szCs w:val="24"/>
          <w:vertAlign w:val="superscript"/>
        </w:rPr>
      </w:pPr>
    </w:p>
    <w:p w:rsidR="009B2661" w:rsidRPr="00BB6BC2" w:rsidRDefault="009B2661" w:rsidP="002C7915">
      <w:pPr>
        <w:widowControl w:val="0"/>
        <w:numPr>
          <w:ilvl w:val="0"/>
          <w:numId w:val="38"/>
        </w:numPr>
        <w:autoSpaceDE w:val="0"/>
        <w:autoSpaceDN w:val="0"/>
        <w:adjustRightInd w:val="0"/>
        <w:spacing w:after="0"/>
        <w:jc w:val="both"/>
        <w:rPr>
          <w:rFonts w:asciiTheme="minorHAnsi" w:hAnsiTheme="minorHAnsi" w:cstheme="minorHAnsi"/>
          <w:b/>
          <w:color w:val="000000"/>
          <w:sz w:val="24"/>
          <w:szCs w:val="24"/>
        </w:rPr>
      </w:pPr>
      <w:r w:rsidRPr="00BB6BC2">
        <w:rPr>
          <w:rFonts w:asciiTheme="minorHAnsi" w:hAnsiTheme="minorHAnsi" w:cstheme="minorHAnsi"/>
          <w:b/>
          <w:color w:val="000000"/>
          <w:sz w:val="24"/>
          <w:szCs w:val="24"/>
        </w:rPr>
        <w:t xml:space="preserve">OPIS SPOSOBU UDZIELANIA WYJAŚNIEŃ DOTYCZĄCYCH WARUNKÓW ZAMÓWIENIA </w:t>
      </w:r>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Każdy wykonawca ma prawo zwrócić się do zamawiającego o wyjaśnienie treści Warunków Zamówienia.</w:t>
      </w:r>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b/>
          <w:color w:val="000000"/>
          <w:sz w:val="24"/>
          <w:szCs w:val="24"/>
        </w:rPr>
      </w:pPr>
      <w:r w:rsidRPr="00BB6BC2">
        <w:rPr>
          <w:rFonts w:asciiTheme="minorHAnsi" w:hAnsiTheme="minorHAnsi" w:cstheme="minorHAnsi"/>
          <w:color w:val="000000"/>
          <w:sz w:val="24"/>
          <w:szCs w:val="24"/>
        </w:rPr>
        <w:t xml:space="preserve">Pytania wykonawców muszą być formułowane na piśmie na adres: </w:t>
      </w:r>
      <w:r w:rsidRPr="00BB6BC2">
        <w:rPr>
          <w:rFonts w:asciiTheme="minorHAnsi" w:hAnsiTheme="minorHAnsi" w:cstheme="minorHAnsi"/>
          <w:sz w:val="24"/>
          <w:szCs w:val="24"/>
        </w:rPr>
        <w:t xml:space="preserve">Miejskie Wodociągi </w:t>
      </w:r>
      <w:r w:rsidRPr="00BB6BC2">
        <w:rPr>
          <w:rFonts w:asciiTheme="minorHAnsi" w:hAnsiTheme="minorHAnsi" w:cstheme="minorHAnsi"/>
          <w:sz w:val="24"/>
          <w:szCs w:val="24"/>
        </w:rPr>
        <w:br/>
        <w:t>i Kanalizacja</w:t>
      </w:r>
      <w:r w:rsidRPr="00BB6BC2">
        <w:rPr>
          <w:rFonts w:asciiTheme="minorHAnsi" w:hAnsiTheme="minorHAnsi" w:cstheme="minorHAnsi"/>
          <w:color w:val="8080FF"/>
          <w:sz w:val="24"/>
          <w:szCs w:val="24"/>
        </w:rPr>
        <w:t xml:space="preserve"> </w:t>
      </w:r>
      <w:r w:rsidRPr="00BB6BC2">
        <w:rPr>
          <w:rFonts w:asciiTheme="minorHAnsi" w:hAnsiTheme="minorHAnsi" w:cstheme="minorHAnsi"/>
          <w:sz w:val="24"/>
          <w:szCs w:val="24"/>
        </w:rPr>
        <w:t xml:space="preserve">Spółka z o.o. 75-711 Koszalin ul. Wojska Polskiego 14 lub faksem: 94 342-29-38 (potwierdzonym niezwłocznie pismem).  </w:t>
      </w:r>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b/>
          <w:color w:val="000000"/>
          <w:sz w:val="24"/>
          <w:szCs w:val="24"/>
        </w:rPr>
      </w:pPr>
      <w:r w:rsidRPr="00BB6BC2">
        <w:rPr>
          <w:rFonts w:asciiTheme="minorHAnsi" w:hAnsiTheme="minorHAnsi" w:cstheme="minorHAnsi"/>
          <w:sz w:val="24"/>
          <w:szCs w:val="24"/>
        </w:rPr>
        <w:t>Zamawiający niezwłocznie udzieli wyjaśnienia, chyba że pytanie wpłynęło do Zamawiającego na mniej niż 6 dni przed upływem terminu składania ofert.</w:t>
      </w:r>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Zamawiający jednocześnie prześle pisemną treść wyjaśnienia wszystkim wykonawcom, którzy pobrali Warunki Zamówienia i zamieści na stronie internetowej </w:t>
      </w:r>
      <w:proofErr w:type="spellStart"/>
      <w:r w:rsidRPr="00BB6BC2">
        <w:rPr>
          <w:rFonts w:asciiTheme="minorHAnsi" w:hAnsiTheme="minorHAnsi" w:cstheme="minorHAnsi"/>
          <w:sz w:val="24"/>
          <w:szCs w:val="24"/>
        </w:rPr>
        <w:t>MWiK</w:t>
      </w:r>
      <w:proofErr w:type="spellEnd"/>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W celu zapewnienia wykonawcom odpowiedniego czasu na wzięcie pod uwagę modyfikacji podczas przygotowywania ich ofert, zamawiający może przedłużyć w miarę potrzeby termin składania ofert.</w:t>
      </w:r>
    </w:p>
    <w:p w:rsidR="009B2661" w:rsidRPr="00BB6BC2" w:rsidRDefault="009B2661" w:rsidP="00F42929">
      <w:pPr>
        <w:widowControl w:val="0"/>
        <w:numPr>
          <w:ilvl w:val="1"/>
          <w:numId w:val="14"/>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Zamawiający nie przewiduje zwołania zebrania oferentów. </w:t>
      </w:r>
    </w:p>
    <w:p w:rsidR="009F047A" w:rsidRDefault="009F047A" w:rsidP="009B2661">
      <w:pPr>
        <w:widowControl w:val="0"/>
        <w:autoSpaceDE w:val="0"/>
        <w:autoSpaceDN w:val="0"/>
        <w:adjustRightInd w:val="0"/>
        <w:spacing w:after="0" w:line="240" w:lineRule="auto"/>
        <w:jc w:val="both"/>
        <w:rPr>
          <w:rFonts w:asciiTheme="minorHAnsi" w:hAnsiTheme="minorHAnsi" w:cstheme="minorHAnsi"/>
          <w:sz w:val="24"/>
          <w:szCs w:val="24"/>
        </w:rPr>
      </w:pPr>
    </w:p>
    <w:p w:rsidR="009B2661" w:rsidRPr="00BB6BC2" w:rsidRDefault="009B2661" w:rsidP="002C7915">
      <w:pPr>
        <w:numPr>
          <w:ilvl w:val="0"/>
          <w:numId w:val="38"/>
        </w:num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 xml:space="preserve">WSKAZANIE OSÓB UPRAWNIONYCH DO POROZUMIEWANIA SIĘ </w:t>
      </w:r>
      <w:r w:rsidRPr="00BB6BC2">
        <w:rPr>
          <w:rFonts w:asciiTheme="minorHAnsi" w:hAnsiTheme="minorHAnsi" w:cstheme="minorHAnsi"/>
          <w:b/>
          <w:bCs/>
          <w:sz w:val="24"/>
          <w:szCs w:val="24"/>
        </w:rPr>
        <w:br/>
        <w:t>Z WYKONAWCAMI:</w:t>
      </w:r>
    </w:p>
    <w:p w:rsidR="009B2661" w:rsidRPr="00BB6BC2" w:rsidRDefault="009B2661" w:rsidP="009B2661">
      <w:pPr>
        <w:spacing w:after="0" w:line="240" w:lineRule="auto"/>
        <w:jc w:val="both"/>
        <w:rPr>
          <w:rFonts w:asciiTheme="minorHAnsi" w:hAnsiTheme="minorHAnsi" w:cstheme="minorHAnsi"/>
          <w:b/>
          <w:bCs/>
          <w:sz w:val="24"/>
          <w:szCs w:val="24"/>
        </w:rPr>
      </w:pPr>
      <w:r w:rsidRPr="00BB6BC2">
        <w:rPr>
          <w:rFonts w:asciiTheme="minorHAnsi" w:hAnsiTheme="minorHAnsi" w:cstheme="minorHAnsi"/>
          <w:sz w:val="24"/>
          <w:szCs w:val="24"/>
        </w:rPr>
        <w:t>Osobami uprawnionymi do porozumiewania się z wykonawcami są:</w:t>
      </w:r>
    </w:p>
    <w:p w:rsidR="009B2661" w:rsidRPr="00BB6BC2" w:rsidRDefault="0061511F" w:rsidP="00F42929">
      <w:pPr>
        <w:numPr>
          <w:ilvl w:val="0"/>
          <w:numId w:val="15"/>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Zdzisław Sędecki – Kierownik Działu Transportu</w:t>
      </w:r>
      <w:r w:rsidR="009B2661" w:rsidRPr="00BB6BC2">
        <w:rPr>
          <w:rFonts w:asciiTheme="minorHAnsi" w:hAnsiTheme="minorHAnsi" w:cstheme="minorHAnsi"/>
          <w:sz w:val="24"/>
          <w:szCs w:val="24"/>
        </w:rPr>
        <w:t xml:space="preserve">  tel. 94</w:t>
      </w:r>
      <w:r w:rsidRPr="00BB6BC2">
        <w:rPr>
          <w:rFonts w:asciiTheme="minorHAnsi" w:hAnsiTheme="minorHAnsi" w:cstheme="minorHAnsi"/>
          <w:sz w:val="24"/>
          <w:szCs w:val="24"/>
        </w:rPr>
        <w:t> 342 06 42</w:t>
      </w:r>
      <w:r w:rsidR="00C82E97" w:rsidRPr="00BB6BC2">
        <w:rPr>
          <w:rFonts w:asciiTheme="minorHAnsi" w:hAnsiTheme="minorHAnsi" w:cstheme="minorHAnsi"/>
          <w:sz w:val="24"/>
          <w:szCs w:val="24"/>
        </w:rPr>
        <w:t xml:space="preserve"> lub </w:t>
      </w:r>
      <w:r w:rsidRPr="00BB6BC2">
        <w:rPr>
          <w:rFonts w:asciiTheme="minorHAnsi" w:hAnsiTheme="minorHAnsi" w:cstheme="minorHAnsi"/>
          <w:sz w:val="24"/>
          <w:szCs w:val="24"/>
        </w:rPr>
        <w:t>508 171 300</w:t>
      </w:r>
    </w:p>
    <w:p w:rsidR="009B2661" w:rsidRPr="00BB6BC2" w:rsidRDefault="00726E1F" w:rsidP="00F42929">
      <w:pPr>
        <w:numPr>
          <w:ilvl w:val="0"/>
          <w:numId w:val="15"/>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Roman Pieślak</w:t>
      </w:r>
      <w:r w:rsidR="009B2661" w:rsidRPr="00BB6BC2">
        <w:rPr>
          <w:rFonts w:asciiTheme="minorHAnsi" w:hAnsiTheme="minorHAnsi" w:cstheme="minorHAnsi"/>
          <w:sz w:val="24"/>
          <w:szCs w:val="24"/>
        </w:rPr>
        <w:t xml:space="preserve"> – Kierownik Działu Inwestycji, Remontów i Zamówień Publicznych </w:t>
      </w:r>
      <w:r w:rsidR="009B2661" w:rsidRPr="00BB6BC2">
        <w:rPr>
          <w:rFonts w:asciiTheme="minorHAnsi" w:hAnsiTheme="minorHAnsi" w:cstheme="minorHAnsi"/>
          <w:sz w:val="24"/>
          <w:szCs w:val="24"/>
        </w:rPr>
        <w:br/>
        <w:t>tel. 94 342-62-68 wew.8</w:t>
      </w:r>
      <w:r w:rsidRPr="00BB6BC2">
        <w:rPr>
          <w:rFonts w:asciiTheme="minorHAnsi" w:hAnsiTheme="minorHAnsi" w:cstheme="minorHAnsi"/>
          <w:sz w:val="24"/>
          <w:szCs w:val="24"/>
        </w:rPr>
        <w:t>1</w:t>
      </w:r>
      <w:r w:rsidR="009B2661" w:rsidRPr="00BB6BC2">
        <w:rPr>
          <w:rFonts w:asciiTheme="minorHAnsi" w:hAnsiTheme="minorHAnsi" w:cstheme="minorHAnsi"/>
          <w:sz w:val="24"/>
          <w:szCs w:val="24"/>
        </w:rPr>
        <w:t xml:space="preserve"> </w:t>
      </w:r>
    </w:p>
    <w:p w:rsidR="009B2661" w:rsidRPr="00BB6BC2" w:rsidRDefault="00F42929" w:rsidP="00F42929">
      <w:pPr>
        <w:numPr>
          <w:ilvl w:val="0"/>
          <w:numId w:val="15"/>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Helena Chrzanowska</w:t>
      </w:r>
      <w:r w:rsidR="009B2661" w:rsidRPr="00BB6BC2">
        <w:rPr>
          <w:rFonts w:asciiTheme="minorHAnsi" w:hAnsiTheme="minorHAnsi" w:cstheme="minorHAnsi"/>
          <w:sz w:val="24"/>
          <w:szCs w:val="24"/>
        </w:rPr>
        <w:t xml:space="preserve"> –Specjalista w Dziale Inwestycji, Remontów i Zamówień Publicznych tel. 94 342-62-68 wew. 68             </w:t>
      </w:r>
    </w:p>
    <w:p w:rsidR="009B2661" w:rsidRPr="00BB6BC2" w:rsidRDefault="009B2661" w:rsidP="009B2661">
      <w:pPr>
        <w:spacing w:after="0" w:line="240" w:lineRule="auto"/>
        <w:jc w:val="both"/>
        <w:rPr>
          <w:rFonts w:asciiTheme="minorHAnsi" w:hAnsiTheme="minorHAnsi" w:cstheme="minorHAnsi"/>
          <w:sz w:val="24"/>
          <w:szCs w:val="24"/>
        </w:rPr>
      </w:pPr>
    </w:p>
    <w:p w:rsidR="009B2661" w:rsidRPr="00BB6BC2" w:rsidRDefault="009B2661" w:rsidP="002C7915">
      <w:pPr>
        <w:numPr>
          <w:ilvl w:val="0"/>
          <w:numId w:val="38"/>
        </w:numPr>
        <w:spacing w:after="0"/>
        <w:rPr>
          <w:rFonts w:asciiTheme="minorHAnsi" w:hAnsiTheme="minorHAnsi" w:cstheme="minorHAnsi"/>
          <w:b/>
          <w:bCs/>
          <w:sz w:val="24"/>
          <w:szCs w:val="24"/>
        </w:rPr>
      </w:pPr>
      <w:r w:rsidRPr="00BB6BC2">
        <w:rPr>
          <w:rFonts w:asciiTheme="minorHAnsi" w:hAnsiTheme="minorHAnsi" w:cstheme="minorHAnsi"/>
          <w:b/>
          <w:bCs/>
          <w:sz w:val="24"/>
          <w:szCs w:val="24"/>
        </w:rPr>
        <w:t>WYMAGANIA DOTYCZĄCE WADIUM:</w:t>
      </w:r>
    </w:p>
    <w:p w:rsidR="009B2661" w:rsidRDefault="0061511F" w:rsidP="0061511F">
      <w:pPr>
        <w:pStyle w:val="Tekstpodstawowy"/>
        <w:widowControl w:val="0"/>
        <w:autoSpaceDE w:val="0"/>
        <w:autoSpaceDN w:val="0"/>
        <w:adjustRightInd w:val="0"/>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Zamawiający nie przewiduje wniesienia wadium.</w:t>
      </w:r>
    </w:p>
    <w:p w:rsidR="00E90933" w:rsidRPr="00BB6BC2" w:rsidRDefault="00E90933" w:rsidP="0061511F">
      <w:pPr>
        <w:pStyle w:val="Tekstpodstawowy"/>
        <w:widowControl w:val="0"/>
        <w:autoSpaceDE w:val="0"/>
        <w:autoSpaceDN w:val="0"/>
        <w:adjustRightInd w:val="0"/>
        <w:spacing w:after="0" w:line="240" w:lineRule="auto"/>
        <w:jc w:val="both"/>
        <w:rPr>
          <w:rFonts w:asciiTheme="minorHAnsi" w:hAnsiTheme="minorHAnsi" w:cstheme="minorHAnsi"/>
          <w:sz w:val="24"/>
          <w:szCs w:val="24"/>
        </w:rPr>
      </w:pPr>
    </w:p>
    <w:p w:rsidR="00531C2F" w:rsidRPr="00BB6BC2" w:rsidRDefault="00531C2F" w:rsidP="002E6267">
      <w:pPr>
        <w:pStyle w:val="Tekstpodstawowy"/>
        <w:widowControl w:val="0"/>
        <w:autoSpaceDE w:val="0"/>
        <w:autoSpaceDN w:val="0"/>
        <w:adjustRightInd w:val="0"/>
        <w:spacing w:after="0" w:line="240" w:lineRule="auto"/>
        <w:ind w:left="567"/>
        <w:jc w:val="both"/>
        <w:rPr>
          <w:rFonts w:asciiTheme="minorHAnsi" w:hAnsiTheme="minorHAnsi" w:cstheme="minorHAnsi"/>
          <w:sz w:val="24"/>
          <w:szCs w:val="24"/>
        </w:rPr>
      </w:pPr>
    </w:p>
    <w:p w:rsidR="009B2661" w:rsidRPr="00BB6BC2" w:rsidRDefault="009B2661" w:rsidP="002C7915">
      <w:pPr>
        <w:numPr>
          <w:ilvl w:val="0"/>
          <w:numId w:val="38"/>
        </w:numPr>
        <w:spacing w:after="0"/>
        <w:rPr>
          <w:rFonts w:asciiTheme="minorHAnsi" w:hAnsiTheme="minorHAnsi" w:cstheme="minorHAnsi"/>
          <w:b/>
          <w:bCs/>
          <w:sz w:val="24"/>
          <w:szCs w:val="24"/>
        </w:rPr>
      </w:pPr>
      <w:r w:rsidRPr="00BB6BC2">
        <w:rPr>
          <w:rFonts w:asciiTheme="minorHAnsi" w:hAnsiTheme="minorHAnsi" w:cstheme="minorHAnsi"/>
          <w:b/>
          <w:bCs/>
          <w:sz w:val="24"/>
          <w:szCs w:val="24"/>
        </w:rPr>
        <w:lastRenderedPageBreak/>
        <w:t>TERMIN ZWIĄZANIA OFERTĄ:</w:t>
      </w:r>
    </w:p>
    <w:p w:rsidR="009B2661" w:rsidRPr="00BB6BC2" w:rsidRDefault="009B2661" w:rsidP="009B2661">
      <w:pPr>
        <w:spacing w:after="0"/>
        <w:rPr>
          <w:rFonts w:asciiTheme="minorHAnsi" w:hAnsiTheme="minorHAnsi" w:cstheme="minorHAnsi"/>
          <w:sz w:val="24"/>
          <w:szCs w:val="24"/>
        </w:rPr>
      </w:pPr>
      <w:r w:rsidRPr="00BB6BC2">
        <w:rPr>
          <w:rFonts w:asciiTheme="minorHAnsi" w:hAnsiTheme="minorHAnsi" w:cstheme="minorHAnsi"/>
          <w:sz w:val="24"/>
          <w:szCs w:val="24"/>
        </w:rPr>
        <w:t xml:space="preserve">Wykonawca jest związany niniejszą ofertą od upływu terminu otwarcia ofert przez 30 dni. </w:t>
      </w:r>
    </w:p>
    <w:p w:rsidR="00AB19FB" w:rsidRPr="00BB6BC2" w:rsidRDefault="00AB19FB" w:rsidP="009B2661">
      <w:pPr>
        <w:spacing w:after="0"/>
        <w:rPr>
          <w:rFonts w:asciiTheme="minorHAnsi" w:hAnsiTheme="minorHAnsi" w:cstheme="minorHAnsi"/>
          <w:sz w:val="24"/>
          <w:szCs w:val="24"/>
        </w:rPr>
      </w:pPr>
    </w:p>
    <w:p w:rsidR="009B2661" w:rsidRPr="00BB6BC2" w:rsidRDefault="009B2661" w:rsidP="002C7915">
      <w:pPr>
        <w:widowControl w:val="0"/>
        <w:numPr>
          <w:ilvl w:val="0"/>
          <w:numId w:val="38"/>
        </w:numPr>
        <w:autoSpaceDE w:val="0"/>
        <w:autoSpaceDN w:val="0"/>
        <w:adjustRightInd w:val="0"/>
        <w:spacing w:after="0"/>
        <w:jc w:val="both"/>
        <w:rPr>
          <w:rFonts w:asciiTheme="minorHAnsi" w:hAnsiTheme="minorHAnsi" w:cstheme="minorHAnsi"/>
          <w:b/>
          <w:sz w:val="24"/>
          <w:szCs w:val="24"/>
        </w:rPr>
      </w:pPr>
      <w:r w:rsidRPr="00BB6BC2">
        <w:rPr>
          <w:rFonts w:asciiTheme="minorHAnsi" w:hAnsiTheme="minorHAnsi" w:cstheme="minorHAnsi"/>
          <w:b/>
          <w:sz w:val="24"/>
          <w:szCs w:val="24"/>
        </w:rPr>
        <w:t>OPIS PRZYGOTOWANIA OFERTY:</w:t>
      </w: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Oferta musi być sporządzona w języku polskim, pismem czytelnym. Treść oferty musi odpowiadać treści Warunków Zamówienia.</w:t>
      </w: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 xml:space="preserve">Oferta oraz wszystkie wymagane załączniki wymagają podpisu osób uprawnionych do reprezentowania firmy. </w:t>
      </w: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 xml:space="preserve">Poprawki w ofercie muszą być naniesione czytelnie oraz opatrzone podpisem osoby  uprawnionej do podpisania oferty. </w:t>
      </w: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 xml:space="preserve">Wymagane dokumenty należy przedstawić w formie oryginałów lub kserokopii.  Dokumenty złożone w formie kserokopii muszą być opatrzone klauzulą „za zgodność </w:t>
      </w:r>
      <w:r w:rsidR="008B57C7" w:rsidRPr="00BB6BC2">
        <w:rPr>
          <w:rFonts w:asciiTheme="minorHAnsi" w:hAnsiTheme="minorHAnsi" w:cstheme="minorHAnsi"/>
          <w:color w:val="000000"/>
          <w:sz w:val="24"/>
          <w:szCs w:val="24"/>
        </w:rPr>
        <w:br/>
      </w:r>
      <w:r w:rsidRPr="00BB6BC2">
        <w:rPr>
          <w:rFonts w:asciiTheme="minorHAnsi" w:hAnsiTheme="minorHAnsi" w:cstheme="minorHAnsi"/>
          <w:color w:val="000000"/>
          <w:sz w:val="24"/>
          <w:szCs w:val="24"/>
        </w:rPr>
        <w:t xml:space="preserve">z oryginałem”,  podpisane i datowane przez </w:t>
      </w:r>
      <w:r w:rsidR="00974354" w:rsidRPr="00BB6BC2">
        <w:rPr>
          <w:rFonts w:asciiTheme="minorHAnsi" w:hAnsiTheme="minorHAnsi" w:cstheme="minorHAnsi"/>
          <w:color w:val="000000"/>
          <w:sz w:val="24"/>
          <w:szCs w:val="24"/>
        </w:rPr>
        <w:t>wykonawcę</w:t>
      </w:r>
      <w:r w:rsidRPr="00BB6BC2">
        <w:rPr>
          <w:rFonts w:asciiTheme="minorHAnsi" w:hAnsiTheme="minorHAnsi" w:cstheme="minorHAnsi"/>
          <w:color w:val="000000"/>
          <w:sz w:val="24"/>
          <w:szCs w:val="24"/>
        </w:rPr>
        <w:t>.</w:t>
      </w: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color w:val="000000"/>
          <w:sz w:val="24"/>
          <w:szCs w:val="24"/>
        </w:rPr>
        <w:t>Oferty składa się w jednym egzemplarzu.</w:t>
      </w:r>
    </w:p>
    <w:p w:rsidR="00D9076D" w:rsidRPr="00BB6BC2" w:rsidRDefault="00D9076D" w:rsidP="00D9076D">
      <w:pPr>
        <w:widowControl w:val="0"/>
        <w:autoSpaceDE w:val="0"/>
        <w:autoSpaceDN w:val="0"/>
        <w:adjustRightInd w:val="0"/>
        <w:spacing w:after="0" w:line="240" w:lineRule="auto"/>
        <w:ind w:left="426"/>
        <w:jc w:val="both"/>
        <w:rPr>
          <w:rFonts w:asciiTheme="minorHAnsi" w:hAnsiTheme="minorHAnsi" w:cstheme="minorHAnsi"/>
          <w:sz w:val="24"/>
          <w:szCs w:val="24"/>
        </w:rPr>
      </w:pP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Ofertę, zawierającą wszystkie wymagane Warunkami Zamówienia dokumenty, należy złożyć zszytą w nieprzejrzystej, zamkniętej kopercie.</w:t>
      </w:r>
    </w:p>
    <w:p w:rsidR="009B2661" w:rsidRPr="00BB6BC2" w:rsidRDefault="009B2661" w:rsidP="00F42929">
      <w:pPr>
        <w:widowControl w:val="0"/>
        <w:numPr>
          <w:ilvl w:val="1"/>
          <w:numId w:val="17"/>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Kopertę, opatrzoną nazwą i dokładnym adresem wykonawcy </w:t>
      </w:r>
      <w:r w:rsidRPr="00BB6BC2">
        <w:rPr>
          <w:rFonts w:asciiTheme="minorHAnsi" w:hAnsiTheme="minorHAnsi" w:cstheme="minorHAnsi"/>
          <w:color w:val="339966"/>
          <w:sz w:val="24"/>
          <w:szCs w:val="24"/>
        </w:rPr>
        <w:t xml:space="preserve"> </w:t>
      </w:r>
      <w:r w:rsidRPr="00BB6BC2">
        <w:rPr>
          <w:rFonts w:asciiTheme="minorHAnsi" w:hAnsiTheme="minorHAnsi" w:cstheme="minorHAnsi"/>
          <w:sz w:val="24"/>
          <w:szCs w:val="24"/>
        </w:rPr>
        <w:t>należy opisać:</w:t>
      </w:r>
    </w:p>
    <w:p w:rsidR="005736E3" w:rsidRPr="00BB6BC2" w:rsidRDefault="005736E3" w:rsidP="009B2661">
      <w:pPr>
        <w:widowControl w:val="0"/>
        <w:autoSpaceDE w:val="0"/>
        <w:autoSpaceDN w:val="0"/>
        <w:adjustRightInd w:val="0"/>
        <w:spacing w:after="0" w:line="240" w:lineRule="auto"/>
        <w:ind w:left="426"/>
        <w:jc w:val="both"/>
        <w:rPr>
          <w:rFonts w:asciiTheme="minorHAnsi" w:hAnsiTheme="minorHAnsi" w:cstheme="minorHAnsi"/>
          <w:sz w:val="24"/>
          <w:szCs w:val="24"/>
        </w:rPr>
      </w:pPr>
    </w:p>
    <w:p w:rsidR="009F78A3" w:rsidRPr="00BB6BC2" w:rsidRDefault="009B2661" w:rsidP="009F78A3">
      <w:pPr>
        <w:pStyle w:val="Tekstpodstawowy"/>
        <w:ind w:left="1985"/>
        <w:rPr>
          <w:rFonts w:asciiTheme="minorHAnsi" w:hAnsiTheme="minorHAnsi" w:cstheme="minorHAnsi"/>
          <w:b/>
          <w:color w:val="000000"/>
          <w:sz w:val="24"/>
          <w:szCs w:val="24"/>
        </w:rPr>
      </w:pPr>
      <w:r w:rsidRPr="00BB6BC2">
        <w:rPr>
          <w:rFonts w:asciiTheme="minorHAnsi" w:hAnsiTheme="minorHAnsi" w:cstheme="minorHAnsi"/>
          <w:b/>
          <w:color w:val="000000"/>
          <w:sz w:val="24"/>
          <w:szCs w:val="24"/>
        </w:rPr>
        <w:t xml:space="preserve">Oferta na </w:t>
      </w:r>
      <w:r w:rsidR="00F42929" w:rsidRPr="00BB6BC2">
        <w:rPr>
          <w:rFonts w:asciiTheme="minorHAnsi" w:hAnsiTheme="minorHAnsi" w:cstheme="minorHAnsi"/>
          <w:b/>
          <w:color w:val="000000"/>
          <w:sz w:val="24"/>
          <w:szCs w:val="24"/>
        </w:rPr>
        <w:t>dostawę</w:t>
      </w:r>
      <w:r w:rsidR="009F78A3" w:rsidRPr="00573F10">
        <w:rPr>
          <w:rFonts w:asciiTheme="minorHAnsi" w:hAnsiTheme="minorHAnsi" w:cstheme="minorHAnsi"/>
          <w:b/>
          <w:color w:val="000000"/>
          <w:sz w:val="24"/>
          <w:szCs w:val="24"/>
        </w:rPr>
        <w:t xml:space="preserve"> </w:t>
      </w:r>
      <w:r w:rsidR="00573F10" w:rsidRPr="00573F10">
        <w:rPr>
          <w:rFonts w:asciiTheme="minorHAnsi" w:hAnsiTheme="minorHAnsi" w:cstheme="minorHAnsi"/>
          <w:b/>
          <w:color w:val="000000"/>
          <w:sz w:val="24"/>
          <w:szCs w:val="24"/>
        </w:rPr>
        <w:t>3</w:t>
      </w:r>
      <w:r w:rsidR="009F78A3" w:rsidRPr="00BB6BC2">
        <w:rPr>
          <w:rFonts w:asciiTheme="minorHAnsi" w:hAnsiTheme="minorHAnsi" w:cstheme="minorHAnsi"/>
          <w:b/>
          <w:color w:val="000000"/>
          <w:sz w:val="24"/>
          <w:szCs w:val="24"/>
        </w:rPr>
        <w:t xml:space="preserve"> szt. fabrycznie nowych pojazdów</w:t>
      </w:r>
    </w:p>
    <w:p w:rsidR="009B2661" w:rsidRPr="00BB6BC2" w:rsidRDefault="009B2661" w:rsidP="009F78A3">
      <w:pPr>
        <w:pStyle w:val="Tekstpodstawowy"/>
        <w:ind w:left="1985"/>
        <w:rPr>
          <w:rFonts w:asciiTheme="minorHAnsi" w:hAnsiTheme="minorHAnsi" w:cstheme="minorHAnsi"/>
          <w:b/>
          <w:sz w:val="24"/>
          <w:szCs w:val="24"/>
        </w:rPr>
      </w:pPr>
      <w:r w:rsidRPr="00BB6BC2">
        <w:rPr>
          <w:rFonts w:asciiTheme="minorHAnsi" w:hAnsiTheme="minorHAnsi" w:cstheme="minorHAnsi"/>
          <w:color w:val="000000"/>
          <w:sz w:val="24"/>
          <w:szCs w:val="24"/>
        </w:rPr>
        <w:t>Nie otwierać przed godz. 1</w:t>
      </w:r>
      <w:r w:rsidR="00B57BB8">
        <w:rPr>
          <w:rFonts w:asciiTheme="minorHAnsi" w:hAnsiTheme="minorHAnsi" w:cstheme="minorHAnsi"/>
          <w:color w:val="000000"/>
          <w:sz w:val="24"/>
          <w:szCs w:val="24"/>
        </w:rPr>
        <w:t>1</w:t>
      </w:r>
      <w:r w:rsidRPr="00BB6BC2">
        <w:rPr>
          <w:rFonts w:asciiTheme="minorHAnsi" w:hAnsiTheme="minorHAnsi" w:cstheme="minorHAnsi"/>
          <w:color w:val="000000"/>
          <w:sz w:val="24"/>
          <w:szCs w:val="24"/>
          <w:vertAlign w:val="superscript"/>
        </w:rPr>
        <w:t>15</w:t>
      </w:r>
      <w:r w:rsidRPr="00BB6BC2">
        <w:rPr>
          <w:rFonts w:asciiTheme="minorHAnsi" w:hAnsiTheme="minorHAnsi" w:cstheme="minorHAnsi"/>
          <w:color w:val="000000"/>
          <w:sz w:val="24"/>
          <w:szCs w:val="24"/>
        </w:rPr>
        <w:t xml:space="preserve"> w dniu </w:t>
      </w:r>
      <w:r w:rsidR="00573F10">
        <w:rPr>
          <w:rFonts w:asciiTheme="minorHAnsi" w:hAnsiTheme="minorHAnsi" w:cstheme="minorHAnsi"/>
          <w:color w:val="000000"/>
          <w:sz w:val="24"/>
          <w:szCs w:val="24"/>
        </w:rPr>
        <w:t>0</w:t>
      </w:r>
      <w:r w:rsidR="00B57BB8">
        <w:rPr>
          <w:rFonts w:asciiTheme="minorHAnsi" w:hAnsiTheme="minorHAnsi" w:cstheme="minorHAnsi"/>
          <w:color w:val="000000"/>
          <w:sz w:val="24"/>
          <w:szCs w:val="24"/>
        </w:rPr>
        <w:t>7</w:t>
      </w:r>
      <w:r w:rsidR="004D65EB" w:rsidRPr="00BB6BC2">
        <w:rPr>
          <w:rFonts w:asciiTheme="minorHAnsi" w:hAnsiTheme="minorHAnsi" w:cstheme="minorHAnsi"/>
          <w:sz w:val="24"/>
          <w:szCs w:val="24"/>
        </w:rPr>
        <w:t>.</w:t>
      </w:r>
      <w:r w:rsidR="00573F10">
        <w:rPr>
          <w:rFonts w:asciiTheme="minorHAnsi" w:hAnsiTheme="minorHAnsi" w:cstheme="minorHAnsi"/>
          <w:sz w:val="24"/>
          <w:szCs w:val="24"/>
        </w:rPr>
        <w:t>10</w:t>
      </w:r>
      <w:r w:rsidR="00B15928" w:rsidRPr="00BB6BC2">
        <w:rPr>
          <w:rFonts w:asciiTheme="minorHAnsi" w:hAnsiTheme="minorHAnsi" w:cstheme="minorHAnsi"/>
          <w:sz w:val="24"/>
          <w:szCs w:val="24"/>
        </w:rPr>
        <w:t>.20</w:t>
      </w:r>
      <w:r w:rsidR="009F78A3" w:rsidRPr="00BB6BC2">
        <w:rPr>
          <w:rFonts w:asciiTheme="minorHAnsi" w:hAnsiTheme="minorHAnsi" w:cstheme="minorHAnsi"/>
          <w:sz w:val="24"/>
          <w:szCs w:val="24"/>
        </w:rPr>
        <w:t>2</w:t>
      </w:r>
      <w:r w:rsidR="00573F10">
        <w:rPr>
          <w:rFonts w:asciiTheme="minorHAnsi" w:hAnsiTheme="minorHAnsi" w:cstheme="minorHAnsi"/>
          <w:sz w:val="24"/>
          <w:szCs w:val="24"/>
        </w:rPr>
        <w:t>1</w:t>
      </w:r>
      <w:r w:rsidR="008A0033" w:rsidRPr="00BB6BC2">
        <w:rPr>
          <w:rFonts w:asciiTheme="minorHAnsi" w:hAnsiTheme="minorHAnsi" w:cstheme="minorHAnsi"/>
          <w:sz w:val="24"/>
          <w:szCs w:val="24"/>
        </w:rPr>
        <w:t xml:space="preserve"> </w:t>
      </w:r>
      <w:r w:rsidR="00B15928" w:rsidRPr="00BB6BC2">
        <w:rPr>
          <w:rFonts w:asciiTheme="minorHAnsi" w:hAnsiTheme="minorHAnsi" w:cstheme="minorHAnsi"/>
          <w:sz w:val="24"/>
          <w:szCs w:val="24"/>
        </w:rPr>
        <w:t>r.</w:t>
      </w:r>
    </w:p>
    <w:p w:rsidR="009B2661" w:rsidRPr="00BB6BC2" w:rsidRDefault="009B2661" w:rsidP="009B2661">
      <w:pPr>
        <w:widowControl w:val="0"/>
        <w:autoSpaceDE w:val="0"/>
        <w:autoSpaceDN w:val="0"/>
        <w:adjustRightInd w:val="0"/>
        <w:spacing w:after="0" w:line="240" w:lineRule="auto"/>
        <w:jc w:val="both"/>
        <w:rPr>
          <w:rFonts w:asciiTheme="minorHAnsi" w:hAnsiTheme="minorHAnsi" w:cstheme="minorHAnsi"/>
          <w:b/>
          <w:sz w:val="24"/>
          <w:szCs w:val="24"/>
        </w:rPr>
      </w:pPr>
    </w:p>
    <w:p w:rsidR="009B2661" w:rsidRPr="00BB6BC2" w:rsidRDefault="009B2661" w:rsidP="00F42929">
      <w:pPr>
        <w:widowControl w:val="0"/>
        <w:numPr>
          <w:ilvl w:val="0"/>
          <w:numId w:val="6"/>
        </w:numPr>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Każdy wykonawca  może złożyć tylko jedną ofertę.</w:t>
      </w:r>
    </w:p>
    <w:p w:rsidR="003E10D8" w:rsidRPr="00BB6BC2" w:rsidRDefault="003E10D8" w:rsidP="009B2661">
      <w:pPr>
        <w:spacing w:after="0" w:line="240" w:lineRule="auto"/>
        <w:rPr>
          <w:rFonts w:asciiTheme="minorHAnsi" w:hAnsiTheme="minorHAnsi" w:cstheme="minorHAnsi"/>
          <w:b/>
          <w:bCs/>
          <w:sz w:val="24"/>
          <w:szCs w:val="24"/>
        </w:rPr>
      </w:pPr>
    </w:p>
    <w:p w:rsidR="009B2661" w:rsidRPr="00BB6BC2" w:rsidRDefault="009B2661" w:rsidP="002C7915">
      <w:pPr>
        <w:numPr>
          <w:ilvl w:val="0"/>
          <w:numId w:val="38"/>
        </w:numPr>
        <w:spacing w:after="0" w:line="240" w:lineRule="auto"/>
        <w:rPr>
          <w:rFonts w:asciiTheme="minorHAnsi" w:hAnsiTheme="minorHAnsi" w:cstheme="minorHAnsi"/>
          <w:b/>
          <w:bCs/>
          <w:sz w:val="24"/>
          <w:szCs w:val="24"/>
        </w:rPr>
      </w:pPr>
      <w:r w:rsidRPr="00BB6BC2">
        <w:rPr>
          <w:rFonts w:asciiTheme="minorHAnsi" w:hAnsiTheme="minorHAnsi" w:cstheme="minorHAnsi"/>
          <w:b/>
          <w:bCs/>
          <w:sz w:val="24"/>
          <w:szCs w:val="24"/>
        </w:rPr>
        <w:t>MIEJSCE I TERMIN SKŁADANIA I OTWARCIA OFERT:</w:t>
      </w:r>
    </w:p>
    <w:p w:rsidR="009B2661" w:rsidRPr="00BB6BC2" w:rsidRDefault="009B2661" w:rsidP="00F42929">
      <w:pPr>
        <w:numPr>
          <w:ilvl w:val="0"/>
          <w:numId w:val="18"/>
        </w:numPr>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Oferty należy składać do dnia </w:t>
      </w:r>
      <w:r w:rsidR="00573F10" w:rsidRPr="00573F10">
        <w:rPr>
          <w:rFonts w:asciiTheme="minorHAnsi" w:hAnsiTheme="minorHAnsi" w:cstheme="minorHAnsi"/>
          <w:b/>
          <w:color w:val="000000"/>
          <w:sz w:val="24"/>
          <w:szCs w:val="24"/>
        </w:rPr>
        <w:t>0</w:t>
      </w:r>
      <w:r w:rsidR="00B57BB8">
        <w:rPr>
          <w:rFonts w:asciiTheme="minorHAnsi" w:hAnsiTheme="minorHAnsi" w:cstheme="minorHAnsi"/>
          <w:b/>
          <w:color w:val="000000"/>
          <w:sz w:val="24"/>
          <w:szCs w:val="24"/>
        </w:rPr>
        <w:t>7</w:t>
      </w:r>
      <w:r w:rsidR="00573F10" w:rsidRPr="00573F10">
        <w:rPr>
          <w:rFonts w:asciiTheme="minorHAnsi" w:hAnsiTheme="minorHAnsi" w:cstheme="minorHAnsi"/>
          <w:b/>
          <w:sz w:val="24"/>
          <w:szCs w:val="24"/>
        </w:rPr>
        <w:t xml:space="preserve">.10.2021 </w:t>
      </w:r>
      <w:r w:rsidR="00B15928" w:rsidRPr="00573F10">
        <w:rPr>
          <w:rFonts w:asciiTheme="minorHAnsi" w:hAnsiTheme="minorHAnsi" w:cstheme="minorHAnsi"/>
          <w:b/>
          <w:sz w:val="24"/>
          <w:szCs w:val="24"/>
        </w:rPr>
        <w:t>r.</w:t>
      </w:r>
      <w:r w:rsidRPr="00573F10">
        <w:rPr>
          <w:rFonts w:asciiTheme="minorHAnsi" w:hAnsiTheme="minorHAnsi" w:cstheme="minorHAnsi"/>
          <w:b/>
          <w:sz w:val="24"/>
          <w:szCs w:val="24"/>
        </w:rPr>
        <w:t xml:space="preserve"> </w:t>
      </w:r>
      <w:r w:rsidRPr="00BB6BC2">
        <w:rPr>
          <w:rFonts w:asciiTheme="minorHAnsi" w:hAnsiTheme="minorHAnsi" w:cstheme="minorHAnsi"/>
          <w:sz w:val="24"/>
          <w:szCs w:val="24"/>
        </w:rPr>
        <w:t xml:space="preserve">do godz. </w:t>
      </w:r>
      <w:r w:rsidRPr="00573F10">
        <w:rPr>
          <w:rFonts w:asciiTheme="minorHAnsi" w:hAnsiTheme="minorHAnsi" w:cstheme="minorHAnsi"/>
          <w:b/>
          <w:sz w:val="24"/>
          <w:szCs w:val="24"/>
        </w:rPr>
        <w:t>1</w:t>
      </w:r>
      <w:r w:rsidR="00B57BB8">
        <w:rPr>
          <w:rFonts w:asciiTheme="minorHAnsi" w:hAnsiTheme="minorHAnsi" w:cstheme="minorHAnsi"/>
          <w:b/>
          <w:sz w:val="24"/>
          <w:szCs w:val="24"/>
        </w:rPr>
        <w:t>1</w:t>
      </w:r>
      <w:r w:rsidRPr="00573F10">
        <w:rPr>
          <w:rFonts w:asciiTheme="minorHAnsi" w:hAnsiTheme="minorHAnsi" w:cstheme="minorHAnsi"/>
          <w:b/>
          <w:sz w:val="24"/>
          <w:szCs w:val="24"/>
          <w:vertAlign w:val="superscript"/>
        </w:rPr>
        <w:t>00</w:t>
      </w:r>
      <w:r w:rsidRPr="00573F10">
        <w:rPr>
          <w:rFonts w:asciiTheme="minorHAnsi" w:hAnsiTheme="minorHAnsi" w:cstheme="minorHAnsi"/>
          <w:b/>
          <w:sz w:val="24"/>
          <w:szCs w:val="24"/>
        </w:rPr>
        <w:t xml:space="preserve"> </w:t>
      </w:r>
      <w:r w:rsidR="003940A3" w:rsidRPr="00BB6BC2">
        <w:rPr>
          <w:rFonts w:asciiTheme="minorHAnsi" w:hAnsiTheme="minorHAnsi" w:cstheme="minorHAnsi"/>
          <w:sz w:val="24"/>
          <w:szCs w:val="24"/>
        </w:rPr>
        <w:t xml:space="preserve">w Biurze Handlowym </w:t>
      </w:r>
      <w:r w:rsidR="003940A3" w:rsidRPr="00BB6BC2">
        <w:rPr>
          <w:rFonts w:asciiTheme="minorHAnsi" w:hAnsiTheme="minorHAnsi" w:cstheme="minorHAnsi"/>
          <w:sz w:val="24"/>
          <w:szCs w:val="24"/>
        </w:rPr>
        <w:br/>
        <w:t>w siedzibie Zamawiającego w Koszalinie przy ul. Wojska Polskiego 14</w:t>
      </w:r>
      <w:r w:rsidRPr="00BB6BC2">
        <w:rPr>
          <w:rFonts w:asciiTheme="minorHAnsi" w:hAnsiTheme="minorHAnsi" w:cstheme="minorHAnsi"/>
          <w:sz w:val="24"/>
          <w:szCs w:val="24"/>
        </w:rPr>
        <w:t>.</w:t>
      </w:r>
    </w:p>
    <w:p w:rsidR="009B2661" w:rsidRPr="00BB6BC2" w:rsidRDefault="009B2661" w:rsidP="00F42929">
      <w:pPr>
        <w:numPr>
          <w:ilvl w:val="0"/>
          <w:numId w:val="18"/>
        </w:numPr>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Otwarcie ofert nastąpi w dniu </w:t>
      </w:r>
      <w:r w:rsidR="00573F10" w:rsidRPr="00573F10">
        <w:rPr>
          <w:rFonts w:asciiTheme="minorHAnsi" w:hAnsiTheme="minorHAnsi" w:cstheme="minorHAnsi"/>
          <w:b/>
          <w:color w:val="000000"/>
          <w:sz w:val="24"/>
          <w:szCs w:val="24"/>
        </w:rPr>
        <w:t>0</w:t>
      </w:r>
      <w:r w:rsidR="00B57BB8">
        <w:rPr>
          <w:rFonts w:asciiTheme="minorHAnsi" w:hAnsiTheme="minorHAnsi" w:cstheme="minorHAnsi"/>
          <w:b/>
          <w:color w:val="000000"/>
          <w:sz w:val="24"/>
          <w:szCs w:val="24"/>
        </w:rPr>
        <w:t>7</w:t>
      </w:r>
      <w:r w:rsidR="00573F10" w:rsidRPr="00573F10">
        <w:rPr>
          <w:rFonts w:asciiTheme="minorHAnsi" w:hAnsiTheme="minorHAnsi" w:cstheme="minorHAnsi"/>
          <w:b/>
          <w:sz w:val="24"/>
          <w:szCs w:val="24"/>
        </w:rPr>
        <w:t xml:space="preserve">.10.2021 </w:t>
      </w:r>
      <w:r w:rsidR="00B15928" w:rsidRPr="00573F10">
        <w:rPr>
          <w:rFonts w:asciiTheme="minorHAnsi" w:hAnsiTheme="minorHAnsi" w:cstheme="minorHAnsi"/>
          <w:b/>
          <w:sz w:val="24"/>
          <w:szCs w:val="24"/>
        </w:rPr>
        <w:t>r.</w:t>
      </w:r>
      <w:r w:rsidRPr="00573F10">
        <w:rPr>
          <w:rFonts w:asciiTheme="minorHAnsi" w:hAnsiTheme="minorHAnsi" w:cstheme="minorHAnsi"/>
          <w:b/>
          <w:sz w:val="24"/>
          <w:szCs w:val="24"/>
        </w:rPr>
        <w:t xml:space="preserve"> </w:t>
      </w:r>
      <w:r w:rsidRPr="00BB6BC2">
        <w:rPr>
          <w:rFonts w:asciiTheme="minorHAnsi" w:hAnsiTheme="minorHAnsi" w:cstheme="minorHAnsi"/>
          <w:sz w:val="24"/>
          <w:szCs w:val="24"/>
        </w:rPr>
        <w:t xml:space="preserve">o godz. </w:t>
      </w:r>
      <w:r w:rsidRPr="00573F10">
        <w:rPr>
          <w:rFonts w:asciiTheme="minorHAnsi" w:hAnsiTheme="minorHAnsi" w:cstheme="minorHAnsi"/>
          <w:b/>
          <w:sz w:val="24"/>
          <w:szCs w:val="24"/>
        </w:rPr>
        <w:t>1</w:t>
      </w:r>
      <w:r w:rsidR="00B57BB8">
        <w:rPr>
          <w:rFonts w:asciiTheme="minorHAnsi" w:hAnsiTheme="minorHAnsi" w:cstheme="minorHAnsi"/>
          <w:b/>
          <w:sz w:val="24"/>
          <w:szCs w:val="24"/>
        </w:rPr>
        <w:t>1</w:t>
      </w:r>
      <w:r w:rsidRPr="00573F10">
        <w:rPr>
          <w:rFonts w:asciiTheme="minorHAnsi" w:hAnsiTheme="minorHAnsi" w:cstheme="minorHAnsi"/>
          <w:b/>
          <w:sz w:val="24"/>
          <w:szCs w:val="24"/>
          <w:vertAlign w:val="superscript"/>
        </w:rPr>
        <w:t>15</w:t>
      </w:r>
      <w:r w:rsidRPr="00573F10">
        <w:rPr>
          <w:rFonts w:asciiTheme="minorHAnsi" w:hAnsiTheme="minorHAnsi" w:cstheme="minorHAnsi"/>
          <w:b/>
          <w:sz w:val="24"/>
          <w:szCs w:val="24"/>
        </w:rPr>
        <w:t xml:space="preserve"> </w:t>
      </w:r>
      <w:r w:rsidRPr="00BB6BC2">
        <w:rPr>
          <w:rFonts w:asciiTheme="minorHAnsi" w:hAnsiTheme="minorHAnsi" w:cstheme="minorHAnsi"/>
          <w:sz w:val="24"/>
          <w:szCs w:val="24"/>
        </w:rPr>
        <w:t xml:space="preserve">w siedzibie Zamawiającego </w:t>
      </w:r>
      <w:r w:rsidRPr="00BB6BC2">
        <w:rPr>
          <w:rFonts w:asciiTheme="minorHAnsi" w:hAnsiTheme="minorHAnsi" w:cstheme="minorHAnsi"/>
          <w:sz w:val="24"/>
          <w:szCs w:val="24"/>
        </w:rPr>
        <w:br/>
        <w:t>w Koszalinie przy ul. Wojska Polskiego 14 w pokoju nr 313.</w:t>
      </w:r>
    </w:p>
    <w:p w:rsidR="009B2661" w:rsidRDefault="009B2661" w:rsidP="00F42929">
      <w:pPr>
        <w:widowControl w:val="0"/>
        <w:numPr>
          <w:ilvl w:val="0"/>
          <w:numId w:val="18"/>
        </w:numPr>
        <w:autoSpaceDE w:val="0"/>
        <w:autoSpaceDN w:val="0"/>
        <w:adjustRightInd w:val="0"/>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t>
      </w:r>
      <w:r w:rsidRPr="00BB6BC2">
        <w:rPr>
          <w:rFonts w:asciiTheme="minorHAnsi" w:hAnsiTheme="minorHAnsi" w:cstheme="minorHAnsi"/>
          <w:sz w:val="24"/>
          <w:szCs w:val="24"/>
        </w:rPr>
        <w:br/>
        <w:t xml:space="preserve">w ofertach. </w:t>
      </w:r>
    </w:p>
    <w:p w:rsidR="003637DE" w:rsidRPr="00BB6BC2" w:rsidRDefault="003637DE" w:rsidP="003637DE">
      <w:pPr>
        <w:widowControl w:val="0"/>
        <w:autoSpaceDE w:val="0"/>
        <w:autoSpaceDN w:val="0"/>
        <w:adjustRightInd w:val="0"/>
        <w:spacing w:after="0" w:line="240" w:lineRule="auto"/>
        <w:ind w:left="426"/>
        <w:jc w:val="both"/>
        <w:rPr>
          <w:rFonts w:asciiTheme="minorHAnsi" w:hAnsiTheme="minorHAnsi" w:cstheme="minorHAnsi"/>
          <w:sz w:val="24"/>
          <w:szCs w:val="24"/>
        </w:rPr>
      </w:pPr>
    </w:p>
    <w:p w:rsidR="009B2661" w:rsidRPr="00BB6BC2" w:rsidRDefault="009B2661" w:rsidP="00F42929">
      <w:pPr>
        <w:numPr>
          <w:ilvl w:val="0"/>
          <w:numId w:val="18"/>
        </w:numPr>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Na stronie internetowej zamawiający zamieści informacje z otwarcia ofert dotyczące: </w:t>
      </w:r>
    </w:p>
    <w:p w:rsidR="009B2661" w:rsidRPr="00BB6BC2" w:rsidRDefault="009B2661" w:rsidP="00F42929">
      <w:pPr>
        <w:numPr>
          <w:ilvl w:val="0"/>
          <w:numId w:val="19"/>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kwoty jaką zamierza przeznaczyć na sfinansowanie zamówienia,</w:t>
      </w:r>
    </w:p>
    <w:p w:rsidR="009B2661" w:rsidRPr="00BB6BC2" w:rsidRDefault="009B2661" w:rsidP="00F42929">
      <w:pPr>
        <w:numPr>
          <w:ilvl w:val="0"/>
          <w:numId w:val="19"/>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firmy oraz adresy wykonawców którzy złożyli oferty w terminie,</w:t>
      </w:r>
    </w:p>
    <w:p w:rsidR="009B2661" w:rsidRPr="00BB6BC2" w:rsidRDefault="009B2661" w:rsidP="00F42929">
      <w:pPr>
        <w:widowControl w:val="0"/>
        <w:numPr>
          <w:ilvl w:val="0"/>
          <w:numId w:val="19"/>
        </w:numPr>
        <w:autoSpaceDE w:val="0"/>
        <w:autoSpaceDN w:val="0"/>
        <w:adjustRightInd w:val="0"/>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ceny, termin wykonania zamówienia, okres gwarancji i warunki płatności zawarte </w:t>
      </w:r>
      <w:r w:rsidRPr="00BB6BC2">
        <w:rPr>
          <w:rFonts w:asciiTheme="minorHAnsi" w:hAnsiTheme="minorHAnsi" w:cstheme="minorHAnsi"/>
          <w:sz w:val="24"/>
          <w:szCs w:val="24"/>
        </w:rPr>
        <w:br/>
        <w:t>w ofertach</w:t>
      </w:r>
    </w:p>
    <w:p w:rsidR="00ED031E" w:rsidRDefault="00ED031E" w:rsidP="009B2661">
      <w:pPr>
        <w:widowControl w:val="0"/>
        <w:autoSpaceDE w:val="0"/>
        <w:autoSpaceDN w:val="0"/>
        <w:adjustRightInd w:val="0"/>
        <w:spacing w:after="0" w:line="240" w:lineRule="auto"/>
        <w:jc w:val="both"/>
        <w:rPr>
          <w:rFonts w:asciiTheme="minorHAnsi" w:hAnsiTheme="minorHAnsi" w:cstheme="minorHAnsi"/>
          <w:sz w:val="24"/>
          <w:szCs w:val="24"/>
        </w:rPr>
      </w:pPr>
    </w:p>
    <w:p w:rsidR="00E0617A" w:rsidRDefault="00E0617A" w:rsidP="009B2661">
      <w:pPr>
        <w:widowControl w:val="0"/>
        <w:autoSpaceDE w:val="0"/>
        <w:autoSpaceDN w:val="0"/>
        <w:adjustRightInd w:val="0"/>
        <w:spacing w:after="0" w:line="240" w:lineRule="auto"/>
        <w:jc w:val="both"/>
        <w:rPr>
          <w:rFonts w:asciiTheme="minorHAnsi" w:hAnsiTheme="minorHAnsi" w:cstheme="minorHAnsi"/>
          <w:sz w:val="24"/>
          <w:szCs w:val="24"/>
        </w:rPr>
      </w:pPr>
    </w:p>
    <w:p w:rsidR="00E0617A" w:rsidRDefault="00E0617A" w:rsidP="009B2661">
      <w:pPr>
        <w:widowControl w:val="0"/>
        <w:autoSpaceDE w:val="0"/>
        <w:autoSpaceDN w:val="0"/>
        <w:adjustRightInd w:val="0"/>
        <w:spacing w:after="0" w:line="240" w:lineRule="auto"/>
        <w:jc w:val="both"/>
        <w:rPr>
          <w:rFonts w:asciiTheme="minorHAnsi" w:hAnsiTheme="minorHAnsi" w:cstheme="minorHAnsi"/>
          <w:sz w:val="24"/>
          <w:szCs w:val="24"/>
        </w:rPr>
      </w:pPr>
    </w:p>
    <w:p w:rsidR="00E0617A" w:rsidRDefault="00E0617A" w:rsidP="009B2661">
      <w:pPr>
        <w:widowControl w:val="0"/>
        <w:autoSpaceDE w:val="0"/>
        <w:autoSpaceDN w:val="0"/>
        <w:adjustRightInd w:val="0"/>
        <w:spacing w:after="0" w:line="240" w:lineRule="auto"/>
        <w:jc w:val="both"/>
        <w:rPr>
          <w:rFonts w:asciiTheme="minorHAnsi" w:hAnsiTheme="minorHAnsi" w:cstheme="minorHAnsi"/>
          <w:sz w:val="24"/>
          <w:szCs w:val="24"/>
        </w:rPr>
      </w:pPr>
    </w:p>
    <w:p w:rsidR="00E0617A" w:rsidRDefault="00E0617A" w:rsidP="009B2661">
      <w:pPr>
        <w:widowControl w:val="0"/>
        <w:autoSpaceDE w:val="0"/>
        <w:autoSpaceDN w:val="0"/>
        <w:adjustRightInd w:val="0"/>
        <w:spacing w:after="0" w:line="240" w:lineRule="auto"/>
        <w:jc w:val="both"/>
        <w:rPr>
          <w:rFonts w:asciiTheme="minorHAnsi" w:hAnsiTheme="minorHAnsi" w:cstheme="minorHAnsi"/>
          <w:sz w:val="24"/>
          <w:szCs w:val="24"/>
        </w:rPr>
      </w:pPr>
    </w:p>
    <w:p w:rsidR="00E0617A" w:rsidRPr="00BB6BC2" w:rsidRDefault="00E0617A" w:rsidP="009B2661">
      <w:pPr>
        <w:widowControl w:val="0"/>
        <w:autoSpaceDE w:val="0"/>
        <w:autoSpaceDN w:val="0"/>
        <w:adjustRightInd w:val="0"/>
        <w:spacing w:after="0" w:line="240" w:lineRule="auto"/>
        <w:jc w:val="both"/>
        <w:rPr>
          <w:rFonts w:asciiTheme="minorHAnsi" w:hAnsiTheme="minorHAnsi" w:cstheme="minorHAnsi"/>
          <w:sz w:val="24"/>
          <w:szCs w:val="24"/>
        </w:rPr>
      </w:pPr>
    </w:p>
    <w:p w:rsidR="009B2661" w:rsidRPr="00BB6BC2" w:rsidRDefault="009B2661" w:rsidP="002C7915">
      <w:pPr>
        <w:numPr>
          <w:ilvl w:val="0"/>
          <w:numId w:val="38"/>
        </w:numPr>
        <w:spacing w:after="0"/>
        <w:jc w:val="both"/>
        <w:rPr>
          <w:rFonts w:asciiTheme="minorHAnsi" w:hAnsiTheme="minorHAnsi" w:cstheme="minorHAnsi"/>
          <w:b/>
          <w:bCs/>
          <w:sz w:val="24"/>
          <w:szCs w:val="24"/>
        </w:rPr>
      </w:pPr>
      <w:r w:rsidRPr="00BB6BC2">
        <w:rPr>
          <w:rFonts w:asciiTheme="minorHAnsi" w:hAnsiTheme="minorHAnsi" w:cstheme="minorHAnsi"/>
          <w:b/>
          <w:bCs/>
          <w:sz w:val="24"/>
          <w:szCs w:val="24"/>
        </w:rPr>
        <w:lastRenderedPageBreak/>
        <w:t>OPIS KRYTERIÓW, KTÓRYMI ZAMAWIAJĄCY BĘDZIE SIĘ KIEROWAŁ PRZY WYBORZE OFERTY ORAZ OPIS SPOSOBU OBLICZENIA CENY:</w:t>
      </w:r>
    </w:p>
    <w:p w:rsidR="009B2661" w:rsidRPr="00BB6BC2" w:rsidRDefault="009B2661" w:rsidP="009B2661">
      <w:pPr>
        <w:pStyle w:val="Tekstpodstawowy2"/>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 xml:space="preserve">Kryterium wyboru najkorzystniejszej oferty będzie cena brutto </w:t>
      </w:r>
      <w:r w:rsidRPr="00BB6BC2">
        <w:rPr>
          <w:rFonts w:asciiTheme="minorHAnsi" w:hAnsiTheme="minorHAnsi" w:cstheme="minorHAnsi"/>
          <w:b w:val="0"/>
          <w:sz w:val="24"/>
          <w:szCs w:val="24"/>
        </w:rPr>
        <w:t xml:space="preserve">za </w:t>
      </w:r>
      <w:r w:rsidR="0034615E" w:rsidRPr="00BB6BC2">
        <w:rPr>
          <w:rFonts w:asciiTheme="minorHAnsi" w:hAnsiTheme="minorHAnsi" w:cstheme="minorHAnsi"/>
          <w:b w:val="0"/>
          <w:sz w:val="24"/>
          <w:szCs w:val="24"/>
        </w:rPr>
        <w:t>dostawę</w:t>
      </w:r>
      <w:r w:rsidRPr="00BB6BC2">
        <w:rPr>
          <w:rFonts w:asciiTheme="minorHAnsi" w:hAnsiTheme="minorHAnsi" w:cstheme="minorHAnsi"/>
          <w:b w:val="0"/>
          <w:sz w:val="24"/>
          <w:szCs w:val="24"/>
        </w:rPr>
        <w:t xml:space="preserve"> </w:t>
      </w:r>
      <w:r w:rsidR="00FC745F" w:rsidRPr="00BB6BC2">
        <w:rPr>
          <w:rFonts w:asciiTheme="minorHAnsi" w:hAnsiTheme="minorHAnsi" w:cstheme="minorHAnsi"/>
          <w:b w:val="0"/>
          <w:sz w:val="24"/>
          <w:szCs w:val="24"/>
        </w:rPr>
        <w:t>każdej z części przetargu</w:t>
      </w:r>
      <w:r w:rsidRPr="00BB6BC2">
        <w:rPr>
          <w:rFonts w:asciiTheme="minorHAnsi" w:hAnsiTheme="minorHAnsi" w:cstheme="minorHAnsi"/>
          <w:b w:val="0"/>
          <w:sz w:val="24"/>
          <w:szCs w:val="24"/>
        </w:rPr>
        <w:t xml:space="preserve"> (z VAT)</w:t>
      </w:r>
      <w:r w:rsidRPr="00BB6BC2">
        <w:rPr>
          <w:rFonts w:asciiTheme="minorHAnsi" w:hAnsiTheme="minorHAnsi" w:cstheme="minorHAnsi"/>
          <w:sz w:val="24"/>
          <w:szCs w:val="24"/>
        </w:rPr>
        <w:t xml:space="preserve">  </w:t>
      </w:r>
      <w:r w:rsidRPr="00BB6BC2">
        <w:rPr>
          <w:rFonts w:asciiTheme="minorHAnsi" w:hAnsiTheme="minorHAnsi" w:cstheme="minorHAnsi"/>
          <w:b w:val="0"/>
          <w:bCs w:val="0"/>
          <w:sz w:val="24"/>
          <w:szCs w:val="24"/>
        </w:rPr>
        <w:t>– 100%.</w:t>
      </w:r>
    </w:p>
    <w:p w:rsidR="00E90933" w:rsidRDefault="00E90933" w:rsidP="009B2661">
      <w:pPr>
        <w:pStyle w:val="Tekstpodstawowy2"/>
        <w:jc w:val="both"/>
        <w:rPr>
          <w:rFonts w:asciiTheme="minorHAnsi" w:hAnsiTheme="minorHAnsi" w:cstheme="minorHAnsi"/>
          <w:b w:val="0"/>
          <w:bCs w:val="0"/>
          <w:sz w:val="24"/>
          <w:szCs w:val="24"/>
        </w:rPr>
      </w:pPr>
    </w:p>
    <w:p w:rsidR="00E90933" w:rsidRDefault="00E90933" w:rsidP="009B2661">
      <w:pPr>
        <w:pStyle w:val="Tekstpodstawowy2"/>
        <w:jc w:val="both"/>
        <w:rPr>
          <w:rFonts w:asciiTheme="minorHAnsi" w:hAnsiTheme="minorHAnsi" w:cstheme="minorHAnsi"/>
          <w:b w:val="0"/>
          <w:bCs w:val="0"/>
          <w:sz w:val="24"/>
          <w:szCs w:val="24"/>
        </w:rPr>
      </w:pPr>
    </w:p>
    <w:p w:rsidR="009B2661" w:rsidRPr="00BB6BC2" w:rsidRDefault="009B2661" w:rsidP="009B2661">
      <w:pPr>
        <w:pStyle w:val="Tekstpodstawowy2"/>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Cena zgodna ze wzorem: C= (</w:t>
      </w:r>
      <w:proofErr w:type="spellStart"/>
      <w:r w:rsidRPr="00BB6BC2">
        <w:rPr>
          <w:rFonts w:asciiTheme="minorHAnsi" w:hAnsiTheme="minorHAnsi" w:cstheme="minorHAnsi"/>
          <w:b w:val="0"/>
          <w:bCs w:val="0"/>
          <w:sz w:val="24"/>
          <w:szCs w:val="24"/>
        </w:rPr>
        <w:t>Cn</w:t>
      </w:r>
      <w:proofErr w:type="spellEnd"/>
      <w:r w:rsidRPr="00BB6BC2">
        <w:rPr>
          <w:rFonts w:asciiTheme="minorHAnsi" w:hAnsiTheme="minorHAnsi" w:cstheme="minorHAnsi"/>
          <w:b w:val="0"/>
          <w:bCs w:val="0"/>
          <w:sz w:val="24"/>
          <w:szCs w:val="24"/>
        </w:rPr>
        <w:t xml:space="preserve"> :  </w:t>
      </w:r>
      <w:proofErr w:type="spellStart"/>
      <w:r w:rsidRPr="00BB6BC2">
        <w:rPr>
          <w:rFonts w:asciiTheme="minorHAnsi" w:hAnsiTheme="minorHAnsi" w:cstheme="minorHAnsi"/>
          <w:b w:val="0"/>
          <w:bCs w:val="0"/>
          <w:sz w:val="24"/>
          <w:szCs w:val="24"/>
        </w:rPr>
        <w:t>Cb</w:t>
      </w:r>
      <w:proofErr w:type="spellEnd"/>
      <w:r w:rsidRPr="00BB6BC2">
        <w:rPr>
          <w:rFonts w:asciiTheme="minorHAnsi" w:hAnsiTheme="minorHAnsi" w:cstheme="minorHAnsi"/>
          <w:b w:val="0"/>
          <w:bCs w:val="0"/>
          <w:sz w:val="24"/>
          <w:szCs w:val="24"/>
        </w:rPr>
        <w:t>) x 100 x 100%= ilość uzyskanych punktów</w:t>
      </w:r>
    </w:p>
    <w:p w:rsidR="009B2661" w:rsidRPr="00BB6BC2" w:rsidRDefault="009B2661" w:rsidP="009B2661">
      <w:pPr>
        <w:pStyle w:val="Tekstpodstawowy2"/>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gdzie:</w:t>
      </w:r>
    </w:p>
    <w:p w:rsidR="009B2661" w:rsidRPr="00BB6BC2" w:rsidRDefault="009B2661" w:rsidP="009B2661">
      <w:pPr>
        <w:pStyle w:val="Tekstpodstawowy2"/>
        <w:jc w:val="both"/>
        <w:rPr>
          <w:rFonts w:asciiTheme="minorHAnsi" w:hAnsiTheme="minorHAnsi" w:cstheme="minorHAnsi"/>
          <w:b w:val="0"/>
          <w:bCs w:val="0"/>
          <w:sz w:val="24"/>
          <w:szCs w:val="24"/>
        </w:rPr>
      </w:pPr>
      <w:proofErr w:type="spellStart"/>
      <w:r w:rsidRPr="00BB6BC2">
        <w:rPr>
          <w:rFonts w:asciiTheme="minorHAnsi" w:hAnsiTheme="minorHAnsi" w:cstheme="minorHAnsi"/>
          <w:b w:val="0"/>
          <w:bCs w:val="0"/>
          <w:sz w:val="24"/>
          <w:szCs w:val="24"/>
        </w:rPr>
        <w:t>Cn</w:t>
      </w:r>
      <w:proofErr w:type="spellEnd"/>
      <w:r w:rsidRPr="00BB6BC2">
        <w:rPr>
          <w:rFonts w:asciiTheme="minorHAnsi" w:hAnsiTheme="minorHAnsi" w:cstheme="minorHAnsi"/>
          <w:b w:val="0"/>
          <w:bCs w:val="0"/>
          <w:sz w:val="24"/>
          <w:szCs w:val="24"/>
        </w:rPr>
        <w:t xml:space="preserve"> - najniższa cena oferty brutto spośród ofert nieodrzuconych</w:t>
      </w:r>
    </w:p>
    <w:p w:rsidR="009B2661" w:rsidRPr="00BB6BC2" w:rsidRDefault="009B2661" w:rsidP="009B2661">
      <w:pPr>
        <w:pStyle w:val="Tekstpodstawowy2"/>
        <w:jc w:val="both"/>
        <w:rPr>
          <w:rFonts w:asciiTheme="minorHAnsi" w:hAnsiTheme="minorHAnsi" w:cstheme="minorHAnsi"/>
          <w:b w:val="0"/>
          <w:bCs w:val="0"/>
          <w:sz w:val="24"/>
          <w:szCs w:val="24"/>
        </w:rPr>
      </w:pPr>
      <w:proofErr w:type="spellStart"/>
      <w:r w:rsidRPr="00BB6BC2">
        <w:rPr>
          <w:rFonts w:asciiTheme="minorHAnsi" w:hAnsiTheme="minorHAnsi" w:cstheme="minorHAnsi"/>
          <w:b w:val="0"/>
          <w:bCs w:val="0"/>
          <w:sz w:val="24"/>
          <w:szCs w:val="24"/>
        </w:rPr>
        <w:t>Cb</w:t>
      </w:r>
      <w:proofErr w:type="spellEnd"/>
      <w:r w:rsidRPr="00BB6BC2">
        <w:rPr>
          <w:rFonts w:asciiTheme="minorHAnsi" w:hAnsiTheme="minorHAnsi" w:cstheme="minorHAnsi"/>
          <w:b w:val="0"/>
          <w:bCs w:val="0"/>
          <w:sz w:val="24"/>
          <w:szCs w:val="24"/>
        </w:rPr>
        <w:t xml:space="preserve"> – cena oferty badanej nieodrzuconej</w:t>
      </w:r>
    </w:p>
    <w:p w:rsidR="009B2661" w:rsidRPr="00BB6BC2" w:rsidRDefault="009B2661" w:rsidP="009B2661">
      <w:pPr>
        <w:pStyle w:val="Tekstpodstawowy2"/>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100 – wskaźnik stały</w:t>
      </w:r>
    </w:p>
    <w:p w:rsidR="009B2661" w:rsidRPr="00BB6BC2" w:rsidRDefault="009B2661" w:rsidP="009B2661">
      <w:pPr>
        <w:pStyle w:val="Tekstpodstawowy2"/>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 xml:space="preserve">100% - procentowe znaczenie kryterium ceny </w:t>
      </w:r>
    </w:p>
    <w:p w:rsidR="009B2661" w:rsidRPr="00BB6BC2" w:rsidRDefault="009B2661" w:rsidP="009B2661">
      <w:pPr>
        <w:pStyle w:val="Tekstpodstawowy2"/>
        <w:jc w:val="both"/>
        <w:rPr>
          <w:rFonts w:asciiTheme="minorHAnsi" w:hAnsiTheme="minorHAnsi" w:cstheme="minorHAnsi"/>
          <w:b w:val="0"/>
          <w:bCs w:val="0"/>
          <w:sz w:val="24"/>
          <w:szCs w:val="24"/>
        </w:rPr>
      </w:pPr>
      <w:r w:rsidRPr="00BB6BC2">
        <w:rPr>
          <w:rFonts w:asciiTheme="minorHAnsi" w:hAnsiTheme="minorHAnsi" w:cstheme="minorHAnsi"/>
          <w:b w:val="0"/>
          <w:bCs w:val="0"/>
          <w:sz w:val="24"/>
          <w:szCs w:val="24"/>
        </w:rPr>
        <w:t>Zamawiający uzna za najkorzystniejsza ofertę która uzyska największą liczbę punktów.</w:t>
      </w:r>
    </w:p>
    <w:p w:rsidR="009B2661" w:rsidRPr="00BB6BC2" w:rsidRDefault="009B2661" w:rsidP="009B2661">
      <w:pPr>
        <w:pStyle w:val="Tekstpodstawowy2"/>
        <w:ind w:firstLine="282"/>
        <w:jc w:val="both"/>
        <w:rPr>
          <w:rFonts w:asciiTheme="minorHAnsi" w:hAnsiTheme="minorHAnsi" w:cstheme="minorHAnsi"/>
          <w:b w:val="0"/>
          <w:bCs w:val="0"/>
          <w:sz w:val="24"/>
          <w:szCs w:val="24"/>
        </w:rPr>
      </w:pPr>
    </w:p>
    <w:p w:rsidR="009B2661" w:rsidRPr="00BB6BC2" w:rsidRDefault="009B2661" w:rsidP="002C7915">
      <w:pPr>
        <w:numPr>
          <w:ilvl w:val="0"/>
          <w:numId w:val="38"/>
        </w:numPr>
        <w:spacing w:after="0" w:line="240" w:lineRule="auto"/>
        <w:jc w:val="both"/>
        <w:rPr>
          <w:rFonts w:asciiTheme="minorHAnsi" w:hAnsiTheme="minorHAnsi" w:cstheme="minorHAnsi"/>
          <w:b/>
          <w:bCs/>
          <w:sz w:val="24"/>
          <w:szCs w:val="24"/>
        </w:rPr>
      </w:pPr>
      <w:r w:rsidRPr="00BB6BC2">
        <w:rPr>
          <w:rFonts w:asciiTheme="minorHAnsi" w:hAnsiTheme="minorHAnsi" w:cstheme="minorHAnsi"/>
          <w:b/>
          <w:bCs/>
          <w:sz w:val="24"/>
          <w:szCs w:val="24"/>
        </w:rPr>
        <w:t>INFORMACJE DOTYCZACE WALUT OBCYCH:</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Wszelkie rozliczenia odbywać się będą w złotych polskich.</w:t>
      </w:r>
    </w:p>
    <w:p w:rsidR="00C620E2" w:rsidRPr="00BB6BC2" w:rsidRDefault="00C620E2" w:rsidP="009B2661">
      <w:pPr>
        <w:spacing w:after="0" w:line="240" w:lineRule="auto"/>
        <w:jc w:val="both"/>
        <w:rPr>
          <w:rFonts w:asciiTheme="minorHAnsi" w:hAnsiTheme="minorHAnsi" w:cstheme="minorHAnsi"/>
          <w:sz w:val="24"/>
          <w:szCs w:val="24"/>
        </w:rPr>
      </w:pPr>
    </w:p>
    <w:p w:rsidR="009B2661" w:rsidRPr="00BB6BC2" w:rsidRDefault="009B2661" w:rsidP="002C7915">
      <w:pPr>
        <w:numPr>
          <w:ilvl w:val="0"/>
          <w:numId w:val="38"/>
        </w:numPr>
        <w:spacing w:after="0"/>
        <w:jc w:val="both"/>
        <w:rPr>
          <w:rFonts w:asciiTheme="minorHAnsi" w:hAnsiTheme="minorHAnsi" w:cstheme="minorHAnsi"/>
          <w:b/>
          <w:bCs/>
          <w:sz w:val="24"/>
          <w:szCs w:val="24"/>
        </w:rPr>
      </w:pPr>
      <w:r w:rsidRPr="00BB6BC2">
        <w:rPr>
          <w:rFonts w:asciiTheme="minorHAnsi" w:hAnsiTheme="minorHAnsi" w:cstheme="minorHAnsi"/>
          <w:b/>
          <w:bCs/>
          <w:sz w:val="24"/>
          <w:szCs w:val="24"/>
        </w:rPr>
        <w:t>WYMAGANIA DOTYCZĄCE ZABEZPIECZENIA NALEŻYTEGO UMOWY:</w:t>
      </w:r>
    </w:p>
    <w:p w:rsidR="009B2661" w:rsidRPr="00BB6BC2" w:rsidRDefault="009B2661" w:rsidP="009B2661">
      <w:pPr>
        <w:pStyle w:val="Tekstpodstawowy"/>
        <w:widowControl w:val="0"/>
        <w:autoSpaceDE w:val="0"/>
        <w:autoSpaceDN w:val="0"/>
        <w:adjustRightInd w:val="0"/>
        <w:spacing w:after="0" w:line="240" w:lineRule="auto"/>
        <w:jc w:val="both"/>
        <w:rPr>
          <w:rFonts w:asciiTheme="minorHAnsi" w:hAnsiTheme="minorHAnsi" w:cstheme="minorHAnsi"/>
          <w:color w:val="000000"/>
          <w:sz w:val="24"/>
          <w:szCs w:val="24"/>
        </w:rPr>
      </w:pPr>
      <w:r w:rsidRPr="00BB6BC2">
        <w:rPr>
          <w:rFonts w:asciiTheme="minorHAnsi" w:hAnsiTheme="minorHAnsi" w:cstheme="minorHAnsi"/>
          <w:sz w:val="24"/>
          <w:szCs w:val="24"/>
        </w:rPr>
        <w:t xml:space="preserve">Zamawiający nie przewiduje wniesienia zabezpieczenia należytego wykonania umowy. </w:t>
      </w:r>
    </w:p>
    <w:p w:rsidR="009B2661" w:rsidRPr="00BB6BC2" w:rsidRDefault="009B2661" w:rsidP="009B2661">
      <w:pPr>
        <w:widowControl w:val="0"/>
        <w:autoSpaceDE w:val="0"/>
        <w:autoSpaceDN w:val="0"/>
        <w:adjustRightInd w:val="0"/>
        <w:spacing w:after="0" w:line="240" w:lineRule="auto"/>
        <w:jc w:val="both"/>
        <w:rPr>
          <w:rFonts w:asciiTheme="minorHAnsi" w:hAnsiTheme="minorHAnsi" w:cstheme="minorHAnsi"/>
          <w:color w:val="000000"/>
          <w:sz w:val="24"/>
          <w:szCs w:val="24"/>
        </w:rPr>
      </w:pPr>
    </w:p>
    <w:p w:rsidR="009B2661" w:rsidRPr="00BB6BC2" w:rsidRDefault="009B2661" w:rsidP="002C7915">
      <w:pPr>
        <w:numPr>
          <w:ilvl w:val="0"/>
          <w:numId w:val="38"/>
        </w:numPr>
        <w:spacing w:after="0"/>
        <w:jc w:val="both"/>
        <w:rPr>
          <w:rFonts w:asciiTheme="minorHAnsi" w:hAnsiTheme="minorHAnsi" w:cstheme="minorHAnsi"/>
          <w:b/>
          <w:bCs/>
          <w:sz w:val="24"/>
          <w:szCs w:val="24"/>
        </w:rPr>
      </w:pPr>
      <w:r w:rsidRPr="00BB6BC2">
        <w:rPr>
          <w:rFonts w:asciiTheme="minorHAnsi" w:hAnsiTheme="minorHAnsi" w:cstheme="minorHAnsi"/>
          <w:b/>
          <w:bCs/>
          <w:sz w:val="24"/>
          <w:szCs w:val="24"/>
        </w:rPr>
        <w:t>ISTOTNE DLA STRON POSTANOWIENIA UMOWY:</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Zamawiający wymaga, aby wykonawca zawarł umowę o zamówienie zgodną ze wzorem, który stanowi załącznik do niniejszych warunków zamówienia.</w:t>
      </w:r>
    </w:p>
    <w:p w:rsidR="009B2661" w:rsidRPr="00BB6BC2" w:rsidRDefault="009B2661" w:rsidP="009B2661">
      <w:pPr>
        <w:spacing w:after="0" w:line="240" w:lineRule="auto"/>
        <w:jc w:val="both"/>
        <w:rPr>
          <w:rFonts w:asciiTheme="minorHAnsi" w:hAnsiTheme="minorHAnsi" w:cstheme="minorHAnsi"/>
          <w:sz w:val="24"/>
          <w:szCs w:val="24"/>
        </w:rPr>
      </w:pPr>
    </w:p>
    <w:p w:rsidR="009B2661" w:rsidRPr="00BB6BC2" w:rsidRDefault="009B2661" w:rsidP="002C7915">
      <w:pPr>
        <w:numPr>
          <w:ilvl w:val="0"/>
          <w:numId w:val="38"/>
        </w:numPr>
        <w:spacing w:after="0" w:line="240" w:lineRule="auto"/>
        <w:jc w:val="both"/>
        <w:rPr>
          <w:rFonts w:asciiTheme="minorHAnsi" w:hAnsiTheme="minorHAnsi" w:cstheme="minorHAnsi"/>
          <w:b/>
          <w:sz w:val="24"/>
          <w:szCs w:val="24"/>
        </w:rPr>
      </w:pPr>
      <w:r w:rsidRPr="00BB6BC2">
        <w:rPr>
          <w:rFonts w:asciiTheme="minorHAnsi" w:hAnsiTheme="minorHAnsi" w:cstheme="minorHAnsi"/>
          <w:b/>
          <w:sz w:val="24"/>
          <w:szCs w:val="24"/>
        </w:rPr>
        <w:t>INFORMACJA O FORMALNOSCIACH JAKIE POWINNY BYĆ DOPEŁNIONE PO WYBORZE OFERTY W CELU ZAWARCIA UMOWY W SPRAWIE ZAMÓWIENIA:</w:t>
      </w:r>
    </w:p>
    <w:p w:rsidR="009B2661" w:rsidRPr="00BB6BC2" w:rsidRDefault="009B2661" w:rsidP="009B2661">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Przed zawarciem umowy Wykonawca, którego oferta zostanie wybrana jako najkorzystniejsza powinien:</w:t>
      </w:r>
    </w:p>
    <w:p w:rsidR="009B2661" w:rsidRPr="00BB6BC2" w:rsidRDefault="009D5BA3" w:rsidP="00F42929">
      <w:pPr>
        <w:numPr>
          <w:ilvl w:val="0"/>
          <w:numId w:val="22"/>
        </w:numPr>
        <w:ind w:left="714" w:hanging="357"/>
        <w:jc w:val="both"/>
        <w:rPr>
          <w:rFonts w:asciiTheme="minorHAnsi" w:hAnsiTheme="minorHAnsi" w:cstheme="minorHAnsi"/>
          <w:sz w:val="24"/>
          <w:szCs w:val="24"/>
        </w:rPr>
      </w:pPr>
      <w:r w:rsidRPr="00BB6BC2">
        <w:rPr>
          <w:rFonts w:asciiTheme="minorHAnsi" w:hAnsiTheme="minorHAnsi" w:cstheme="minorHAnsi"/>
          <w:sz w:val="24"/>
          <w:szCs w:val="24"/>
        </w:rPr>
        <w:t>w przypadku podmiotów ubiegających się o zamówienie wspólnie, umowę regulującą współpracę tych podmiotów.</w:t>
      </w:r>
    </w:p>
    <w:p w:rsidR="009B2661" w:rsidRPr="00BB6BC2" w:rsidRDefault="009B2661" w:rsidP="002C7915">
      <w:pPr>
        <w:numPr>
          <w:ilvl w:val="0"/>
          <w:numId w:val="38"/>
        </w:numPr>
        <w:spacing w:after="0"/>
        <w:jc w:val="both"/>
        <w:rPr>
          <w:rFonts w:asciiTheme="minorHAnsi" w:hAnsiTheme="minorHAnsi" w:cstheme="minorHAnsi"/>
          <w:b/>
          <w:bCs/>
          <w:sz w:val="24"/>
          <w:szCs w:val="24"/>
        </w:rPr>
      </w:pPr>
      <w:r w:rsidRPr="00BB6BC2">
        <w:rPr>
          <w:rFonts w:asciiTheme="minorHAnsi" w:hAnsiTheme="minorHAnsi" w:cstheme="minorHAnsi"/>
          <w:b/>
          <w:bCs/>
          <w:sz w:val="24"/>
          <w:szCs w:val="24"/>
        </w:rPr>
        <w:t>ŚRODKI OCHRONY PRAWNEJ PRZYSŁUGUJĄCE WYKONAWCY W TOKU POSTĘPOWANIA O UDZIELENIE ZAMÓWIENIA:</w:t>
      </w:r>
    </w:p>
    <w:p w:rsidR="00974354" w:rsidRPr="00BB6BC2" w:rsidRDefault="009B2661" w:rsidP="00974354">
      <w:pPr>
        <w:autoSpaceDE w:val="0"/>
        <w:autoSpaceDN w:val="0"/>
        <w:adjustRightInd w:val="0"/>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p>
    <w:p w:rsidR="00FE4020" w:rsidRPr="00BB6BC2" w:rsidRDefault="00FE4020" w:rsidP="00974354">
      <w:pPr>
        <w:autoSpaceDE w:val="0"/>
        <w:autoSpaceDN w:val="0"/>
        <w:adjustRightInd w:val="0"/>
        <w:spacing w:after="0" w:line="240" w:lineRule="auto"/>
        <w:jc w:val="both"/>
        <w:rPr>
          <w:rFonts w:asciiTheme="minorHAnsi" w:hAnsiTheme="minorHAnsi" w:cstheme="minorHAnsi"/>
          <w:sz w:val="24"/>
          <w:szCs w:val="24"/>
        </w:rPr>
      </w:pPr>
    </w:p>
    <w:p w:rsidR="00FE4020" w:rsidRPr="00BB6BC2" w:rsidRDefault="00FE4020" w:rsidP="00974354">
      <w:pPr>
        <w:autoSpaceDE w:val="0"/>
        <w:autoSpaceDN w:val="0"/>
        <w:adjustRightInd w:val="0"/>
        <w:spacing w:after="0" w:line="240" w:lineRule="auto"/>
        <w:jc w:val="both"/>
        <w:rPr>
          <w:rFonts w:asciiTheme="minorHAnsi" w:hAnsiTheme="minorHAnsi" w:cstheme="minorHAnsi"/>
          <w:sz w:val="24"/>
          <w:szCs w:val="24"/>
        </w:rPr>
      </w:pPr>
    </w:p>
    <w:p w:rsidR="00FE4020" w:rsidRDefault="00FE4020"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E90933" w:rsidRDefault="00E90933" w:rsidP="00974354">
      <w:pPr>
        <w:autoSpaceDE w:val="0"/>
        <w:autoSpaceDN w:val="0"/>
        <w:adjustRightInd w:val="0"/>
        <w:spacing w:after="0" w:line="240" w:lineRule="auto"/>
        <w:jc w:val="both"/>
        <w:rPr>
          <w:rFonts w:asciiTheme="minorHAnsi" w:hAnsiTheme="minorHAnsi" w:cstheme="minorHAnsi"/>
          <w:sz w:val="24"/>
          <w:szCs w:val="24"/>
        </w:rPr>
      </w:pPr>
    </w:p>
    <w:p w:rsidR="009B2661" w:rsidRPr="00BB6BC2" w:rsidRDefault="009B2661" w:rsidP="00974354">
      <w:pPr>
        <w:autoSpaceDE w:val="0"/>
        <w:autoSpaceDN w:val="0"/>
        <w:adjustRightInd w:val="0"/>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lastRenderedPageBreak/>
        <w:t>...............................................</w:t>
      </w:r>
    </w:p>
    <w:p w:rsidR="009B2661" w:rsidRPr="00BB6BC2" w:rsidRDefault="009B2661" w:rsidP="009B2661">
      <w:pPr>
        <w:spacing w:after="0" w:line="240" w:lineRule="auto"/>
        <w:rPr>
          <w:rFonts w:asciiTheme="minorHAnsi" w:hAnsiTheme="minorHAnsi" w:cstheme="minorHAnsi"/>
          <w:sz w:val="24"/>
          <w:szCs w:val="24"/>
          <w:vertAlign w:val="superscript"/>
        </w:rPr>
      </w:pPr>
      <w:r w:rsidRPr="00BB6BC2">
        <w:rPr>
          <w:rFonts w:asciiTheme="minorHAnsi" w:hAnsiTheme="minorHAnsi" w:cstheme="minorHAnsi"/>
          <w:sz w:val="18"/>
          <w:szCs w:val="18"/>
          <w:vertAlign w:val="superscript"/>
        </w:rPr>
        <w:t xml:space="preserve">   </w:t>
      </w:r>
      <w:r w:rsidRPr="00BB6BC2">
        <w:rPr>
          <w:rFonts w:asciiTheme="minorHAnsi" w:hAnsiTheme="minorHAnsi" w:cstheme="minorHAnsi"/>
          <w:sz w:val="18"/>
          <w:szCs w:val="18"/>
        </w:rPr>
        <w:t>pieczęć adresowa  Wykonawcy</w:t>
      </w:r>
      <w:r w:rsidRPr="00BB6BC2">
        <w:rPr>
          <w:rFonts w:asciiTheme="minorHAnsi" w:hAnsiTheme="minorHAnsi" w:cstheme="minorHAnsi"/>
          <w:sz w:val="24"/>
          <w:szCs w:val="24"/>
          <w:vertAlign w:val="superscript"/>
        </w:rPr>
        <w:tab/>
      </w:r>
      <w:r w:rsidRPr="00BB6BC2">
        <w:rPr>
          <w:rFonts w:asciiTheme="minorHAnsi" w:hAnsiTheme="minorHAnsi" w:cstheme="minorHAnsi"/>
          <w:sz w:val="24"/>
          <w:szCs w:val="24"/>
          <w:vertAlign w:val="superscript"/>
        </w:rPr>
        <w:tab/>
      </w:r>
      <w:r w:rsidRPr="00BB6BC2">
        <w:rPr>
          <w:rFonts w:asciiTheme="minorHAnsi" w:hAnsiTheme="minorHAnsi" w:cstheme="minorHAnsi"/>
          <w:sz w:val="24"/>
          <w:szCs w:val="24"/>
          <w:vertAlign w:val="superscript"/>
        </w:rPr>
        <w:tab/>
      </w:r>
      <w:r w:rsidRPr="00BB6BC2">
        <w:rPr>
          <w:rFonts w:asciiTheme="minorHAnsi" w:hAnsiTheme="minorHAnsi" w:cstheme="minorHAnsi"/>
          <w:sz w:val="24"/>
          <w:szCs w:val="24"/>
          <w:vertAlign w:val="superscript"/>
        </w:rPr>
        <w:tab/>
      </w:r>
      <w:r w:rsidRPr="00BB6BC2">
        <w:rPr>
          <w:rFonts w:asciiTheme="minorHAnsi" w:hAnsiTheme="minorHAnsi" w:cstheme="minorHAnsi"/>
          <w:sz w:val="24"/>
          <w:szCs w:val="24"/>
        </w:rPr>
        <w:t>..................................dnia .........................</w:t>
      </w:r>
    </w:p>
    <w:p w:rsidR="009B2661" w:rsidRPr="00BB6BC2" w:rsidRDefault="009B2661" w:rsidP="009B2661">
      <w:pPr>
        <w:spacing w:line="240" w:lineRule="auto"/>
        <w:rPr>
          <w:rFonts w:asciiTheme="minorHAnsi" w:hAnsiTheme="minorHAnsi" w:cstheme="minorHAnsi"/>
          <w:b/>
          <w:bCs/>
          <w:sz w:val="24"/>
          <w:szCs w:val="24"/>
        </w:rPr>
      </w:pPr>
    </w:p>
    <w:p w:rsidR="009B2661" w:rsidRPr="00BB6BC2" w:rsidRDefault="009B2661" w:rsidP="009B2661">
      <w:pPr>
        <w:spacing w:line="240" w:lineRule="auto"/>
        <w:jc w:val="center"/>
        <w:rPr>
          <w:rFonts w:asciiTheme="minorHAnsi" w:hAnsiTheme="minorHAnsi" w:cstheme="minorHAnsi"/>
          <w:sz w:val="24"/>
          <w:szCs w:val="24"/>
        </w:rPr>
      </w:pPr>
      <w:r w:rsidRPr="00BB6BC2">
        <w:rPr>
          <w:rFonts w:asciiTheme="minorHAnsi" w:hAnsiTheme="minorHAnsi" w:cstheme="minorHAnsi"/>
          <w:b/>
          <w:bCs/>
          <w:sz w:val="24"/>
          <w:szCs w:val="24"/>
        </w:rPr>
        <w:t>FORMULARZ OFERTOWY</w:t>
      </w:r>
    </w:p>
    <w:p w:rsidR="009B2661" w:rsidRPr="00BB6BC2" w:rsidRDefault="009B2661" w:rsidP="009B2661">
      <w:pPr>
        <w:spacing w:after="0" w:line="240" w:lineRule="auto"/>
        <w:jc w:val="center"/>
        <w:rPr>
          <w:rFonts w:asciiTheme="minorHAnsi" w:hAnsiTheme="minorHAnsi" w:cstheme="minorHAnsi"/>
          <w:sz w:val="24"/>
          <w:szCs w:val="24"/>
        </w:rPr>
      </w:pPr>
      <w:r w:rsidRPr="00BB6BC2">
        <w:rPr>
          <w:rFonts w:asciiTheme="minorHAnsi" w:hAnsiTheme="minorHAnsi" w:cstheme="minorHAnsi"/>
          <w:sz w:val="24"/>
          <w:szCs w:val="24"/>
        </w:rPr>
        <w:t>Miejskie Wodociągi i Kanalizacja</w:t>
      </w:r>
    </w:p>
    <w:p w:rsidR="009B2661" w:rsidRPr="00BB6BC2" w:rsidRDefault="009B2661" w:rsidP="009B2661">
      <w:pPr>
        <w:spacing w:after="0" w:line="240" w:lineRule="auto"/>
        <w:jc w:val="center"/>
        <w:rPr>
          <w:rFonts w:asciiTheme="minorHAnsi" w:hAnsiTheme="minorHAnsi" w:cstheme="minorHAnsi"/>
          <w:sz w:val="24"/>
          <w:szCs w:val="24"/>
        </w:rPr>
      </w:pPr>
      <w:r w:rsidRPr="00BB6BC2">
        <w:rPr>
          <w:rFonts w:asciiTheme="minorHAnsi" w:hAnsiTheme="minorHAnsi" w:cstheme="minorHAnsi"/>
          <w:sz w:val="24"/>
          <w:szCs w:val="24"/>
        </w:rPr>
        <w:t>Spółka z o.o.</w:t>
      </w:r>
    </w:p>
    <w:p w:rsidR="009B2661" w:rsidRPr="00BB6BC2" w:rsidRDefault="009B2661" w:rsidP="009B2661">
      <w:pPr>
        <w:spacing w:after="0" w:line="240" w:lineRule="auto"/>
        <w:jc w:val="center"/>
        <w:rPr>
          <w:rFonts w:asciiTheme="minorHAnsi" w:hAnsiTheme="minorHAnsi" w:cstheme="minorHAnsi"/>
          <w:sz w:val="24"/>
          <w:szCs w:val="24"/>
        </w:rPr>
      </w:pPr>
      <w:r w:rsidRPr="00BB6BC2">
        <w:rPr>
          <w:rFonts w:asciiTheme="minorHAnsi" w:hAnsiTheme="minorHAnsi" w:cstheme="minorHAnsi"/>
          <w:sz w:val="24"/>
          <w:szCs w:val="24"/>
        </w:rPr>
        <w:t>75-711 Koszalin</w:t>
      </w:r>
    </w:p>
    <w:p w:rsidR="009B2661" w:rsidRDefault="009B2661" w:rsidP="009B2661">
      <w:pPr>
        <w:spacing w:after="0" w:line="240" w:lineRule="auto"/>
        <w:jc w:val="center"/>
        <w:rPr>
          <w:rFonts w:asciiTheme="minorHAnsi" w:hAnsiTheme="minorHAnsi" w:cstheme="minorHAnsi"/>
          <w:sz w:val="24"/>
          <w:szCs w:val="24"/>
        </w:rPr>
      </w:pPr>
      <w:r w:rsidRPr="00BB6BC2">
        <w:rPr>
          <w:rFonts w:asciiTheme="minorHAnsi" w:hAnsiTheme="minorHAnsi" w:cstheme="minorHAnsi"/>
          <w:sz w:val="24"/>
          <w:szCs w:val="24"/>
        </w:rPr>
        <w:t>ul. Wojska Polskiego 14</w:t>
      </w:r>
    </w:p>
    <w:p w:rsidR="003637DE" w:rsidRDefault="003637DE" w:rsidP="009B2661">
      <w:pPr>
        <w:spacing w:after="0" w:line="240" w:lineRule="auto"/>
        <w:jc w:val="center"/>
        <w:rPr>
          <w:rFonts w:asciiTheme="minorHAnsi" w:hAnsiTheme="minorHAnsi" w:cstheme="minorHAnsi"/>
          <w:sz w:val="24"/>
          <w:szCs w:val="24"/>
        </w:rPr>
      </w:pPr>
    </w:p>
    <w:p w:rsidR="003637DE" w:rsidRPr="00BB6BC2" w:rsidRDefault="003637DE" w:rsidP="009B2661">
      <w:pPr>
        <w:spacing w:after="0" w:line="240" w:lineRule="auto"/>
        <w:jc w:val="center"/>
        <w:rPr>
          <w:rFonts w:asciiTheme="minorHAnsi" w:hAnsiTheme="minorHAnsi" w:cstheme="minorHAnsi"/>
          <w:sz w:val="24"/>
          <w:szCs w:val="24"/>
        </w:rPr>
      </w:pPr>
    </w:p>
    <w:p w:rsidR="009B2661" w:rsidRDefault="009B2661" w:rsidP="003637DE">
      <w:pPr>
        <w:spacing w:after="0"/>
        <w:jc w:val="center"/>
        <w:rPr>
          <w:rFonts w:asciiTheme="minorHAnsi" w:hAnsiTheme="minorHAnsi" w:cstheme="minorHAnsi"/>
          <w:i/>
          <w:sz w:val="24"/>
          <w:szCs w:val="24"/>
        </w:rPr>
      </w:pPr>
      <w:r w:rsidRPr="00BB6BC2">
        <w:rPr>
          <w:rFonts w:asciiTheme="minorHAnsi" w:hAnsiTheme="minorHAnsi" w:cstheme="minorHAnsi"/>
          <w:sz w:val="24"/>
          <w:szCs w:val="24"/>
        </w:rPr>
        <w:t>………………………………………………………………………………………………..………………………………………………………</w:t>
      </w:r>
      <w:r w:rsidR="003637DE" w:rsidRPr="00BB6BC2">
        <w:rPr>
          <w:rFonts w:asciiTheme="minorHAnsi" w:hAnsiTheme="minorHAnsi" w:cstheme="minorHAnsi"/>
          <w:sz w:val="24"/>
          <w:szCs w:val="24"/>
        </w:rPr>
        <w:t>………………………………………………………………………………………………..………………………………………………………</w:t>
      </w:r>
      <w:r w:rsidR="003637DE" w:rsidRPr="00BB6BC2">
        <w:rPr>
          <w:rFonts w:asciiTheme="minorHAnsi" w:hAnsiTheme="minorHAnsi" w:cstheme="minorHAnsi"/>
          <w:i/>
          <w:sz w:val="24"/>
          <w:szCs w:val="24"/>
        </w:rPr>
        <w:t xml:space="preserve"> </w:t>
      </w:r>
      <w:r w:rsidRPr="00BB6BC2">
        <w:rPr>
          <w:rFonts w:asciiTheme="minorHAnsi" w:hAnsiTheme="minorHAnsi" w:cstheme="minorHAnsi"/>
          <w:i/>
          <w:sz w:val="24"/>
          <w:szCs w:val="24"/>
        </w:rPr>
        <w:t>(nazwa firmy, siedziba)</w:t>
      </w:r>
    </w:p>
    <w:p w:rsidR="003637DE" w:rsidRPr="00BB6BC2" w:rsidRDefault="003637DE" w:rsidP="003637DE">
      <w:pPr>
        <w:spacing w:after="0"/>
        <w:jc w:val="center"/>
        <w:rPr>
          <w:rFonts w:asciiTheme="minorHAnsi" w:hAnsiTheme="minorHAnsi" w:cstheme="minorHAnsi"/>
          <w:i/>
          <w:sz w:val="24"/>
          <w:szCs w:val="24"/>
        </w:rPr>
      </w:pPr>
    </w:p>
    <w:p w:rsidR="009B2661" w:rsidRPr="00BB6BC2" w:rsidRDefault="009B2661" w:rsidP="009B2661">
      <w:pPr>
        <w:spacing w:after="0"/>
        <w:jc w:val="both"/>
        <w:rPr>
          <w:rFonts w:asciiTheme="minorHAnsi" w:hAnsiTheme="minorHAnsi" w:cstheme="minorHAnsi"/>
          <w:sz w:val="24"/>
          <w:szCs w:val="24"/>
          <w:lang w:val="en-GB"/>
        </w:rPr>
      </w:pPr>
      <w:r w:rsidRPr="00BB6BC2">
        <w:rPr>
          <w:rFonts w:asciiTheme="minorHAnsi" w:hAnsiTheme="minorHAnsi" w:cstheme="minorHAnsi"/>
          <w:sz w:val="24"/>
          <w:szCs w:val="24"/>
          <w:lang w:val="en-GB"/>
        </w:rPr>
        <w:t>NIP ………………………………………. REGON…………………………………………..</w:t>
      </w:r>
    </w:p>
    <w:p w:rsidR="009B2661" w:rsidRPr="00BB6BC2" w:rsidRDefault="009B2661" w:rsidP="009B2661">
      <w:pPr>
        <w:spacing w:after="0"/>
        <w:jc w:val="both"/>
        <w:rPr>
          <w:rFonts w:asciiTheme="minorHAnsi" w:hAnsiTheme="minorHAnsi" w:cstheme="minorHAnsi"/>
          <w:sz w:val="24"/>
          <w:szCs w:val="24"/>
          <w:lang w:val="en-GB"/>
        </w:rPr>
      </w:pPr>
      <w:r w:rsidRPr="00BB6BC2">
        <w:rPr>
          <w:rFonts w:asciiTheme="minorHAnsi" w:hAnsiTheme="minorHAnsi" w:cstheme="minorHAnsi"/>
          <w:sz w:val="24"/>
          <w:szCs w:val="24"/>
          <w:lang w:val="en-GB"/>
        </w:rPr>
        <w:t>tel./fax. ……………………………………. e-mail ……………………………………………</w:t>
      </w:r>
    </w:p>
    <w:p w:rsidR="009B2661" w:rsidRPr="00BB6BC2" w:rsidRDefault="009B2661" w:rsidP="009B2661">
      <w:pPr>
        <w:spacing w:after="0"/>
        <w:jc w:val="both"/>
        <w:rPr>
          <w:rFonts w:asciiTheme="minorHAnsi" w:hAnsiTheme="minorHAnsi" w:cstheme="minorHAnsi"/>
          <w:sz w:val="24"/>
          <w:szCs w:val="24"/>
          <w:lang w:val="en-GB"/>
        </w:rPr>
      </w:pPr>
    </w:p>
    <w:p w:rsidR="009B2661" w:rsidRPr="00BB6BC2" w:rsidRDefault="009B2661" w:rsidP="009B2661">
      <w:pPr>
        <w:jc w:val="both"/>
        <w:rPr>
          <w:rFonts w:asciiTheme="minorHAnsi" w:hAnsiTheme="minorHAnsi" w:cstheme="minorHAnsi"/>
          <w:sz w:val="24"/>
          <w:szCs w:val="24"/>
        </w:rPr>
      </w:pPr>
      <w:r w:rsidRPr="00BB6BC2">
        <w:rPr>
          <w:rFonts w:asciiTheme="minorHAnsi" w:hAnsiTheme="minorHAnsi" w:cstheme="minorHAnsi"/>
          <w:sz w:val="24"/>
          <w:szCs w:val="24"/>
        </w:rPr>
        <w:t>Przystępując do postępowania w spr</w:t>
      </w:r>
      <w:r w:rsidR="0034615E" w:rsidRPr="00BB6BC2">
        <w:rPr>
          <w:rFonts w:asciiTheme="minorHAnsi" w:hAnsiTheme="minorHAnsi" w:cstheme="minorHAnsi"/>
          <w:sz w:val="24"/>
          <w:szCs w:val="24"/>
        </w:rPr>
        <w:t>awie udzielenia zamówienia, na</w:t>
      </w:r>
      <w:r w:rsidRPr="00BB6BC2">
        <w:rPr>
          <w:rFonts w:asciiTheme="minorHAnsi" w:hAnsiTheme="minorHAnsi" w:cstheme="minorHAnsi"/>
          <w:sz w:val="24"/>
          <w:szCs w:val="24"/>
        </w:rPr>
        <w:t>:</w:t>
      </w:r>
    </w:p>
    <w:p w:rsidR="008A0033" w:rsidRPr="00BB6BC2" w:rsidRDefault="00BD2112" w:rsidP="00BD2112">
      <w:pPr>
        <w:pStyle w:val="Tekstpodstawowy"/>
        <w:ind w:left="720"/>
        <w:jc w:val="center"/>
        <w:rPr>
          <w:rFonts w:asciiTheme="minorHAnsi" w:hAnsiTheme="minorHAnsi" w:cstheme="minorHAnsi"/>
          <w:b/>
          <w:sz w:val="24"/>
          <w:szCs w:val="24"/>
        </w:rPr>
      </w:pPr>
      <w:r w:rsidRPr="00BB6BC2">
        <w:rPr>
          <w:rFonts w:asciiTheme="minorHAnsi" w:hAnsiTheme="minorHAnsi" w:cstheme="minorHAnsi"/>
          <w:b/>
          <w:sz w:val="24"/>
          <w:szCs w:val="24"/>
        </w:rPr>
        <w:t>D</w:t>
      </w:r>
      <w:r w:rsidR="00840DC5" w:rsidRPr="00BB6BC2">
        <w:rPr>
          <w:rFonts w:asciiTheme="minorHAnsi" w:hAnsiTheme="minorHAnsi" w:cstheme="minorHAnsi"/>
          <w:b/>
          <w:sz w:val="24"/>
          <w:szCs w:val="24"/>
        </w:rPr>
        <w:t>ostawę</w:t>
      </w:r>
      <w:r w:rsidRPr="00BB6BC2">
        <w:rPr>
          <w:rFonts w:asciiTheme="minorHAnsi" w:hAnsiTheme="minorHAnsi" w:cstheme="minorHAnsi"/>
          <w:b/>
          <w:sz w:val="24"/>
          <w:szCs w:val="24"/>
        </w:rPr>
        <w:t xml:space="preserve"> </w:t>
      </w:r>
      <w:r w:rsidR="003637DE">
        <w:rPr>
          <w:rFonts w:asciiTheme="minorHAnsi" w:hAnsiTheme="minorHAnsi" w:cstheme="minorHAnsi"/>
          <w:b/>
          <w:sz w:val="24"/>
          <w:szCs w:val="24"/>
        </w:rPr>
        <w:t>3</w:t>
      </w:r>
      <w:r w:rsidRPr="00BB6BC2">
        <w:rPr>
          <w:rFonts w:asciiTheme="minorHAnsi" w:hAnsiTheme="minorHAnsi" w:cstheme="minorHAnsi"/>
          <w:b/>
          <w:sz w:val="24"/>
          <w:szCs w:val="24"/>
        </w:rPr>
        <w:t xml:space="preserve"> szt. fabrycznie nowych pojazdów</w:t>
      </w:r>
    </w:p>
    <w:p w:rsidR="008A0033" w:rsidRPr="00BB6BC2" w:rsidRDefault="008A0033" w:rsidP="008A0033">
      <w:pPr>
        <w:pStyle w:val="Tekstpodstawowywcity3"/>
        <w:ind w:left="0"/>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Oferujemy realizację w/w zadania za cenę ofertową, obliczoną zgodnie z wymogami pobranymi od zamawiającego Warunkami Zamówienia w wysokości:</w:t>
      </w:r>
    </w:p>
    <w:p w:rsidR="008A0033" w:rsidRPr="00BB6BC2" w:rsidRDefault="008A0033" w:rsidP="008A0033">
      <w:pPr>
        <w:pStyle w:val="Akapitzlist"/>
        <w:widowControl w:val="0"/>
        <w:autoSpaceDE w:val="0"/>
        <w:autoSpaceDN w:val="0"/>
        <w:adjustRightInd w:val="0"/>
        <w:ind w:left="0"/>
        <w:jc w:val="both"/>
        <w:rPr>
          <w:rFonts w:asciiTheme="minorHAnsi" w:hAnsiTheme="minorHAnsi" w:cstheme="minorHAnsi"/>
          <w:color w:val="000000"/>
          <w:u w:val="single"/>
        </w:rPr>
      </w:pPr>
    </w:p>
    <w:p w:rsidR="008A0033" w:rsidRPr="00D75552" w:rsidRDefault="008A0033" w:rsidP="00BD2112">
      <w:pPr>
        <w:pStyle w:val="Tekstpodstawowy"/>
        <w:spacing w:after="0"/>
        <w:jc w:val="both"/>
        <w:rPr>
          <w:rFonts w:asciiTheme="minorHAnsi" w:hAnsiTheme="minorHAnsi" w:cstheme="minorHAnsi"/>
          <w:color w:val="000000"/>
        </w:rPr>
      </w:pPr>
      <w:r w:rsidRPr="00BB6BC2">
        <w:rPr>
          <w:rFonts w:asciiTheme="minorHAnsi" w:eastAsia="Times New Roman" w:hAnsiTheme="minorHAnsi" w:cstheme="minorHAnsi"/>
          <w:color w:val="000000"/>
          <w:sz w:val="24"/>
          <w:szCs w:val="24"/>
          <w:u w:val="single"/>
          <w:lang w:eastAsia="pl-PL"/>
        </w:rPr>
        <w:t xml:space="preserve">część nr 1 – </w:t>
      </w:r>
      <w:r w:rsidR="00D75552" w:rsidRPr="003637DE">
        <w:rPr>
          <w:rFonts w:asciiTheme="minorHAnsi" w:eastAsia="Times New Roman" w:hAnsiTheme="minorHAnsi" w:cstheme="minorHAnsi"/>
          <w:color w:val="000000"/>
          <w:sz w:val="24"/>
          <w:szCs w:val="24"/>
          <w:u w:val="single"/>
          <w:lang w:eastAsia="pl-PL"/>
        </w:rPr>
        <w:t>samochód</w:t>
      </w:r>
      <w:r w:rsidR="003637DE" w:rsidRPr="003637DE">
        <w:rPr>
          <w:rFonts w:asciiTheme="minorHAnsi" w:eastAsia="Times New Roman" w:hAnsiTheme="minorHAnsi" w:cstheme="minorHAnsi"/>
          <w:color w:val="000000"/>
          <w:sz w:val="24"/>
          <w:szCs w:val="24"/>
          <w:u w:val="single"/>
          <w:lang w:eastAsia="pl-PL"/>
        </w:rPr>
        <w:t xml:space="preserve"> osobow</w:t>
      </w:r>
      <w:r w:rsidR="00D75552">
        <w:rPr>
          <w:rFonts w:asciiTheme="minorHAnsi" w:eastAsia="Times New Roman" w:hAnsiTheme="minorHAnsi" w:cstheme="minorHAnsi"/>
          <w:color w:val="000000"/>
          <w:sz w:val="24"/>
          <w:szCs w:val="24"/>
          <w:u w:val="single"/>
          <w:lang w:eastAsia="pl-PL"/>
        </w:rPr>
        <w:t>y</w:t>
      </w:r>
      <w:r w:rsidR="003637DE" w:rsidRPr="003637DE">
        <w:rPr>
          <w:rFonts w:asciiTheme="minorHAnsi" w:eastAsia="Times New Roman" w:hAnsiTheme="minorHAnsi" w:cstheme="minorHAnsi"/>
          <w:color w:val="000000"/>
          <w:sz w:val="24"/>
          <w:szCs w:val="24"/>
          <w:u w:val="single"/>
          <w:lang w:eastAsia="pl-PL"/>
        </w:rPr>
        <w:t xml:space="preserve"> terenow</w:t>
      </w:r>
      <w:r w:rsidR="00D75552">
        <w:rPr>
          <w:rFonts w:asciiTheme="minorHAnsi" w:eastAsia="Times New Roman" w:hAnsiTheme="minorHAnsi" w:cstheme="minorHAnsi"/>
          <w:color w:val="000000"/>
          <w:sz w:val="24"/>
          <w:szCs w:val="24"/>
          <w:u w:val="single"/>
          <w:lang w:eastAsia="pl-PL"/>
        </w:rPr>
        <w:t>y</w:t>
      </w:r>
      <w:r w:rsidR="003637DE" w:rsidRPr="003637DE">
        <w:rPr>
          <w:rFonts w:asciiTheme="minorHAnsi" w:eastAsia="Times New Roman" w:hAnsiTheme="minorHAnsi" w:cstheme="minorHAnsi"/>
          <w:color w:val="000000"/>
          <w:sz w:val="24"/>
          <w:szCs w:val="24"/>
          <w:u w:val="single"/>
          <w:lang w:eastAsia="pl-PL"/>
        </w:rPr>
        <w:t xml:space="preserve"> SUV (podwyższony) 5-drzwiow</w:t>
      </w:r>
      <w:r w:rsidR="00D75552">
        <w:rPr>
          <w:rFonts w:asciiTheme="minorHAnsi" w:eastAsia="Times New Roman" w:hAnsiTheme="minorHAnsi" w:cstheme="minorHAnsi"/>
          <w:color w:val="000000"/>
          <w:sz w:val="24"/>
          <w:szCs w:val="24"/>
          <w:u w:val="single"/>
          <w:lang w:eastAsia="pl-PL"/>
        </w:rPr>
        <w:t>y</w:t>
      </w:r>
      <w:r w:rsidR="003637DE" w:rsidRPr="003637DE">
        <w:rPr>
          <w:rFonts w:asciiTheme="minorHAnsi" w:eastAsia="Times New Roman" w:hAnsiTheme="minorHAnsi" w:cstheme="minorHAnsi"/>
          <w:color w:val="000000"/>
          <w:sz w:val="24"/>
          <w:szCs w:val="24"/>
          <w:u w:val="single"/>
          <w:lang w:eastAsia="pl-PL"/>
        </w:rPr>
        <w:t xml:space="preserve"> – 1 szt.</w:t>
      </w:r>
      <w:r w:rsidR="00D75552">
        <w:rPr>
          <w:rFonts w:asciiTheme="minorHAnsi" w:eastAsia="Times New Roman" w:hAnsiTheme="minorHAnsi" w:cstheme="minorHAnsi"/>
          <w:color w:val="000000"/>
          <w:sz w:val="24"/>
          <w:szCs w:val="24"/>
          <w:u w:val="single"/>
          <w:lang w:eastAsia="pl-PL"/>
        </w:rPr>
        <w:t xml:space="preserve"> </w:t>
      </w:r>
      <w:r w:rsidR="00D75552" w:rsidRPr="00D75552">
        <w:rPr>
          <w:rFonts w:asciiTheme="minorHAnsi" w:eastAsia="Times New Roman" w:hAnsiTheme="minorHAnsi" w:cstheme="minorHAnsi"/>
          <w:color w:val="000000"/>
          <w:sz w:val="24"/>
          <w:szCs w:val="24"/>
          <w:lang w:eastAsia="pl-PL"/>
        </w:rPr>
        <w:t>marka………………………………… model…………………………………………………………………………</w:t>
      </w:r>
      <w:r w:rsidRPr="00D75552">
        <w:rPr>
          <w:rFonts w:asciiTheme="minorHAnsi" w:hAnsiTheme="minorHAnsi" w:cstheme="minorHAnsi"/>
          <w:color w:val="000000"/>
        </w:rPr>
        <w:t>:</w:t>
      </w:r>
    </w:p>
    <w:p w:rsidR="00BD2112" w:rsidRPr="00BB6BC2" w:rsidRDefault="00BD2112" w:rsidP="00BD2112">
      <w:pPr>
        <w:pStyle w:val="Akapitzlist"/>
        <w:widowControl w:val="0"/>
        <w:autoSpaceDE w:val="0"/>
        <w:autoSpaceDN w:val="0"/>
        <w:adjustRightInd w:val="0"/>
        <w:ind w:left="0"/>
        <w:jc w:val="both"/>
        <w:rPr>
          <w:rFonts w:asciiTheme="minorHAnsi" w:hAnsiTheme="minorHAnsi" w:cstheme="minorHAnsi"/>
          <w:color w:val="000000"/>
        </w:rPr>
      </w:pPr>
      <w:r w:rsidRPr="00BB6BC2">
        <w:rPr>
          <w:rFonts w:asciiTheme="minorHAnsi" w:hAnsiTheme="minorHAnsi" w:cstheme="minorHAnsi"/>
          <w:color w:val="000000"/>
        </w:rPr>
        <w:t>cena netto wynosi ………………………………. PLN</w:t>
      </w:r>
    </w:p>
    <w:p w:rsidR="00BD2112" w:rsidRPr="00BB6BC2" w:rsidRDefault="00BD2112" w:rsidP="00BD2112">
      <w:pPr>
        <w:pStyle w:val="Akapitzlist"/>
        <w:widowControl w:val="0"/>
        <w:autoSpaceDE w:val="0"/>
        <w:autoSpaceDN w:val="0"/>
        <w:adjustRightInd w:val="0"/>
        <w:ind w:left="0"/>
        <w:jc w:val="both"/>
        <w:rPr>
          <w:rFonts w:asciiTheme="minorHAnsi" w:hAnsiTheme="minorHAnsi" w:cstheme="minorHAnsi"/>
          <w:color w:val="000000"/>
        </w:rPr>
      </w:pPr>
      <w:r w:rsidRPr="00BB6BC2">
        <w:rPr>
          <w:rFonts w:asciiTheme="minorHAnsi" w:hAnsiTheme="minorHAnsi" w:cstheme="minorHAnsi"/>
          <w:color w:val="000000"/>
        </w:rPr>
        <w:t xml:space="preserve">(słownie:……………………………………………………………………………………… ………………………………………………………………………………………………….)   </w:t>
      </w:r>
    </w:p>
    <w:p w:rsidR="003637DE" w:rsidRPr="00BB6BC2" w:rsidRDefault="00BD2112" w:rsidP="003637DE">
      <w:pPr>
        <w:pStyle w:val="Akapitzlist"/>
        <w:widowControl w:val="0"/>
        <w:autoSpaceDE w:val="0"/>
        <w:autoSpaceDN w:val="0"/>
        <w:adjustRightInd w:val="0"/>
        <w:ind w:left="0"/>
        <w:rPr>
          <w:rFonts w:asciiTheme="minorHAnsi" w:hAnsiTheme="minorHAnsi" w:cstheme="minorHAnsi"/>
          <w:color w:val="000000"/>
        </w:rPr>
      </w:pPr>
      <w:r w:rsidRPr="00BB6BC2">
        <w:rPr>
          <w:rFonts w:asciiTheme="minorHAnsi" w:hAnsiTheme="minorHAnsi" w:cstheme="minorHAnsi"/>
          <w:color w:val="000000"/>
        </w:rPr>
        <w:t xml:space="preserve">cena brutto </w:t>
      </w:r>
      <w:r w:rsidR="003637DE" w:rsidRPr="00BB6BC2">
        <w:rPr>
          <w:rFonts w:asciiTheme="minorHAnsi" w:hAnsiTheme="minorHAnsi" w:cstheme="minorHAnsi"/>
          <w:color w:val="000000"/>
        </w:rPr>
        <w:t>wraz z należytym podatkiem VAT w wysokości … %, wynosi: ……………… zł (słownie:…………………….……………………………………………………... zł),</w:t>
      </w:r>
    </w:p>
    <w:p w:rsidR="003637DE" w:rsidRDefault="003637DE" w:rsidP="003637DE">
      <w:pPr>
        <w:pStyle w:val="Tekstpodstawowy"/>
        <w:spacing w:after="0"/>
        <w:jc w:val="both"/>
        <w:rPr>
          <w:rFonts w:asciiTheme="minorHAnsi" w:eastAsia="Times New Roman" w:hAnsiTheme="minorHAnsi" w:cstheme="minorHAnsi"/>
          <w:color w:val="000000"/>
          <w:sz w:val="24"/>
          <w:szCs w:val="24"/>
          <w:u w:val="single"/>
          <w:lang w:eastAsia="pl-PL"/>
        </w:rPr>
      </w:pPr>
    </w:p>
    <w:p w:rsidR="00D75552" w:rsidRPr="00D75552" w:rsidRDefault="00D75552" w:rsidP="00D75552">
      <w:pPr>
        <w:pStyle w:val="Tekstpodstawowy"/>
        <w:spacing w:after="0"/>
        <w:jc w:val="both"/>
        <w:rPr>
          <w:rFonts w:asciiTheme="minorHAnsi" w:hAnsiTheme="minorHAnsi" w:cstheme="minorHAnsi"/>
          <w:color w:val="000000"/>
        </w:rPr>
      </w:pPr>
      <w:r w:rsidRPr="00BB6BC2">
        <w:rPr>
          <w:rFonts w:asciiTheme="minorHAnsi" w:eastAsia="Times New Roman" w:hAnsiTheme="minorHAnsi" w:cstheme="minorHAnsi"/>
          <w:color w:val="000000"/>
          <w:sz w:val="24"/>
          <w:szCs w:val="24"/>
          <w:u w:val="single"/>
          <w:lang w:eastAsia="pl-PL"/>
        </w:rPr>
        <w:t xml:space="preserve">część nr </w:t>
      </w:r>
      <w:r>
        <w:rPr>
          <w:rFonts w:asciiTheme="minorHAnsi" w:eastAsia="Times New Roman" w:hAnsiTheme="minorHAnsi" w:cstheme="minorHAnsi"/>
          <w:color w:val="000000"/>
          <w:sz w:val="24"/>
          <w:szCs w:val="24"/>
          <w:u w:val="single"/>
          <w:lang w:eastAsia="pl-PL"/>
        </w:rPr>
        <w:t>2</w:t>
      </w:r>
      <w:r w:rsidRPr="00BB6BC2">
        <w:rPr>
          <w:rFonts w:asciiTheme="minorHAnsi" w:eastAsia="Times New Roman" w:hAnsiTheme="minorHAnsi" w:cstheme="minorHAnsi"/>
          <w:color w:val="000000"/>
          <w:sz w:val="24"/>
          <w:szCs w:val="24"/>
          <w:u w:val="single"/>
          <w:lang w:eastAsia="pl-PL"/>
        </w:rPr>
        <w:t xml:space="preserve"> – </w:t>
      </w:r>
      <w:r w:rsidRPr="003637DE">
        <w:rPr>
          <w:rFonts w:asciiTheme="minorHAnsi" w:eastAsia="Times New Roman" w:hAnsiTheme="minorHAnsi" w:cstheme="minorHAnsi"/>
          <w:color w:val="000000"/>
          <w:sz w:val="24"/>
          <w:szCs w:val="24"/>
          <w:u w:val="single"/>
          <w:lang w:eastAsia="pl-PL"/>
        </w:rPr>
        <w:t>samochód osobow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terenow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SUV (podwyższony) 5-drzwiow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 1 szt.</w:t>
      </w:r>
      <w:r>
        <w:rPr>
          <w:rFonts w:asciiTheme="minorHAnsi" w:eastAsia="Times New Roman" w:hAnsiTheme="minorHAnsi" w:cstheme="minorHAnsi"/>
          <w:color w:val="000000"/>
          <w:sz w:val="24"/>
          <w:szCs w:val="24"/>
          <w:u w:val="single"/>
          <w:lang w:eastAsia="pl-PL"/>
        </w:rPr>
        <w:t xml:space="preserve"> </w:t>
      </w:r>
      <w:r w:rsidRPr="00D75552">
        <w:rPr>
          <w:rFonts w:asciiTheme="minorHAnsi" w:eastAsia="Times New Roman" w:hAnsiTheme="minorHAnsi" w:cstheme="minorHAnsi"/>
          <w:color w:val="000000"/>
          <w:sz w:val="24"/>
          <w:szCs w:val="24"/>
          <w:lang w:eastAsia="pl-PL"/>
        </w:rPr>
        <w:t>marka………………………………… model…………………………………………………………………………</w:t>
      </w:r>
      <w:r w:rsidRPr="00D75552">
        <w:rPr>
          <w:rFonts w:asciiTheme="minorHAnsi" w:hAnsiTheme="minorHAnsi" w:cstheme="minorHAnsi"/>
          <w:color w:val="000000"/>
        </w:rPr>
        <w:t>:</w:t>
      </w:r>
    </w:p>
    <w:p w:rsidR="003637DE" w:rsidRPr="00BB6BC2" w:rsidRDefault="003637DE" w:rsidP="003637DE">
      <w:pPr>
        <w:pStyle w:val="Akapitzlist"/>
        <w:widowControl w:val="0"/>
        <w:autoSpaceDE w:val="0"/>
        <w:autoSpaceDN w:val="0"/>
        <w:adjustRightInd w:val="0"/>
        <w:ind w:left="0"/>
        <w:jc w:val="both"/>
        <w:rPr>
          <w:rFonts w:asciiTheme="minorHAnsi" w:hAnsiTheme="minorHAnsi" w:cstheme="minorHAnsi"/>
          <w:color w:val="000000"/>
        </w:rPr>
      </w:pPr>
      <w:r w:rsidRPr="00BB6BC2">
        <w:rPr>
          <w:rFonts w:asciiTheme="minorHAnsi" w:hAnsiTheme="minorHAnsi" w:cstheme="minorHAnsi"/>
          <w:color w:val="000000"/>
        </w:rPr>
        <w:t>cena netto wynosi ………………………………. PLN</w:t>
      </w:r>
    </w:p>
    <w:p w:rsidR="003637DE" w:rsidRPr="00BB6BC2" w:rsidRDefault="003637DE" w:rsidP="003637DE">
      <w:pPr>
        <w:pStyle w:val="Akapitzlist"/>
        <w:widowControl w:val="0"/>
        <w:autoSpaceDE w:val="0"/>
        <w:autoSpaceDN w:val="0"/>
        <w:adjustRightInd w:val="0"/>
        <w:ind w:left="0"/>
        <w:jc w:val="both"/>
        <w:rPr>
          <w:rFonts w:asciiTheme="minorHAnsi" w:hAnsiTheme="minorHAnsi" w:cstheme="minorHAnsi"/>
          <w:color w:val="000000"/>
        </w:rPr>
      </w:pPr>
      <w:r w:rsidRPr="00BB6BC2">
        <w:rPr>
          <w:rFonts w:asciiTheme="minorHAnsi" w:hAnsiTheme="minorHAnsi" w:cstheme="minorHAnsi"/>
          <w:color w:val="000000"/>
        </w:rPr>
        <w:t xml:space="preserve">(słownie:……………………………………………………………………………………… ………………………………………………………………………………………………….)   </w:t>
      </w:r>
    </w:p>
    <w:p w:rsidR="003637DE" w:rsidRPr="00BB6BC2" w:rsidRDefault="003637DE" w:rsidP="003637DE">
      <w:pPr>
        <w:pStyle w:val="Akapitzlist"/>
        <w:widowControl w:val="0"/>
        <w:autoSpaceDE w:val="0"/>
        <w:autoSpaceDN w:val="0"/>
        <w:adjustRightInd w:val="0"/>
        <w:ind w:left="0"/>
        <w:rPr>
          <w:rFonts w:asciiTheme="minorHAnsi" w:hAnsiTheme="minorHAnsi" w:cstheme="minorHAnsi"/>
          <w:color w:val="000000"/>
        </w:rPr>
      </w:pPr>
      <w:r w:rsidRPr="00BB6BC2">
        <w:rPr>
          <w:rFonts w:asciiTheme="minorHAnsi" w:hAnsiTheme="minorHAnsi" w:cstheme="minorHAnsi"/>
          <w:color w:val="000000"/>
        </w:rPr>
        <w:t>cena brutto wraz z należytym podatkiem VAT w wysokości … %, wynosi: ……………… zł (słownie:…………………….……………………………………………………... zł),</w:t>
      </w:r>
    </w:p>
    <w:p w:rsidR="008A0033" w:rsidRDefault="008A0033" w:rsidP="008A0033">
      <w:pPr>
        <w:pStyle w:val="Akapitzlist"/>
        <w:widowControl w:val="0"/>
        <w:autoSpaceDE w:val="0"/>
        <w:autoSpaceDN w:val="0"/>
        <w:adjustRightInd w:val="0"/>
        <w:ind w:left="0"/>
        <w:jc w:val="both"/>
        <w:rPr>
          <w:rFonts w:asciiTheme="minorHAnsi" w:hAnsiTheme="minorHAnsi" w:cstheme="minorHAnsi"/>
          <w:color w:val="000000"/>
          <w:u w:val="single"/>
        </w:rPr>
      </w:pPr>
    </w:p>
    <w:p w:rsidR="00FC745F" w:rsidRPr="00D75552" w:rsidRDefault="00FC745F" w:rsidP="00FC745F">
      <w:pPr>
        <w:pStyle w:val="Tekstpodstawowy"/>
        <w:spacing w:after="0"/>
        <w:jc w:val="both"/>
        <w:rPr>
          <w:rFonts w:asciiTheme="minorHAnsi" w:hAnsiTheme="minorHAnsi" w:cstheme="minorHAnsi"/>
          <w:color w:val="000000"/>
        </w:rPr>
      </w:pPr>
      <w:r w:rsidRPr="00BB6BC2">
        <w:rPr>
          <w:rFonts w:asciiTheme="minorHAnsi" w:eastAsia="Times New Roman" w:hAnsiTheme="minorHAnsi" w:cstheme="minorHAnsi"/>
          <w:color w:val="000000"/>
          <w:sz w:val="24"/>
          <w:szCs w:val="24"/>
          <w:u w:val="single"/>
          <w:lang w:eastAsia="pl-PL"/>
        </w:rPr>
        <w:t xml:space="preserve">część nr 3 – </w:t>
      </w:r>
      <w:r w:rsidR="00D75552" w:rsidRPr="003637DE">
        <w:rPr>
          <w:rFonts w:asciiTheme="minorHAnsi" w:eastAsia="Times New Roman" w:hAnsiTheme="minorHAnsi" w:cstheme="minorHAnsi"/>
          <w:color w:val="000000"/>
          <w:sz w:val="24"/>
          <w:szCs w:val="24"/>
          <w:u w:val="single"/>
          <w:lang w:eastAsia="pl-PL"/>
        </w:rPr>
        <w:t>samochód osobow</w:t>
      </w:r>
      <w:r w:rsidR="00D75552">
        <w:rPr>
          <w:rFonts w:asciiTheme="minorHAnsi" w:eastAsia="Times New Roman" w:hAnsiTheme="minorHAnsi" w:cstheme="minorHAnsi"/>
          <w:color w:val="000000"/>
          <w:sz w:val="24"/>
          <w:szCs w:val="24"/>
          <w:u w:val="single"/>
          <w:lang w:eastAsia="pl-PL"/>
        </w:rPr>
        <w:t>y</w:t>
      </w:r>
      <w:r w:rsidR="00D75552" w:rsidRPr="003637DE">
        <w:rPr>
          <w:rFonts w:asciiTheme="minorHAnsi" w:eastAsia="Times New Roman" w:hAnsiTheme="minorHAnsi" w:cstheme="minorHAnsi"/>
          <w:color w:val="000000"/>
          <w:sz w:val="24"/>
          <w:szCs w:val="24"/>
          <w:u w:val="single"/>
          <w:lang w:eastAsia="pl-PL"/>
        </w:rPr>
        <w:t xml:space="preserve"> </w:t>
      </w:r>
      <w:r w:rsidR="00D75552">
        <w:rPr>
          <w:rFonts w:asciiTheme="minorHAnsi" w:eastAsia="Times New Roman" w:hAnsiTheme="minorHAnsi" w:cstheme="minorHAnsi"/>
          <w:color w:val="000000"/>
          <w:sz w:val="24"/>
          <w:szCs w:val="24"/>
          <w:u w:val="single"/>
          <w:lang w:eastAsia="pl-PL"/>
        </w:rPr>
        <w:t>7-miejscowy</w:t>
      </w:r>
      <w:r w:rsidR="003637DE" w:rsidRPr="003637DE">
        <w:rPr>
          <w:rFonts w:asciiTheme="minorHAnsi" w:eastAsia="Times New Roman" w:hAnsiTheme="minorHAnsi" w:cstheme="minorHAnsi"/>
          <w:color w:val="000000"/>
          <w:sz w:val="24"/>
          <w:szCs w:val="24"/>
          <w:u w:val="single"/>
          <w:lang w:eastAsia="pl-PL"/>
        </w:rPr>
        <w:t xml:space="preserve"> – 1 szt.</w:t>
      </w:r>
      <w:r w:rsidR="00D75552">
        <w:rPr>
          <w:rFonts w:asciiTheme="minorHAnsi" w:eastAsia="Times New Roman" w:hAnsiTheme="minorHAnsi" w:cstheme="minorHAnsi"/>
          <w:color w:val="000000"/>
          <w:sz w:val="24"/>
          <w:szCs w:val="24"/>
          <w:u w:val="single"/>
          <w:lang w:eastAsia="pl-PL"/>
        </w:rPr>
        <w:t xml:space="preserve"> </w:t>
      </w:r>
      <w:r w:rsidR="00D75552" w:rsidRPr="00D75552">
        <w:rPr>
          <w:rFonts w:asciiTheme="minorHAnsi" w:eastAsia="Times New Roman" w:hAnsiTheme="minorHAnsi" w:cstheme="minorHAnsi"/>
          <w:color w:val="000000"/>
          <w:sz w:val="24"/>
          <w:szCs w:val="24"/>
          <w:lang w:eastAsia="pl-PL"/>
        </w:rPr>
        <w:t>marka…………………………………</w:t>
      </w:r>
      <w:r w:rsidR="00D75552">
        <w:rPr>
          <w:rFonts w:asciiTheme="minorHAnsi" w:eastAsia="Times New Roman" w:hAnsiTheme="minorHAnsi" w:cstheme="minorHAnsi"/>
          <w:color w:val="000000"/>
          <w:sz w:val="24"/>
          <w:szCs w:val="24"/>
          <w:lang w:eastAsia="pl-PL"/>
        </w:rPr>
        <w:t>……………</w:t>
      </w:r>
      <w:r w:rsidR="00D75552" w:rsidRPr="00D75552">
        <w:rPr>
          <w:rFonts w:asciiTheme="minorHAnsi" w:eastAsia="Times New Roman" w:hAnsiTheme="minorHAnsi" w:cstheme="minorHAnsi"/>
          <w:color w:val="000000"/>
          <w:sz w:val="24"/>
          <w:szCs w:val="24"/>
          <w:lang w:eastAsia="pl-PL"/>
        </w:rPr>
        <w:t xml:space="preserve"> model…………………………………………………………………………</w:t>
      </w:r>
      <w:r w:rsidR="003637DE" w:rsidRPr="003637DE">
        <w:rPr>
          <w:rFonts w:asciiTheme="minorHAnsi" w:eastAsia="Times New Roman" w:hAnsiTheme="minorHAnsi" w:cstheme="minorHAnsi"/>
          <w:color w:val="000000"/>
          <w:sz w:val="24"/>
          <w:szCs w:val="24"/>
          <w:u w:val="single"/>
          <w:lang w:eastAsia="pl-PL"/>
        </w:rPr>
        <w:t>:</w:t>
      </w:r>
    </w:p>
    <w:p w:rsidR="00FC745F" w:rsidRPr="00BB6BC2" w:rsidRDefault="00FC745F" w:rsidP="00FC745F">
      <w:pPr>
        <w:pStyle w:val="Akapitzlist"/>
        <w:widowControl w:val="0"/>
        <w:autoSpaceDE w:val="0"/>
        <w:autoSpaceDN w:val="0"/>
        <w:adjustRightInd w:val="0"/>
        <w:ind w:left="0"/>
        <w:jc w:val="both"/>
        <w:rPr>
          <w:rFonts w:asciiTheme="minorHAnsi" w:hAnsiTheme="minorHAnsi" w:cstheme="minorHAnsi"/>
          <w:color w:val="000000"/>
        </w:rPr>
      </w:pPr>
      <w:r w:rsidRPr="00BB6BC2">
        <w:rPr>
          <w:rFonts w:asciiTheme="minorHAnsi" w:hAnsiTheme="minorHAnsi" w:cstheme="minorHAnsi"/>
          <w:color w:val="000000"/>
        </w:rPr>
        <w:t>cena netto wynosi………………………………. PLN</w:t>
      </w:r>
    </w:p>
    <w:p w:rsidR="00FC745F" w:rsidRPr="00BB6BC2" w:rsidRDefault="00FC745F" w:rsidP="00FC745F">
      <w:pPr>
        <w:pStyle w:val="Akapitzlist"/>
        <w:widowControl w:val="0"/>
        <w:autoSpaceDE w:val="0"/>
        <w:autoSpaceDN w:val="0"/>
        <w:adjustRightInd w:val="0"/>
        <w:ind w:left="0"/>
        <w:jc w:val="both"/>
        <w:rPr>
          <w:rFonts w:asciiTheme="minorHAnsi" w:hAnsiTheme="minorHAnsi" w:cstheme="minorHAnsi"/>
          <w:color w:val="000000"/>
        </w:rPr>
      </w:pPr>
      <w:r w:rsidRPr="00BB6BC2">
        <w:rPr>
          <w:rFonts w:asciiTheme="minorHAnsi" w:hAnsiTheme="minorHAnsi" w:cstheme="minorHAnsi"/>
          <w:color w:val="000000"/>
        </w:rPr>
        <w:t xml:space="preserve">(słownie:……………………………………………………………………………………… ………………………………………………………………………………………………….)   </w:t>
      </w:r>
    </w:p>
    <w:p w:rsidR="00D75552" w:rsidRDefault="00D75552" w:rsidP="003637DE">
      <w:pPr>
        <w:pStyle w:val="Akapitzlist"/>
        <w:widowControl w:val="0"/>
        <w:autoSpaceDE w:val="0"/>
        <w:autoSpaceDN w:val="0"/>
        <w:adjustRightInd w:val="0"/>
        <w:ind w:left="0"/>
        <w:rPr>
          <w:rFonts w:asciiTheme="minorHAnsi" w:hAnsiTheme="minorHAnsi" w:cstheme="minorHAnsi"/>
          <w:color w:val="000000"/>
        </w:rPr>
      </w:pPr>
    </w:p>
    <w:p w:rsidR="003637DE" w:rsidRPr="00BB6BC2" w:rsidRDefault="003637DE" w:rsidP="003637DE">
      <w:pPr>
        <w:pStyle w:val="Akapitzlist"/>
        <w:widowControl w:val="0"/>
        <w:autoSpaceDE w:val="0"/>
        <w:autoSpaceDN w:val="0"/>
        <w:adjustRightInd w:val="0"/>
        <w:ind w:left="0"/>
        <w:rPr>
          <w:rFonts w:asciiTheme="minorHAnsi" w:hAnsiTheme="minorHAnsi" w:cstheme="minorHAnsi"/>
          <w:color w:val="000000"/>
        </w:rPr>
      </w:pPr>
      <w:r w:rsidRPr="00BB6BC2">
        <w:rPr>
          <w:rFonts w:asciiTheme="minorHAnsi" w:hAnsiTheme="minorHAnsi" w:cstheme="minorHAnsi"/>
          <w:color w:val="000000"/>
        </w:rPr>
        <w:lastRenderedPageBreak/>
        <w:t>cena brutto wraz z należytym podatkiem VAT w wysokości … %, wynosi: ……………… zł (słownie:…………………….……………………………………………………... zł),</w:t>
      </w:r>
    </w:p>
    <w:p w:rsidR="00FC745F" w:rsidRPr="00BB6BC2" w:rsidRDefault="00FC745F" w:rsidP="008A0033">
      <w:pPr>
        <w:pStyle w:val="Akapitzlist"/>
        <w:widowControl w:val="0"/>
        <w:autoSpaceDE w:val="0"/>
        <w:autoSpaceDN w:val="0"/>
        <w:adjustRightInd w:val="0"/>
        <w:ind w:left="0"/>
        <w:jc w:val="both"/>
        <w:rPr>
          <w:rFonts w:asciiTheme="minorHAnsi" w:hAnsiTheme="minorHAnsi" w:cstheme="minorHAnsi"/>
          <w:color w:val="000000"/>
          <w:u w:val="single"/>
        </w:rPr>
      </w:pPr>
    </w:p>
    <w:p w:rsidR="009B2661" w:rsidRPr="00BB6BC2"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Całość zamówienia zobowiązujemy się wykonać w terminie: …………………………..…….</w:t>
      </w:r>
    </w:p>
    <w:p w:rsidR="009B2661"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Oświadczamy, że akceptujemy warunki płatności …................. dni po złożeniu faktury i kary umowne określone przez zamawiającego.</w:t>
      </w:r>
    </w:p>
    <w:p w:rsidR="003637DE" w:rsidRPr="00BB6BC2" w:rsidRDefault="003637DE" w:rsidP="009B2661">
      <w:pPr>
        <w:spacing w:after="0"/>
        <w:jc w:val="both"/>
        <w:rPr>
          <w:rFonts w:asciiTheme="minorHAnsi" w:hAnsiTheme="minorHAnsi" w:cstheme="minorHAnsi"/>
          <w:sz w:val="24"/>
          <w:szCs w:val="24"/>
        </w:rPr>
      </w:pPr>
    </w:p>
    <w:p w:rsidR="000544D6" w:rsidRPr="00BB6BC2" w:rsidRDefault="000544D6" w:rsidP="000544D6">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Oświadczamy, że </w:t>
      </w:r>
      <w:r w:rsidR="009B2661" w:rsidRPr="00BB6BC2">
        <w:rPr>
          <w:rFonts w:asciiTheme="minorHAnsi" w:hAnsiTheme="minorHAnsi" w:cstheme="minorHAnsi"/>
          <w:sz w:val="24"/>
          <w:szCs w:val="24"/>
        </w:rPr>
        <w:t xml:space="preserve">udzielimy </w:t>
      </w:r>
      <w:r w:rsidRPr="00BB6BC2">
        <w:rPr>
          <w:rFonts w:asciiTheme="minorHAnsi" w:hAnsiTheme="minorHAnsi" w:cstheme="minorHAnsi"/>
          <w:sz w:val="24"/>
          <w:szCs w:val="24"/>
        </w:rPr>
        <w:t>gwarancji na:</w:t>
      </w:r>
    </w:p>
    <w:p w:rsidR="0074505E" w:rsidRPr="00BB6BC2" w:rsidRDefault="003637DE" w:rsidP="002C7915">
      <w:pPr>
        <w:pStyle w:val="Tekstpodstawowy"/>
        <w:numPr>
          <w:ilvl w:val="0"/>
          <w:numId w:val="32"/>
        </w:numPr>
        <w:spacing w:after="0"/>
        <w:ind w:left="426"/>
        <w:jc w:val="both"/>
        <w:rPr>
          <w:rFonts w:asciiTheme="minorHAnsi" w:hAnsiTheme="minorHAnsi" w:cstheme="minorHAnsi"/>
          <w:sz w:val="24"/>
          <w:szCs w:val="24"/>
        </w:rPr>
      </w:pPr>
      <w:r>
        <w:rPr>
          <w:rFonts w:asciiTheme="minorHAnsi" w:eastAsia="Times New Roman" w:hAnsiTheme="minorHAnsi" w:cstheme="minorHAnsi"/>
          <w:color w:val="000000"/>
          <w:sz w:val="24"/>
          <w:szCs w:val="24"/>
          <w:u w:val="single"/>
          <w:lang w:eastAsia="pl-PL"/>
        </w:rPr>
        <w:t>dostarczony samochó</w:t>
      </w:r>
      <w:r w:rsidRPr="003637DE">
        <w:rPr>
          <w:rFonts w:asciiTheme="minorHAnsi" w:eastAsia="Times New Roman" w:hAnsiTheme="minorHAnsi" w:cstheme="minorHAnsi"/>
          <w:color w:val="000000"/>
          <w:sz w:val="24"/>
          <w:szCs w:val="24"/>
          <w:u w:val="single"/>
          <w:lang w:eastAsia="pl-PL"/>
        </w:rPr>
        <w:t>d osobow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terenow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SUV (podwyższony) 5-drzwiow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w:t>
      </w:r>
      <w:r w:rsidR="0074505E" w:rsidRPr="00BB6BC2">
        <w:rPr>
          <w:rFonts w:asciiTheme="minorHAnsi" w:hAnsiTheme="minorHAnsi" w:cstheme="minorHAnsi"/>
          <w:sz w:val="24"/>
          <w:szCs w:val="24"/>
        </w:rPr>
        <w:t>– 1 szt.</w:t>
      </w:r>
    </w:p>
    <w:p w:rsidR="0074505E" w:rsidRPr="00BB6BC2" w:rsidRDefault="0074505E" w:rsidP="002C7915">
      <w:pPr>
        <w:pStyle w:val="Akapitzlist"/>
        <w:numPr>
          <w:ilvl w:val="0"/>
          <w:numId w:val="33"/>
        </w:numPr>
        <w:jc w:val="both"/>
        <w:rPr>
          <w:rFonts w:asciiTheme="minorHAnsi" w:hAnsiTheme="minorHAnsi" w:cstheme="minorHAnsi"/>
        </w:rPr>
      </w:pPr>
      <w:r w:rsidRPr="00BB6BC2">
        <w:rPr>
          <w:rFonts w:asciiTheme="minorHAnsi" w:hAnsiTheme="minorHAnsi" w:cstheme="minorHAnsi"/>
        </w:rPr>
        <w:t>podzespoły mechaniczne - ………………………………….,</w:t>
      </w:r>
    </w:p>
    <w:p w:rsidR="0074505E" w:rsidRPr="00BB6BC2" w:rsidRDefault="0074505E" w:rsidP="002C7915">
      <w:pPr>
        <w:pStyle w:val="Akapitzlist"/>
        <w:numPr>
          <w:ilvl w:val="0"/>
          <w:numId w:val="33"/>
        </w:numPr>
        <w:jc w:val="both"/>
        <w:rPr>
          <w:rFonts w:asciiTheme="minorHAnsi" w:hAnsiTheme="minorHAnsi" w:cstheme="minorHAnsi"/>
        </w:rPr>
      </w:pPr>
      <w:r w:rsidRPr="00BB6BC2">
        <w:rPr>
          <w:rFonts w:asciiTheme="minorHAnsi" w:hAnsiTheme="minorHAnsi" w:cstheme="minorHAnsi"/>
        </w:rPr>
        <w:t>perforację nadwozia – ……………………………</w:t>
      </w:r>
      <w:r w:rsidR="00726E1F" w:rsidRPr="00BB6BC2">
        <w:rPr>
          <w:rFonts w:asciiTheme="minorHAnsi" w:hAnsiTheme="minorHAnsi" w:cstheme="minorHAnsi"/>
        </w:rPr>
        <w:t>,</w:t>
      </w:r>
    </w:p>
    <w:p w:rsidR="0074505E" w:rsidRPr="00BB6BC2" w:rsidRDefault="0074505E" w:rsidP="002C7915">
      <w:pPr>
        <w:pStyle w:val="Akapitzlist"/>
        <w:numPr>
          <w:ilvl w:val="0"/>
          <w:numId w:val="33"/>
        </w:numPr>
        <w:jc w:val="both"/>
        <w:rPr>
          <w:rFonts w:asciiTheme="minorHAnsi" w:hAnsiTheme="minorHAnsi" w:cstheme="minorHAnsi"/>
        </w:rPr>
      </w:pPr>
      <w:r w:rsidRPr="00BB6BC2">
        <w:rPr>
          <w:rFonts w:asciiTheme="minorHAnsi" w:hAnsiTheme="minorHAnsi" w:cstheme="minorHAnsi"/>
        </w:rPr>
        <w:t>powłokę lakierniczą – …………………………….</w:t>
      </w:r>
      <w:r w:rsidR="00726E1F" w:rsidRPr="00BB6BC2">
        <w:rPr>
          <w:rFonts w:asciiTheme="minorHAnsi" w:hAnsiTheme="minorHAnsi" w:cstheme="minorHAnsi"/>
        </w:rPr>
        <w:t>,</w:t>
      </w:r>
    </w:p>
    <w:p w:rsidR="0074505E" w:rsidRPr="00BB6BC2" w:rsidRDefault="0074505E" w:rsidP="0074505E">
      <w:pPr>
        <w:pStyle w:val="Tekstpodstawowy"/>
        <w:spacing w:after="0"/>
        <w:ind w:left="704"/>
        <w:jc w:val="both"/>
        <w:rPr>
          <w:rFonts w:asciiTheme="minorHAnsi" w:hAnsiTheme="minorHAnsi" w:cstheme="minorHAnsi"/>
          <w:sz w:val="24"/>
          <w:szCs w:val="24"/>
        </w:rPr>
      </w:pPr>
    </w:p>
    <w:p w:rsidR="0074505E" w:rsidRPr="00BB6BC2" w:rsidRDefault="003637DE" w:rsidP="002C7915">
      <w:pPr>
        <w:pStyle w:val="Tekstpodstawowy"/>
        <w:numPr>
          <w:ilvl w:val="0"/>
          <w:numId w:val="32"/>
        </w:numPr>
        <w:spacing w:after="0"/>
        <w:ind w:left="426"/>
        <w:jc w:val="both"/>
        <w:rPr>
          <w:rFonts w:asciiTheme="minorHAnsi" w:hAnsiTheme="minorHAnsi" w:cstheme="minorHAnsi"/>
          <w:sz w:val="24"/>
          <w:szCs w:val="24"/>
        </w:rPr>
      </w:pPr>
      <w:r>
        <w:rPr>
          <w:rFonts w:asciiTheme="minorHAnsi" w:eastAsia="Times New Roman" w:hAnsiTheme="minorHAnsi" w:cstheme="minorHAnsi"/>
          <w:color w:val="000000"/>
          <w:sz w:val="24"/>
          <w:szCs w:val="24"/>
          <w:u w:val="single"/>
          <w:lang w:eastAsia="pl-PL"/>
        </w:rPr>
        <w:t>dostarczony samochó</w:t>
      </w:r>
      <w:r w:rsidRPr="003637DE">
        <w:rPr>
          <w:rFonts w:asciiTheme="minorHAnsi" w:eastAsia="Times New Roman" w:hAnsiTheme="minorHAnsi" w:cstheme="minorHAnsi"/>
          <w:color w:val="000000"/>
          <w:sz w:val="24"/>
          <w:szCs w:val="24"/>
          <w:u w:val="single"/>
          <w:lang w:eastAsia="pl-PL"/>
        </w:rPr>
        <w:t>d osobow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terenow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SUV (podwyższony) 5-drzwiow</w:t>
      </w:r>
      <w:r>
        <w:rPr>
          <w:rFonts w:asciiTheme="minorHAnsi" w:eastAsia="Times New Roman" w:hAnsiTheme="minorHAnsi" w:cstheme="minorHAnsi"/>
          <w:color w:val="000000"/>
          <w:sz w:val="24"/>
          <w:szCs w:val="24"/>
          <w:u w:val="single"/>
          <w:lang w:eastAsia="pl-PL"/>
        </w:rPr>
        <w:t>y</w:t>
      </w:r>
      <w:r w:rsidRPr="003637DE">
        <w:rPr>
          <w:rFonts w:asciiTheme="minorHAnsi" w:eastAsia="Times New Roman" w:hAnsiTheme="minorHAnsi" w:cstheme="minorHAnsi"/>
          <w:color w:val="000000"/>
          <w:sz w:val="24"/>
          <w:szCs w:val="24"/>
          <w:u w:val="single"/>
          <w:lang w:eastAsia="pl-PL"/>
        </w:rPr>
        <w:t xml:space="preserve"> </w:t>
      </w:r>
      <w:r w:rsidR="0074505E" w:rsidRPr="00BB6BC2">
        <w:rPr>
          <w:rFonts w:asciiTheme="minorHAnsi" w:hAnsiTheme="minorHAnsi" w:cstheme="minorHAnsi"/>
          <w:sz w:val="24"/>
          <w:szCs w:val="24"/>
        </w:rPr>
        <w:t>– 1 szt.</w:t>
      </w:r>
    </w:p>
    <w:p w:rsidR="0074505E" w:rsidRPr="00BB6BC2" w:rsidRDefault="0074505E" w:rsidP="002C7915">
      <w:pPr>
        <w:pStyle w:val="Akapitzlist"/>
        <w:numPr>
          <w:ilvl w:val="0"/>
          <w:numId w:val="34"/>
        </w:numPr>
        <w:jc w:val="both"/>
        <w:rPr>
          <w:rFonts w:asciiTheme="minorHAnsi" w:hAnsiTheme="minorHAnsi" w:cstheme="minorHAnsi"/>
        </w:rPr>
      </w:pPr>
      <w:r w:rsidRPr="00BB6BC2">
        <w:rPr>
          <w:rFonts w:asciiTheme="minorHAnsi" w:hAnsiTheme="minorHAnsi" w:cstheme="minorHAnsi"/>
        </w:rPr>
        <w:t>podzespoły mechaniczne - ………………………………….,</w:t>
      </w:r>
    </w:p>
    <w:p w:rsidR="0074505E" w:rsidRPr="00BB6BC2" w:rsidRDefault="0074505E" w:rsidP="002C7915">
      <w:pPr>
        <w:pStyle w:val="Akapitzlist"/>
        <w:numPr>
          <w:ilvl w:val="0"/>
          <w:numId w:val="34"/>
        </w:numPr>
        <w:jc w:val="both"/>
        <w:rPr>
          <w:rFonts w:asciiTheme="minorHAnsi" w:hAnsiTheme="minorHAnsi" w:cstheme="minorHAnsi"/>
        </w:rPr>
      </w:pPr>
      <w:r w:rsidRPr="00BB6BC2">
        <w:rPr>
          <w:rFonts w:asciiTheme="minorHAnsi" w:hAnsiTheme="minorHAnsi" w:cstheme="minorHAnsi"/>
        </w:rPr>
        <w:t>perforację nadwozia – ……………………………</w:t>
      </w:r>
      <w:r w:rsidR="00726E1F" w:rsidRPr="00BB6BC2">
        <w:rPr>
          <w:rFonts w:asciiTheme="minorHAnsi" w:hAnsiTheme="minorHAnsi" w:cstheme="minorHAnsi"/>
        </w:rPr>
        <w:t>,</w:t>
      </w:r>
    </w:p>
    <w:p w:rsidR="0074505E" w:rsidRPr="00BB6BC2" w:rsidRDefault="0074505E" w:rsidP="002C7915">
      <w:pPr>
        <w:pStyle w:val="Akapitzlist"/>
        <w:numPr>
          <w:ilvl w:val="0"/>
          <w:numId w:val="34"/>
        </w:numPr>
        <w:jc w:val="both"/>
        <w:rPr>
          <w:rFonts w:asciiTheme="minorHAnsi" w:hAnsiTheme="minorHAnsi" w:cstheme="minorHAnsi"/>
        </w:rPr>
      </w:pPr>
      <w:r w:rsidRPr="00BB6BC2">
        <w:rPr>
          <w:rFonts w:asciiTheme="minorHAnsi" w:hAnsiTheme="minorHAnsi" w:cstheme="minorHAnsi"/>
        </w:rPr>
        <w:t>powłokę lakierniczą – …………………………….</w:t>
      </w:r>
      <w:r w:rsidR="00726E1F" w:rsidRPr="00BB6BC2">
        <w:rPr>
          <w:rFonts w:asciiTheme="minorHAnsi" w:hAnsiTheme="minorHAnsi" w:cstheme="minorHAnsi"/>
        </w:rPr>
        <w:t>,</w:t>
      </w:r>
    </w:p>
    <w:p w:rsidR="0074505E" w:rsidRPr="00BB6BC2" w:rsidRDefault="0074505E" w:rsidP="0074505E">
      <w:pPr>
        <w:pStyle w:val="Tekstpodstawowy"/>
        <w:spacing w:after="0"/>
        <w:jc w:val="both"/>
        <w:rPr>
          <w:rFonts w:asciiTheme="minorHAnsi" w:hAnsiTheme="minorHAnsi" w:cstheme="minorHAnsi"/>
          <w:sz w:val="24"/>
          <w:szCs w:val="24"/>
        </w:rPr>
      </w:pPr>
    </w:p>
    <w:p w:rsidR="0074505E" w:rsidRPr="00BB6BC2" w:rsidRDefault="0074505E" w:rsidP="002C7915">
      <w:pPr>
        <w:pStyle w:val="Tekstpodstawowy"/>
        <w:numPr>
          <w:ilvl w:val="0"/>
          <w:numId w:val="32"/>
        </w:numPr>
        <w:spacing w:after="0"/>
        <w:ind w:left="426"/>
        <w:jc w:val="both"/>
        <w:rPr>
          <w:rFonts w:asciiTheme="minorHAnsi" w:hAnsiTheme="minorHAnsi" w:cstheme="minorHAnsi"/>
          <w:sz w:val="24"/>
          <w:szCs w:val="24"/>
        </w:rPr>
      </w:pPr>
      <w:r w:rsidRPr="00BB6BC2">
        <w:rPr>
          <w:rFonts w:asciiTheme="minorHAnsi" w:hAnsiTheme="minorHAnsi" w:cstheme="minorHAnsi"/>
          <w:sz w:val="24"/>
          <w:szCs w:val="24"/>
        </w:rPr>
        <w:t xml:space="preserve">dostarczony samochód </w:t>
      </w:r>
      <w:r w:rsidR="003637DE" w:rsidRPr="003637DE">
        <w:rPr>
          <w:rFonts w:asciiTheme="minorHAnsi" w:eastAsia="Times New Roman" w:hAnsiTheme="minorHAnsi" w:cstheme="minorHAnsi"/>
          <w:color w:val="000000"/>
          <w:sz w:val="24"/>
          <w:szCs w:val="24"/>
          <w:u w:val="single"/>
          <w:lang w:eastAsia="pl-PL"/>
        </w:rPr>
        <w:t>osobow</w:t>
      </w:r>
      <w:r w:rsidR="003637DE">
        <w:rPr>
          <w:rFonts w:asciiTheme="minorHAnsi" w:eastAsia="Times New Roman" w:hAnsiTheme="minorHAnsi" w:cstheme="minorHAnsi"/>
          <w:color w:val="000000"/>
          <w:sz w:val="24"/>
          <w:szCs w:val="24"/>
          <w:u w:val="single"/>
          <w:lang w:eastAsia="pl-PL"/>
        </w:rPr>
        <w:t>y</w:t>
      </w:r>
      <w:r w:rsidR="003637DE" w:rsidRPr="003637DE">
        <w:rPr>
          <w:rFonts w:asciiTheme="minorHAnsi" w:eastAsia="Times New Roman" w:hAnsiTheme="minorHAnsi" w:cstheme="minorHAnsi"/>
          <w:color w:val="000000"/>
          <w:sz w:val="24"/>
          <w:szCs w:val="24"/>
          <w:u w:val="single"/>
          <w:lang w:eastAsia="pl-PL"/>
        </w:rPr>
        <w:t xml:space="preserve"> 7-miejscow</w:t>
      </w:r>
      <w:r w:rsidR="003637DE">
        <w:rPr>
          <w:rFonts w:asciiTheme="minorHAnsi" w:eastAsia="Times New Roman" w:hAnsiTheme="minorHAnsi" w:cstheme="minorHAnsi"/>
          <w:color w:val="000000"/>
          <w:sz w:val="24"/>
          <w:szCs w:val="24"/>
          <w:u w:val="single"/>
          <w:lang w:eastAsia="pl-PL"/>
        </w:rPr>
        <w:t>y</w:t>
      </w:r>
      <w:r w:rsidRPr="00BB6BC2">
        <w:rPr>
          <w:rFonts w:asciiTheme="minorHAnsi" w:hAnsiTheme="minorHAnsi" w:cstheme="minorHAnsi"/>
          <w:sz w:val="24"/>
          <w:szCs w:val="24"/>
        </w:rPr>
        <w:t xml:space="preserve"> – </w:t>
      </w:r>
      <w:r w:rsidR="003637DE">
        <w:rPr>
          <w:rFonts w:asciiTheme="minorHAnsi" w:hAnsiTheme="minorHAnsi" w:cstheme="minorHAnsi"/>
          <w:sz w:val="24"/>
          <w:szCs w:val="24"/>
        </w:rPr>
        <w:t>1</w:t>
      </w:r>
      <w:r w:rsidRPr="00BB6BC2">
        <w:rPr>
          <w:rFonts w:asciiTheme="minorHAnsi" w:hAnsiTheme="minorHAnsi" w:cstheme="minorHAnsi"/>
          <w:sz w:val="24"/>
          <w:szCs w:val="24"/>
        </w:rPr>
        <w:t xml:space="preserve"> szt.</w:t>
      </w:r>
    </w:p>
    <w:p w:rsidR="0074505E" w:rsidRPr="00BB6BC2" w:rsidRDefault="0074505E" w:rsidP="002C7915">
      <w:pPr>
        <w:pStyle w:val="Akapitzlist"/>
        <w:numPr>
          <w:ilvl w:val="0"/>
          <w:numId w:val="34"/>
        </w:numPr>
        <w:jc w:val="both"/>
        <w:rPr>
          <w:rFonts w:asciiTheme="minorHAnsi" w:hAnsiTheme="minorHAnsi" w:cstheme="minorHAnsi"/>
        </w:rPr>
      </w:pPr>
      <w:r w:rsidRPr="00BB6BC2">
        <w:rPr>
          <w:rFonts w:asciiTheme="minorHAnsi" w:hAnsiTheme="minorHAnsi" w:cstheme="minorHAnsi"/>
        </w:rPr>
        <w:t>podzespoły mechaniczne - ………………………………….,</w:t>
      </w:r>
    </w:p>
    <w:p w:rsidR="0074505E" w:rsidRPr="00BB6BC2" w:rsidRDefault="0074505E" w:rsidP="002C7915">
      <w:pPr>
        <w:pStyle w:val="Akapitzlist"/>
        <w:numPr>
          <w:ilvl w:val="0"/>
          <w:numId w:val="34"/>
        </w:numPr>
        <w:jc w:val="both"/>
        <w:rPr>
          <w:rFonts w:asciiTheme="minorHAnsi" w:hAnsiTheme="minorHAnsi" w:cstheme="minorHAnsi"/>
        </w:rPr>
      </w:pPr>
      <w:r w:rsidRPr="00BB6BC2">
        <w:rPr>
          <w:rFonts w:asciiTheme="minorHAnsi" w:hAnsiTheme="minorHAnsi" w:cstheme="minorHAnsi"/>
        </w:rPr>
        <w:t>perforację nadwozia – ……………………………</w:t>
      </w:r>
      <w:r w:rsidR="00726E1F" w:rsidRPr="00BB6BC2">
        <w:rPr>
          <w:rFonts w:asciiTheme="minorHAnsi" w:hAnsiTheme="minorHAnsi" w:cstheme="minorHAnsi"/>
        </w:rPr>
        <w:t>,</w:t>
      </w:r>
    </w:p>
    <w:p w:rsidR="0074505E" w:rsidRPr="00BB6BC2" w:rsidRDefault="0074505E" w:rsidP="002C7915">
      <w:pPr>
        <w:pStyle w:val="Akapitzlist"/>
        <w:numPr>
          <w:ilvl w:val="0"/>
          <w:numId w:val="34"/>
        </w:numPr>
        <w:jc w:val="both"/>
        <w:rPr>
          <w:rFonts w:asciiTheme="minorHAnsi" w:hAnsiTheme="minorHAnsi" w:cstheme="minorHAnsi"/>
        </w:rPr>
      </w:pPr>
      <w:r w:rsidRPr="00BB6BC2">
        <w:rPr>
          <w:rFonts w:asciiTheme="minorHAnsi" w:hAnsiTheme="minorHAnsi" w:cstheme="minorHAnsi"/>
        </w:rPr>
        <w:t>powłokę lakierniczą – …………………………….</w:t>
      </w:r>
      <w:r w:rsidR="00726E1F" w:rsidRPr="00BB6BC2">
        <w:rPr>
          <w:rFonts w:asciiTheme="minorHAnsi" w:hAnsiTheme="minorHAnsi" w:cstheme="minorHAnsi"/>
        </w:rPr>
        <w:t>,</w:t>
      </w:r>
    </w:p>
    <w:p w:rsidR="0074505E" w:rsidRPr="00BB6BC2" w:rsidRDefault="0074505E" w:rsidP="0074505E">
      <w:pPr>
        <w:pStyle w:val="Tekstpodstawowy"/>
        <w:spacing w:after="0"/>
        <w:jc w:val="both"/>
        <w:rPr>
          <w:rFonts w:asciiTheme="minorHAnsi" w:hAnsiTheme="minorHAnsi" w:cstheme="minorHAnsi"/>
          <w:sz w:val="24"/>
          <w:szCs w:val="24"/>
        </w:rPr>
      </w:pPr>
    </w:p>
    <w:p w:rsidR="009B2661" w:rsidRPr="00BB6BC2" w:rsidRDefault="00573F10" w:rsidP="009B2661">
      <w:pPr>
        <w:spacing w:after="0"/>
        <w:ind w:left="708" w:firstLine="708"/>
        <w:jc w:val="both"/>
        <w:rPr>
          <w:rFonts w:asciiTheme="minorHAnsi" w:hAnsiTheme="minorHAnsi" w:cstheme="minorHAnsi"/>
          <w:bCs/>
          <w:i/>
          <w:iCs/>
          <w:sz w:val="24"/>
          <w:szCs w:val="24"/>
        </w:rPr>
      </w:pPr>
      <w:r w:rsidRPr="00BB6BC2">
        <w:rPr>
          <w:rFonts w:asciiTheme="minorHAnsi" w:hAnsiTheme="minorHAnsi" w:cstheme="minorHAnsi"/>
          <w:bCs/>
          <w:i/>
          <w:iCs/>
          <w:sz w:val="24"/>
          <w:szCs w:val="24"/>
        </w:rPr>
        <w:t xml:space="preserve"> </w:t>
      </w:r>
      <w:r w:rsidR="009B2661" w:rsidRPr="00BB6BC2">
        <w:rPr>
          <w:rFonts w:asciiTheme="minorHAnsi" w:hAnsiTheme="minorHAnsi" w:cstheme="minorHAnsi"/>
          <w:bCs/>
          <w:i/>
          <w:iCs/>
          <w:sz w:val="24"/>
          <w:szCs w:val="24"/>
        </w:rPr>
        <w:t>(należy bezwzględnie wypełnić miejsca wykropkowane)</w:t>
      </w:r>
    </w:p>
    <w:p w:rsidR="00D9076D" w:rsidRPr="00BB6BC2" w:rsidRDefault="00D9076D" w:rsidP="009B2661">
      <w:pPr>
        <w:spacing w:after="0"/>
        <w:ind w:left="708" w:firstLine="708"/>
        <w:jc w:val="both"/>
        <w:rPr>
          <w:rFonts w:asciiTheme="minorHAnsi" w:hAnsiTheme="minorHAnsi" w:cstheme="minorHAnsi"/>
          <w:sz w:val="24"/>
          <w:szCs w:val="24"/>
        </w:rPr>
      </w:pPr>
    </w:p>
    <w:p w:rsidR="009B2661"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 xml:space="preserve">Oświadczamy, </w:t>
      </w:r>
      <w:r w:rsidRPr="00BB6BC2">
        <w:rPr>
          <w:rFonts w:asciiTheme="minorHAnsi" w:hAnsiTheme="minorHAnsi" w:cstheme="minorHAnsi"/>
          <w:color w:val="000000"/>
          <w:sz w:val="24"/>
          <w:szCs w:val="24"/>
          <w:u w:val="single"/>
        </w:rPr>
        <w:t xml:space="preserve">że przewidujemy/nie przewidujemy </w:t>
      </w:r>
      <w:r w:rsidRPr="00BB6BC2">
        <w:rPr>
          <w:rFonts w:asciiTheme="minorHAnsi" w:hAnsiTheme="minorHAnsi" w:cstheme="minorHAnsi"/>
          <w:color w:val="000000"/>
          <w:sz w:val="24"/>
          <w:szCs w:val="24"/>
        </w:rPr>
        <w:t xml:space="preserve"> powierzenie podwykonawcom realizacje zamówienia w części ……………………………………………………………………………</w:t>
      </w:r>
    </w:p>
    <w:p w:rsidR="003637DE" w:rsidRPr="00BB6BC2" w:rsidRDefault="003637DE" w:rsidP="009B2661">
      <w:pPr>
        <w:widowControl w:val="0"/>
        <w:autoSpaceDE w:val="0"/>
        <w:autoSpaceDN w:val="0"/>
        <w:adjustRightInd w:val="0"/>
        <w:spacing w:after="0"/>
        <w:jc w:val="both"/>
        <w:rPr>
          <w:rFonts w:asciiTheme="minorHAnsi" w:hAnsiTheme="minorHAnsi" w:cstheme="minorHAnsi"/>
          <w:color w:val="000000"/>
          <w:sz w:val="24"/>
          <w:szCs w:val="24"/>
        </w:rPr>
      </w:pPr>
    </w:p>
    <w:p w:rsidR="009B2661" w:rsidRPr="00BB6BC2" w:rsidRDefault="009B2661" w:rsidP="009B2661">
      <w:pPr>
        <w:widowControl w:val="0"/>
        <w:autoSpaceDE w:val="0"/>
        <w:autoSpaceDN w:val="0"/>
        <w:adjustRightInd w:val="0"/>
        <w:spacing w:after="0"/>
        <w:jc w:val="both"/>
        <w:rPr>
          <w:rFonts w:asciiTheme="minorHAnsi" w:hAnsiTheme="minorHAnsi" w:cstheme="minorHAnsi"/>
          <w:color w:val="000000"/>
          <w:sz w:val="24"/>
          <w:szCs w:val="24"/>
        </w:rPr>
      </w:pPr>
      <w:r w:rsidRPr="00BB6BC2">
        <w:rPr>
          <w:rFonts w:asciiTheme="minorHAnsi" w:hAnsiTheme="minorHAnsi" w:cstheme="minorHAnsi"/>
          <w:color w:val="000000"/>
          <w:sz w:val="24"/>
          <w:szCs w:val="24"/>
        </w:rPr>
        <w:t>Jednocześnie oświadczamy, że:</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Zapoznaliśmy się ze Warunkami  Zamówienia i przed złożeniem niniejszej oferty jesteśmy związani zawartymi w niej zasadami postanowień,</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 xml:space="preserve">Posiadamy uprawnienia do realizacji przedmiotowego zamówienia zgodnie </w:t>
      </w:r>
      <w:r w:rsidRPr="00BB6BC2">
        <w:rPr>
          <w:rFonts w:asciiTheme="minorHAnsi" w:hAnsiTheme="minorHAnsi" w:cstheme="minorHAnsi"/>
          <w:color w:val="000000"/>
        </w:rPr>
        <w:br/>
        <w:t>z obowiązującymi przepisami,</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Niniejsza oferta w pełni spełnia wymagania zawarte w WZ,</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Zdobyliśmy wszystkie niezbędne informacje do przygotowania oferty,</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Pozostajemy związani niniejszą ofertą przez 30 dni od dnia, w którym upłynął termin składania ofert,</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Zapoznaliśmy się z treścią wzoru umowy, który został załączony do WZ  i zobowiązujemy się w przypadku wyboru naszej oferty do zawarcia umowy na wymienionych w niej warunkach i w miejscu i terminie wyznaczonym przez Zamawiającego,</w:t>
      </w:r>
    </w:p>
    <w:p w:rsidR="009B2661" w:rsidRPr="00BB6BC2" w:rsidRDefault="009B2661" w:rsidP="009B2661">
      <w:pPr>
        <w:pStyle w:val="Akapitzlist"/>
        <w:widowControl w:val="0"/>
        <w:numPr>
          <w:ilvl w:val="0"/>
          <w:numId w:val="2"/>
        </w:numPr>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Załącznikami do niniejszej oferty są:</w:t>
      </w:r>
    </w:p>
    <w:p w:rsidR="009B2661" w:rsidRPr="00BB6BC2"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Załącznik nr 1 …………………………………………………………………………..</w:t>
      </w:r>
    </w:p>
    <w:p w:rsidR="009B2661" w:rsidRPr="00BB6BC2"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Załącznik nr 2 …………………………………………………………………………..</w:t>
      </w:r>
    </w:p>
    <w:p w:rsidR="009B2661" w:rsidRPr="00BB6BC2"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Załącznik nr 3 …………………………………………………………………………..</w:t>
      </w:r>
    </w:p>
    <w:p w:rsidR="009B2661" w:rsidRPr="00BB6BC2"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lastRenderedPageBreak/>
        <w:t>Załącznik nr 4 …………………………………………………………………………..</w:t>
      </w:r>
    </w:p>
    <w:p w:rsidR="009B2661" w:rsidRPr="00BB6BC2" w:rsidRDefault="009B2661" w:rsidP="009B2661">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Załącznik nr 5 …………………………………………………………………………..</w:t>
      </w:r>
    </w:p>
    <w:p w:rsidR="00ED031E" w:rsidRPr="00BB6BC2" w:rsidRDefault="00ED031E" w:rsidP="00BB2E28">
      <w:pPr>
        <w:pStyle w:val="Akapitzlist"/>
        <w:widowControl w:val="0"/>
        <w:autoSpaceDE w:val="0"/>
        <w:autoSpaceDN w:val="0"/>
        <w:adjustRightInd w:val="0"/>
        <w:spacing w:line="276" w:lineRule="auto"/>
        <w:jc w:val="both"/>
        <w:rPr>
          <w:rFonts w:asciiTheme="minorHAnsi" w:hAnsiTheme="minorHAnsi" w:cstheme="minorHAnsi"/>
          <w:color w:val="000000"/>
        </w:rPr>
      </w:pPr>
    </w:p>
    <w:p w:rsidR="009B2661" w:rsidRPr="00BB6BC2" w:rsidRDefault="009B2661" w:rsidP="009B2661">
      <w:pPr>
        <w:jc w:val="both"/>
        <w:rPr>
          <w:rFonts w:asciiTheme="minorHAnsi" w:hAnsiTheme="minorHAnsi" w:cstheme="minorHAnsi"/>
          <w:sz w:val="24"/>
          <w:szCs w:val="24"/>
        </w:rPr>
      </w:pPr>
      <w:r w:rsidRPr="00BB6BC2">
        <w:rPr>
          <w:rFonts w:asciiTheme="minorHAnsi" w:hAnsiTheme="minorHAnsi" w:cstheme="minorHAnsi"/>
          <w:sz w:val="24"/>
          <w:szCs w:val="24"/>
        </w:rPr>
        <w:t>Oferta składa się z ……………. stron ponumerowanych</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 </w:t>
      </w:r>
      <w:r w:rsidRPr="00BB6BC2">
        <w:rPr>
          <w:rFonts w:asciiTheme="minorHAnsi" w:hAnsiTheme="minorHAnsi" w:cstheme="minorHAnsi"/>
          <w:i/>
          <w:sz w:val="24"/>
          <w:szCs w:val="24"/>
        </w:rPr>
        <w:t xml:space="preserve">(miejscowość), </w:t>
      </w:r>
      <w:r w:rsidRPr="00BB6BC2">
        <w:rPr>
          <w:rFonts w:asciiTheme="minorHAnsi" w:hAnsiTheme="minorHAnsi" w:cstheme="minorHAnsi"/>
          <w:sz w:val="24"/>
          <w:szCs w:val="24"/>
        </w:rPr>
        <w:t xml:space="preserve">dnia ………….……. r. </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00E0617A">
        <w:rPr>
          <w:rFonts w:asciiTheme="minorHAnsi" w:hAnsiTheme="minorHAnsi" w:cstheme="minorHAnsi"/>
          <w:sz w:val="24"/>
          <w:szCs w:val="24"/>
        </w:rPr>
        <w:t xml:space="preserve">   </w:t>
      </w:r>
      <w:r w:rsidRPr="00BB6BC2">
        <w:rPr>
          <w:rFonts w:asciiTheme="minorHAnsi" w:hAnsiTheme="minorHAnsi" w:cstheme="minorHAnsi"/>
          <w:sz w:val="24"/>
          <w:szCs w:val="24"/>
        </w:rPr>
        <w:tab/>
      </w:r>
      <w:r w:rsidR="00E0617A">
        <w:rPr>
          <w:rFonts w:asciiTheme="minorHAnsi" w:hAnsiTheme="minorHAnsi" w:cstheme="minorHAnsi"/>
          <w:sz w:val="24"/>
          <w:szCs w:val="24"/>
        </w:rPr>
        <w:t xml:space="preserve">      </w:t>
      </w:r>
      <w:r w:rsidRPr="00BB6BC2">
        <w:rPr>
          <w:rFonts w:asciiTheme="minorHAnsi" w:hAnsiTheme="minorHAnsi" w:cstheme="minorHAnsi"/>
          <w:sz w:val="24"/>
          <w:szCs w:val="24"/>
        </w:rPr>
        <w:t>…………………………………………</w:t>
      </w:r>
    </w:p>
    <w:p w:rsidR="009B2661" w:rsidRDefault="009B2661" w:rsidP="009B2661">
      <w:pPr>
        <w:spacing w:after="0"/>
        <w:ind w:left="5664" w:firstLine="708"/>
        <w:jc w:val="both"/>
        <w:rPr>
          <w:rFonts w:asciiTheme="minorHAnsi" w:hAnsiTheme="minorHAnsi" w:cstheme="minorHAnsi"/>
          <w:i/>
          <w:sz w:val="24"/>
          <w:szCs w:val="24"/>
        </w:rPr>
      </w:pPr>
      <w:r w:rsidRPr="00BB6BC2">
        <w:rPr>
          <w:rFonts w:asciiTheme="minorHAnsi" w:hAnsiTheme="minorHAnsi" w:cstheme="minorHAnsi"/>
          <w:i/>
          <w:sz w:val="24"/>
          <w:szCs w:val="24"/>
        </w:rPr>
        <w:t>(podpis)</w:t>
      </w: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3637DE" w:rsidRDefault="003637DE" w:rsidP="009B2661">
      <w:pPr>
        <w:spacing w:after="0"/>
        <w:ind w:left="5664" w:firstLine="708"/>
        <w:jc w:val="both"/>
        <w:rPr>
          <w:rFonts w:asciiTheme="minorHAnsi" w:hAnsiTheme="minorHAnsi" w:cstheme="minorHAnsi"/>
          <w:i/>
          <w:sz w:val="24"/>
          <w:szCs w:val="24"/>
        </w:rPr>
      </w:pPr>
    </w:p>
    <w:p w:rsidR="009B2661" w:rsidRPr="00BB6BC2" w:rsidRDefault="009B2661" w:rsidP="009B2661">
      <w:pPr>
        <w:pStyle w:val="Nagwek2"/>
        <w:ind w:left="6372"/>
        <w:rPr>
          <w:rFonts w:asciiTheme="minorHAnsi" w:hAnsiTheme="minorHAnsi" w:cstheme="minorHAnsi"/>
          <w:i/>
          <w:sz w:val="24"/>
          <w:szCs w:val="24"/>
        </w:rPr>
      </w:pPr>
      <w:r w:rsidRPr="00BB6BC2">
        <w:rPr>
          <w:rFonts w:asciiTheme="minorHAnsi" w:hAnsiTheme="minorHAnsi" w:cstheme="minorHAnsi"/>
          <w:i/>
          <w:sz w:val="24"/>
          <w:szCs w:val="24"/>
        </w:rPr>
        <w:lastRenderedPageBreak/>
        <w:t>PROJEKT   UMOWY</w:t>
      </w:r>
    </w:p>
    <w:p w:rsidR="009B2661" w:rsidRPr="00BB6BC2" w:rsidRDefault="009B2661" w:rsidP="009B2661">
      <w:pPr>
        <w:spacing w:after="0"/>
        <w:jc w:val="both"/>
        <w:rPr>
          <w:rFonts w:asciiTheme="minorHAnsi" w:hAnsiTheme="minorHAnsi" w:cstheme="minorHAnsi"/>
          <w:b/>
          <w:sz w:val="24"/>
          <w:szCs w:val="24"/>
          <w:lang w:eastAsia="pl-PL"/>
        </w:rPr>
      </w:pPr>
    </w:p>
    <w:p w:rsidR="009B2661" w:rsidRPr="00BB6BC2" w:rsidRDefault="009B2661" w:rsidP="009B2661">
      <w:pPr>
        <w:spacing w:after="0"/>
        <w:jc w:val="center"/>
        <w:rPr>
          <w:rFonts w:asciiTheme="minorHAnsi" w:hAnsiTheme="minorHAnsi" w:cstheme="minorHAnsi"/>
          <w:b/>
          <w:sz w:val="24"/>
          <w:szCs w:val="24"/>
          <w:lang w:eastAsia="pl-PL"/>
        </w:rPr>
      </w:pPr>
      <w:r w:rsidRPr="00BB6BC2">
        <w:rPr>
          <w:rFonts w:asciiTheme="minorHAnsi" w:hAnsiTheme="minorHAnsi" w:cstheme="minorHAnsi"/>
          <w:b/>
          <w:sz w:val="24"/>
          <w:szCs w:val="24"/>
          <w:lang w:eastAsia="pl-PL"/>
        </w:rPr>
        <w:t>UMOWA</w:t>
      </w:r>
    </w:p>
    <w:p w:rsidR="009B2661" w:rsidRPr="00BB6BC2" w:rsidRDefault="009B2661" w:rsidP="009B2661">
      <w:pPr>
        <w:spacing w:after="0" w:line="240" w:lineRule="auto"/>
        <w:jc w:val="both"/>
        <w:rPr>
          <w:rFonts w:asciiTheme="minorHAnsi" w:hAnsiTheme="minorHAnsi" w:cstheme="minorHAnsi"/>
          <w:bCs/>
          <w:sz w:val="24"/>
          <w:szCs w:val="24"/>
        </w:rPr>
      </w:pPr>
      <w:r w:rsidRPr="00BB6BC2">
        <w:rPr>
          <w:rFonts w:asciiTheme="minorHAnsi" w:hAnsiTheme="minorHAnsi" w:cstheme="minorHAnsi"/>
          <w:bCs/>
          <w:sz w:val="24"/>
          <w:szCs w:val="24"/>
        </w:rPr>
        <w:t>zawarta w  dniu ............................w Koszalinie, pomiędzy</w:t>
      </w:r>
    </w:p>
    <w:p w:rsidR="00222E06" w:rsidRPr="00BB6BC2" w:rsidRDefault="00222E06" w:rsidP="00222E06">
      <w:pPr>
        <w:autoSpaceDE w:val="0"/>
        <w:autoSpaceDN w:val="0"/>
        <w:adjustRightInd w:val="0"/>
        <w:jc w:val="both"/>
        <w:rPr>
          <w:rFonts w:asciiTheme="minorHAnsi" w:hAnsiTheme="minorHAnsi" w:cstheme="minorHAnsi"/>
          <w:bCs/>
          <w:sz w:val="24"/>
          <w:szCs w:val="24"/>
        </w:rPr>
      </w:pPr>
      <w:r w:rsidRPr="00BB6BC2">
        <w:rPr>
          <w:rFonts w:asciiTheme="minorHAnsi" w:hAnsiTheme="minorHAnsi" w:cstheme="minorHAnsi"/>
          <w:bCs/>
          <w:sz w:val="24"/>
          <w:szCs w:val="24"/>
        </w:rPr>
        <w:t xml:space="preserve">Miejskimi Wodociągami i Kanalizacją Spółką z o.o. z siedzibą w Koszalinie przy ul. Wojska Polskiego 14 wpisaną do Rejestru Przedsiębiorców Krajowego Rejestru Sądowego pod numerem KRS 0000031299, akta rejestrowe przechowywane są w Sądzie Rejonowym </w:t>
      </w:r>
      <w:r w:rsidRPr="00BB6BC2">
        <w:rPr>
          <w:rFonts w:asciiTheme="minorHAnsi" w:hAnsiTheme="minorHAnsi" w:cstheme="minorHAnsi"/>
          <w:bCs/>
          <w:sz w:val="24"/>
          <w:szCs w:val="24"/>
        </w:rPr>
        <w:br/>
        <w:t xml:space="preserve">w Koszalinie IX Wydział Krajowego Rejestru Sądowego, NIP 669-050-14-95, REGON 330032800, wysokość Kapitału Zakładowego </w:t>
      </w:r>
      <w:r w:rsidR="007502BC" w:rsidRPr="007502BC">
        <w:rPr>
          <w:rFonts w:asciiTheme="minorHAnsi" w:hAnsiTheme="minorHAnsi" w:cstheme="minorHAnsi"/>
          <w:bCs/>
          <w:sz w:val="24"/>
          <w:szCs w:val="24"/>
        </w:rPr>
        <w:t xml:space="preserve">182.611.500,00 </w:t>
      </w:r>
      <w:r w:rsidRPr="00BB6BC2">
        <w:rPr>
          <w:rFonts w:asciiTheme="minorHAnsi" w:hAnsiTheme="minorHAnsi" w:cstheme="minorHAnsi"/>
          <w:bCs/>
          <w:sz w:val="24"/>
          <w:szCs w:val="24"/>
        </w:rPr>
        <w:t>zł, zwaną dalej „Zamawiającym” reprezentowaną przez:</w:t>
      </w:r>
    </w:p>
    <w:p w:rsidR="00974354" w:rsidRPr="00BB6BC2" w:rsidRDefault="00974354" w:rsidP="00974354">
      <w:pPr>
        <w:numPr>
          <w:ilvl w:val="0"/>
          <w:numId w:val="3"/>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 ..................................................</w:t>
      </w:r>
    </w:p>
    <w:p w:rsidR="00974354" w:rsidRPr="00BB6BC2" w:rsidRDefault="00974354" w:rsidP="00974354">
      <w:pPr>
        <w:numPr>
          <w:ilvl w:val="0"/>
          <w:numId w:val="3"/>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 ..................................................</w:t>
      </w:r>
    </w:p>
    <w:p w:rsidR="009B2661" w:rsidRPr="00BB6BC2" w:rsidRDefault="009B2661" w:rsidP="009B2661">
      <w:pPr>
        <w:pStyle w:val="Tekstpodstawowy2"/>
        <w:rPr>
          <w:rFonts w:asciiTheme="minorHAnsi" w:hAnsiTheme="minorHAnsi" w:cstheme="minorHAnsi"/>
          <w:b w:val="0"/>
          <w:sz w:val="24"/>
          <w:szCs w:val="24"/>
        </w:rPr>
      </w:pPr>
      <w:r w:rsidRPr="00BB6BC2">
        <w:rPr>
          <w:rFonts w:asciiTheme="minorHAnsi" w:hAnsiTheme="minorHAnsi" w:cstheme="minorHAnsi"/>
          <w:b w:val="0"/>
          <w:sz w:val="24"/>
          <w:szCs w:val="24"/>
        </w:rPr>
        <w:t>a,</w:t>
      </w:r>
    </w:p>
    <w:p w:rsidR="009B2661" w:rsidRPr="00BB6BC2" w:rsidRDefault="009B2661" w:rsidP="009B2661">
      <w:pPr>
        <w:pStyle w:val="Tekstpodstawowy2"/>
        <w:rPr>
          <w:rFonts w:asciiTheme="minorHAnsi" w:hAnsiTheme="minorHAnsi" w:cstheme="minorHAnsi"/>
          <w:b w:val="0"/>
          <w:sz w:val="24"/>
          <w:szCs w:val="24"/>
        </w:rPr>
      </w:pPr>
      <w:r w:rsidRPr="00BB6BC2">
        <w:rPr>
          <w:rFonts w:asciiTheme="minorHAnsi" w:hAnsiTheme="minorHAnsi" w:cstheme="minorHAnsi"/>
          <w:b w:val="0"/>
          <w:sz w:val="24"/>
          <w:szCs w:val="24"/>
        </w:rPr>
        <w:t>....................................................................................................................................................................................................................................................................................................................... zwanym dalej „Wykonawcą” reprezentowana przez:</w:t>
      </w:r>
    </w:p>
    <w:p w:rsidR="009B2661" w:rsidRPr="00BB6BC2" w:rsidRDefault="009B2661" w:rsidP="00F42929">
      <w:pPr>
        <w:pStyle w:val="Akapitzlist"/>
        <w:numPr>
          <w:ilvl w:val="0"/>
          <w:numId w:val="26"/>
        </w:numPr>
        <w:jc w:val="both"/>
        <w:rPr>
          <w:rFonts w:asciiTheme="minorHAnsi" w:hAnsiTheme="minorHAnsi" w:cstheme="minorHAnsi"/>
        </w:rPr>
      </w:pPr>
      <w:r w:rsidRPr="00BB6BC2">
        <w:rPr>
          <w:rFonts w:asciiTheme="minorHAnsi" w:hAnsiTheme="minorHAnsi" w:cstheme="minorHAnsi"/>
        </w:rPr>
        <w:t>............................................. - ..................................................</w:t>
      </w:r>
    </w:p>
    <w:p w:rsidR="009B2661" w:rsidRPr="00BB6BC2" w:rsidRDefault="009B2661" w:rsidP="00F42929">
      <w:pPr>
        <w:numPr>
          <w:ilvl w:val="0"/>
          <w:numId w:val="26"/>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 ..................................................</w:t>
      </w:r>
    </w:p>
    <w:p w:rsidR="009B2661" w:rsidRPr="00BB6BC2" w:rsidRDefault="009B2661" w:rsidP="009B2661">
      <w:pPr>
        <w:spacing w:after="0" w:line="240" w:lineRule="auto"/>
        <w:ind w:left="720"/>
        <w:jc w:val="both"/>
        <w:rPr>
          <w:rFonts w:asciiTheme="minorHAnsi" w:hAnsiTheme="minorHAnsi" w:cstheme="minorHAnsi"/>
          <w:sz w:val="24"/>
          <w:szCs w:val="24"/>
        </w:rPr>
      </w:pPr>
    </w:p>
    <w:p w:rsidR="00701548" w:rsidRPr="00BB6BC2" w:rsidRDefault="00222E06" w:rsidP="00222E06">
      <w:pPr>
        <w:spacing w:after="0"/>
        <w:jc w:val="both"/>
        <w:rPr>
          <w:rFonts w:asciiTheme="minorHAnsi" w:hAnsiTheme="minorHAnsi" w:cstheme="minorHAnsi"/>
          <w:sz w:val="24"/>
          <w:szCs w:val="24"/>
        </w:rPr>
      </w:pPr>
      <w:r w:rsidRPr="00BB6BC2">
        <w:rPr>
          <w:rFonts w:asciiTheme="minorHAnsi" w:hAnsiTheme="minorHAnsi" w:cstheme="minorHAnsi"/>
          <w:sz w:val="24"/>
          <w:szCs w:val="24"/>
        </w:rPr>
        <w:t>n</w:t>
      </w:r>
      <w:r w:rsidR="009B2661" w:rsidRPr="00BB6BC2">
        <w:rPr>
          <w:rFonts w:asciiTheme="minorHAnsi" w:hAnsiTheme="minorHAnsi" w:cstheme="minorHAnsi"/>
          <w:sz w:val="24"/>
          <w:szCs w:val="24"/>
        </w:rPr>
        <w:t>a</w:t>
      </w:r>
      <w:r w:rsidRPr="00BB6BC2">
        <w:rPr>
          <w:rFonts w:asciiTheme="minorHAnsi" w:hAnsiTheme="minorHAnsi" w:cstheme="minorHAnsi"/>
          <w:sz w:val="24"/>
          <w:szCs w:val="24"/>
        </w:rPr>
        <w:t xml:space="preserve"> </w:t>
      </w:r>
    </w:p>
    <w:p w:rsidR="00701548" w:rsidRDefault="007349D0" w:rsidP="00BD2112">
      <w:pPr>
        <w:pStyle w:val="Tekstpodstawowy"/>
        <w:spacing w:after="0"/>
        <w:ind w:left="851"/>
        <w:jc w:val="center"/>
        <w:rPr>
          <w:rFonts w:asciiTheme="minorHAnsi" w:hAnsiTheme="minorHAnsi" w:cstheme="minorHAnsi"/>
          <w:b/>
          <w:sz w:val="24"/>
          <w:szCs w:val="24"/>
        </w:rPr>
      </w:pPr>
      <w:r w:rsidRPr="00BB6BC2">
        <w:rPr>
          <w:rFonts w:asciiTheme="minorHAnsi" w:hAnsiTheme="minorHAnsi" w:cstheme="minorHAnsi"/>
          <w:b/>
          <w:sz w:val="24"/>
          <w:szCs w:val="24"/>
        </w:rPr>
        <w:t xml:space="preserve">dostarczenie </w:t>
      </w:r>
      <w:r w:rsidR="00BD2112" w:rsidRPr="00BB6BC2">
        <w:rPr>
          <w:rFonts w:asciiTheme="minorHAnsi" w:hAnsiTheme="minorHAnsi" w:cstheme="minorHAnsi"/>
          <w:b/>
          <w:sz w:val="24"/>
          <w:szCs w:val="24"/>
        </w:rPr>
        <w:t>… szt. fabrycznie nowych pojazdów</w:t>
      </w:r>
    </w:p>
    <w:p w:rsidR="00A00CFE" w:rsidRPr="00BB6BC2" w:rsidRDefault="00A00CFE" w:rsidP="00BD2112">
      <w:pPr>
        <w:pStyle w:val="Tekstpodstawowy"/>
        <w:spacing w:after="0"/>
        <w:ind w:left="851"/>
        <w:jc w:val="center"/>
        <w:rPr>
          <w:rFonts w:asciiTheme="minorHAnsi" w:hAnsiTheme="minorHAnsi" w:cstheme="minorHAnsi"/>
          <w:b/>
          <w:sz w:val="24"/>
          <w:szCs w:val="24"/>
        </w:rPr>
      </w:pPr>
    </w:p>
    <w:p w:rsidR="00BB6BC2" w:rsidRPr="00A61C0C" w:rsidRDefault="00BB6BC2" w:rsidP="00BB6BC2">
      <w:pPr>
        <w:spacing w:after="0" w:line="240" w:lineRule="auto"/>
        <w:jc w:val="both"/>
        <w:rPr>
          <w:rFonts w:asciiTheme="minorHAnsi" w:hAnsiTheme="minorHAnsi" w:cstheme="minorHAnsi"/>
          <w:b/>
          <w:color w:val="000000"/>
          <w:sz w:val="24"/>
          <w:szCs w:val="24"/>
        </w:rPr>
      </w:pPr>
      <w:r w:rsidRPr="00A61C0C">
        <w:rPr>
          <w:rFonts w:asciiTheme="minorHAnsi" w:hAnsiTheme="minorHAnsi" w:cstheme="minorHAnsi"/>
          <w:sz w:val="24"/>
          <w:szCs w:val="24"/>
        </w:rPr>
        <w:t>w wyniku postępowania o udzielenie zamówienia sektorowego</w:t>
      </w:r>
      <w:r w:rsidRPr="00A61C0C">
        <w:rPr>
          <w:rFonts w:asciiTheme="minorHAnsi" w:hAnsiTheme="minorHAnsi" w:cstheme="minorHAnsi"/>
          <w:color w:val="000000"/>
          <w:sz w:val="24"/>
          <w:szCs w:val="24"/>
        </w:rPr>
        <w:t xml:space="preserve"> w trybie przetargu nieograniczonego</w:t>
      </w:r>
      <w:r>
        <w:rPr>
          <w:rFonts w:asciiTheme="minorHAnsi" w:hAnsiTheme="minorHAnsi" w:cstheme="minorHAnsi"/>
          <w:color w:val="000000"/>
          <w:sz w:val="24"/>
          <w:szCs w:val="24"/>
        </w:rPr>
        <w:t xml:space="preserve"> </w:t>
      </w:r>
      <w:r w:rsidRPr="00327C6D">
        <w:rPr>
          <w:rFonts w:asciiTheme="minorHAnsi" w:hAnsiTheme="minorHAnsi" w:cstheme="minorHAnsi"/>
          <w:sz w:val="24"/>
          <w:szCs w:val="24"/>
        </w:rPr>
        <w:t xml:space="preserve">(bez stosowania przepisów ustawy z dnia 11 września 2019r. Prawo zamówień publicznych) </w:t>
      </w:r>
      <w:r w:rsidRPr="00A61C0C">
        <w:rPr>
          <w:rFonts w:asciiTheme="minorHAnsi" w:hAnsiTheme="minorHAnsi" w:cstheme="minorHAnsi"/>
          <w:color w:val="000000"/>
          <w:sz w:val="24"/>
          <w:szCs w:val="24"/>
        </w:rPr>
        <w:t>na podstawie oferty złożonej przez Wykonawcę, wybranej jako najkorzystniejsz</w:t>
      </w:r>
      <w:r>
        <w:rPr>
          <w:rFonts w:asciiTheme="minorHAnsi" w:hAnsiTheme="minorHAnsi" w:cstheme="minorHAnsi"/>
          <w:color w:val="000000"/>
          <w:sz w:val="24"/>
          <w:szCs w:val="24"/>
        </w:rPr>
        <w:t>a</w:t>
      </w:r>
      <w:r w:rsidRPr="00A61C0C">
        <w:rPr>
          <w:rFonts w:asciiTheme="minorHAnsi" w:hAnsiTheme="minorHAnsi" w:cstheme="minorHAnsi"/>
          <w:color w:val="000000"/>
          <w:sz w:val="24"/>
          <w:szCs w:val="24"/>
        </w:rPr>
        <w:t>, przy zastosowanym kryterium cenowym.</w:t>
      </w:r>
    </w:p>
    <w:p w:rsidR="009B2661" w:rsidRPr="00BB6BC2" w:rsidRDefault="009B2661" w:rsidP="009B2661">
      <w:pPr>
        <w:spacing w:after="0"/>
        <w:jc w:val="center"/>
        <w:rPr>
          <w:rFonts w:asciiTheme="minorHAnsi" w:hAnsiTheme="minorHAnsi" w:cstheme="minorHAnsi"/>
          <w:b/>
          <w:sz w:val="24"/>
          <w:szCs w:val="24"/>
        </w:rPr>
      </w:pPr>
    </w:p>
    <w:p w:rsidR="009B2661" w:rsidRPr="00BB6BC2" w:rsidRDefault="009B2661" w:rsidP="009B2661">
      <w:pPr>
        <w:spacing w:after="0"/>
        <w:jc w:val="center"/>
        <w:rPr>
          <w:rFonts w:asciiTheme="minorHAnsi" w:hAnsiTheme="minorHAnsi" w:cstheme="minorHAnsi"/>
          <w:b/>
          <w:sz w:val="24"/>
          <w:szCs w:val="24"/>
        </w:rPr>
      </w:pPr>
      <w:r w:rsidRPr="00BB6BC2">
        <w:rPr>
          <w:rFonts w:asciiTheme="minorHAnsi" w:hAnsiTheme="minorHAnsi" w:cstheme="minorHAnsi"/>
          <w:b/>
          <w:sz w:val="24"/>
          <w:szCs w:val="24"/>
        </w:rPr>
        <w:t>§ 1</w:t>
      </w:r>
    </w:p>
    <w:p w:rsidR="004E0EEB" w:rsidRDefault="00637935" w:rsidP="00127957">
      <w:pPr>
        <w:pStyle w:val="Tekstpodstawowy"/>
        <w:numPr>
          <w:ilvl w:val="0"/>
          <w:numId w:val="23"/>
        </w:numPr>
        <w:spacing w:after="0" w:line="240" w:lineRule="auto"/>
        <w:ind w:right="-108"/>
        <w:jc w:val="both"/>
        <w:rPr>
          <w:rFonts w:asciiTheme="minorHAnsi" w:hAnsiTheme="minorHAnsi" w:cstheme="minorHAnsi"/>
          <w:sz w:val="24"/>
          <w:szCs w:val="24"/>
        </w:rPr>
      </w:pPr>
      <w:r w:rsidRPr="00BB6BC2">
        <w:rPr>
          <w:rFonts w:asciiTheme="minorHAnsi" w:hAnsiTheme="minorHAnsi" w:cstheme="minorHAnsi"/>
          <w:sz w:val="24"/>
          <w:szCs w:val="24"/>
        </w:rPr>
        <w:t>Wykonawca zobowiązuje się do dostarczenia Zamawiającemu</w:t>
      </w:r>
      <w:r w:rsidR="005E33D0" w:rsidRPr="00BB6BC2">
        <w:rPr>
          <w:rFonts w:asciiTheme="minorHAnsi" w:hAnsiTheme="minorHAnsi" w:cstheme="minorHAnsi"/>
          <w:sz w:val="24"/>
          <w:szCs w:val="24"/>
        </w:rPr>
        <w:t>:</w:t>
      </w:r>
      <w:r w:rsidRPr="00BB6BC2">
        <w:rPr>
          <w:rFonts w:asciiTheme="minorHAnsi" w:hAnsiTheme="minorHAnsi" w:cstheme="minorHAnsi"/>
          <w:sz w:val="24"/>
          <w:szCs w:val="24"/>
        </w:rPr>
        <w:t xml:space="preserve"> </w:t>
      </w:r>
    </w:p>
    <w:p w:rsidR="004E0EEB" w:rsidRPr="004E0EEB" w:rsidRDefault="004E0EEB" w:rsidP="00127957">
      <w:pPr>
        <w:pStyle w:val="Tekstpodstawowy"/>
        <w:numPr>
          <w:ilvl w:val="1"/>
          <w:numId w:val="43"/>
        </w:numPr>
        <w:spacing w:after="0" w:line="240" w:lineRule="auto"/>
        <w:ind w:right="-108"/>
        <w:jc w:val="both"/>
        <w:rPr>
          <w:rFonts w:asciiTheme="minorHAnsi" w:hAnsiTheme="minorHAnsi" w:cstheme="minorHAnsi"/>
          <w:sz w:val="24"/>
          <w:szCs w:val="24"/>
        </w:rPr>
      </w:pPr>
      <w:r w:rsidRPr="004E0EEB">
        <w:rPr>
          <w:rFonts w:asciiTheme="minorHAnsi" w:hAnsiTheme="minorHAnsi" w:cstheme="minorHAnsi"/>
          <w:sz w:val="24"/>
          <w:szCs w:val="24"/>
        </w:rPr>
        <w:t xml:space="preserve">samochodu osobowego terenowego SUV (podwyższony) 5-drzwiowego – 1 szt. </w:t>
      </w:r>
      <w:r w:rsidR="00D75552" w:rsidRPr="00D75552">
        <w:rPr>
          <w:rFonts w:asciiTheme="minorHAnsi" w:hAnsiTheme="minorHAnsi" w:cstheme="minorHAnsi"/>
          <w:sz w:val="24"/>
          <w:szCs w:val="24"/>
        </w:rPr>
        <w:t>marka………………………………… mo</w:t>
      </w:r>
      <w:r w:rsidR="00D75552">
        <w:rPr>
          <w:rFonts w:asciiTheme="minorHAnsi" w:hAnsiTheme="minorHAnsi" w:cstheme="minorHAnsi"/>
          <w:sz w:val="24"/>
          <w:szCs w:val="24"/>
        </w:rPr>
        <w:t>del…………………………………………………………………………</w:t>
      </w:r>
      <w:r w:rsidRPr="004E0EEB">
        <w:rPr>
          <w:rFonts w:asciiTheme="minorHAnsi" w:hAnsiTheme="minorHAnsi" w:cstheme="minorHAnsi"/>
          <w:sz w:val="24"/>
          <w:szCs w:val="24"/>
        </w:rPr>
        <w:t xml:space="preserve"> </w:t>
      </w:r>
      <w:r>
        <w:rPr>
          <w:rFonts w:asciiTheme="minorHAnsi" w:hAnsiTheme="minorHAnsi" w:cstheme="minorHAnsi"/>
          <w:sz w:val="24"/>
          <w:szCs w:val="24"/>
        </w:rPr>
        <w:br/>
      </w:r>
      <w:r w:rsidR="008D232A" w:rsidRPr="008D232A">
        <w:rPr>
          <w:rFonts w:asciiTheme="minorHAnsi" w:hAnsiTheme="minorHAnsi" w:cstheme="minorHAnsi"/>
          <w:sz w:val="24"/>
          <w:szCs w:val="24"/>
        </w:rPr>
        <w:t xml:space="preserve">wyprodukowanego w 2021 roku </w:t>
      </w:r>
      <w:r w:rsidRPr="004E0EEB">
        <w:rPr>
          <w:rFonts w:asciiTheme="minorHAnsi" w:hAnsiTheme="minorHAnsi" w:cstheme="minorHAnsi"/>
          <w:sz w:val="24"/>
          <w:szCs w:val="24"/>
        </w:rPr>
        <w:t>o następujących parametrach:</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s</w:t>
      </w:r>
      <w:r w:rsidRPr="005D60FD">
        <w:rPr>
          <w:rFonts w:asciiTheme="minorHAnsi" w:hAnsiTheme="minorHAnsi" w:cstheme="minorHAnsi"/>
        </w:rPr>
        <w:t>ilnik benzynowy o mocy minimum 15</w:t>
      </w:r>
      <w:r>
        <w:rPr>
          <w:rFonts w:asciiTheme="minorHAnsi" w:hAnsiTheme="minorHAnsi" w:cstheme="minorHAnsi"/>
        </w:rPr>
        <w:t>0 KM,</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n</w:t>
      </w:r>
      <w:r w:rsidRPr="005D60FD">
        <w:rPr>
          <w:rFonts w:asciiTheme="minorHAnsi" w:hAnsiTheme="minorHAnsi" w:cstheme="minorHAnsi"/>
        </w:rPr>
        <w:t>apęd 4x4</w:t>
      </w:r>
      <w:r>
        <w:rPr>
          <w:rFonts w:asciiTheme="minorHAnsi" w:hAnsiTheme="minorHAnsi" w:cstheme="minorHAnsi"/>
        </w:rPr>
        <w:t>,</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m</w:t>
      </w:r>
      <w:r w:rsidRPr="005D60FD">
        <w:rPr>
          <w:rFonts w:asciiTheme="minorHAnsi" w:hAnsiTheme="minorHAnsi" w:cstheme="minorHAnsi"/>
        </w:rPr>
        <w:t>inimum 5 miejsc</w:t>
      </w:r>
      <w:r>
        <w:rPr>
          <w:rFonts w:asciiTheme="minorHAnsi" w:hAnsiTheme="minorHAnsi" w:cstheme="minorHAnsi"/>
        </w:rPr>
        <w:t>,</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f</w:t>
      </w:r>
      <w:r w:rsidRPr="005D60FD">
        <w:rPr>
          <w:rFonts w:asciiTheme="minorHAnsi" w:hAnsiTheme="minorHAnsi" w:cstheme="minorHAnsi"/>
        </w:rPr>
        <w:t>otel kierowcy z regulacją wysokości, tylna kanapa</w:t>
      </w:r>
      <w:r>
        <w:rPr>
          <w:rFonts w:asciiTheme="minorHAnsi" w:hAnsiTheme="minorHAnsi" w:cstheme="minorHAnsi"/>
        </w:rPr>
        <w:t xml:space="preserve"> dzielona ze składanym oparciem,</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e</w:t>
      </w:r>
      <w:r w:rsidRPr="005D60FD">
        <w:rPr>
          <w:rFonts w:asciiTheme="minorHAnsi" w:hAnsiTheme="minorHAnsi" w:cstheme="minorHAnsi"/>
        </w:rPr>
        <w:t>lementy bezpieczeństwa: ABS, ESC, ASR, poduszka kierowcy i pasaż</w:t>
      </w:r>
      <w:r>
        <w:rPr>
          <w:rFonts w:asciiTheme="minorHAnsi" w:hAnsiTheme="minorHAnsi" w:cstheme="minorHAnsi"/>
        </w:rPr>
        <w:t>era, boczne poduszki powietrzne,</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w</w:t>
      </w:r>
      <w:r w:rsidRPr="005D60FD">
        <w:rPr>
          <w:rFonts w:asciiTheme="minorHAnsi" w:hAnsiTheme="minorHAnsi" w:cstheme="minorHAnsi"/>
        </w:rPr>
        <w:t>spomaganie układu kierowniczego, kierownica z r</w:t>
      </w:r>
      <w:r>
        <w:rPr>
          <w:rFonts w:asciiTheme="minorHAnsi" w:hAnsiTheme="minorHAnsi" w:cstheme="minorHAnsi"/>
        </w:rPr>
        <w:t>egulacją wysokości i głębokości,</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p</w:t>
      </w:r>
      <w:r w:rsidRPr="005D60FD">
        <w:rPr>
          <w:rFonts w:asciiTheme="minorHAnsi" w:hAnsiTheme="minorHAnsi" w:cstheme="minorHAnsi"/>
        </w:rPr>
        <w:t>akiet elektryczny – minimum centralny zamek sterowany falami radiowymi, elektryczne szyby, elektryczne i podgrzewane lusterka, komputer pokładowy</w:t>
      </w:r>
      <w:r>
        <w:rPr>
          <w:rFonts w:asciiTheme="minorHAnsi" w:hAnsiTheme="minorHAnsi" w:cstheme="minorHAnsi"/>
        </w:rPr>
        <w:t>,</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klimatyzacja,</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r</w:t>
      </w:r>
      <w:r w:rsidRPr="005D60FD">
        <w:rPr>
          <w:rFonts w:asciiTheme="minorHAnsi" w:hAnsiTheme="minorHAnsi" w:cstheme="minorHAnsi"/>
        </w:rPr>
        <w:t>adioodtwarzacz</w:t>
      </w:r>
      <w:r>
        <w:rPr>
          <w:rFonts w:asciiTheme="minorHAnsi" w:hAnsiTheme="minorHAnsi" w:cstheme="minorHAnsi"/>
        </w:rPr>
        <w:t xml:space="preserve"> ze złączem Bluetooth,</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k</w:t>
      </w:r>
      <w:r w:rsidRPr="005D60FD">
        <w:rPr>
          <w:rFonts w:asciiTheme="minorHAnsi" w:hAnsiTheme="minorHAnsi" w:cstheme="minorHAnsi"/>
        </w:rPr>
        <w:t>amera cofania</w:t>
      </w:r>
      <w:r>
        <w:rPr>
          <w:rFonts w:asciiTheme="minorHAnsi" w:hAnsiTheme="minorHAnsi" w:cstheme="minorHAnsi"/>
        </w:rPr>
        <w:t>,</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felgi aluminiowe 17-ki,</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koło zapasowe,</w:t>
      </w:r>
    </w:p>
    <w:p w:rsidR="004E0EEB" w:rsidRPr="005D60FD" w:rsidRDefault="008957F5" w:rsidP="00127957">
      <w:pPr>
        <w:pStyle w:val="Akapitzlist"/>
        <w:numPr>
          <w:ilvl w:val="0"/>
          <w:numId w:val="42"/>
        </w:numPr>
        <w:spacing w:after="200"/>
        <w:ind w:left="1134" w:hanging="357"/>
        <w:rPr>
          <w:rFonts w:asciiTheme="minorHAnsi" w:hAnsiTheme="minorHAnsi" w:cstheme="minorHAnsi"/>
        </w:rPr>
      </w:pPr>
      <w:r w:rsidRPr="008957F5">
        <w:rPr>
          <w:rFonts w:asciiTheme="minorHAnsi" w:hAnsiTheme="minorHAnsi" w:cstheme="minorHAnsi"/>
        </w:rPr>
        <w:lastRenderedPageBreak/>
        <w:t>apteczka, trójkąt ostrzegawczy, dywaniki gumowe,</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p</w:t>
      </w:r>
      <w:r w:rsidRPr="005D60FD">
        <w:rPr>
          <w:rFonts w:asciiTheme="minorHAnsi" w:hAnsiTheme="minorHAnsi" w:cstheme="minorHAnsi"/>
        </w:rPr>
        <w:t>rześwit pojazdu minimum 20</w:t>
      </w:r>
      <w:r>
        <w:rPr>
          <w:rFonts w:asciiTheme="minorHAnsi" w:hAnsiTheme="minorHAnsi" w:cstheme="minorHAnsi"/>
        </w:rPr>
        <w:t>0 mm,</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m</w:t>
      </w:r>
      <w:r w:rsidRPr="005D60FD">
        <w:rPr>
          <w:rFonts w:asciiTheme="minorHAnsi" w:hAnsiTheme="minorHAnsi" w:cstheme="minorHAnsi"/>
        </w:rPr>
        <w:t>inimum 3 lata gwarancji lub 100 tys. km, minimum 2 lata gwarancji na powłokę lakierniczą, minimum 6 lat g</w:t>
      </w:r>
      <w:r>
        <w:rPr>
          <w:rFonts w:asciiTheme="minorHAnsi" w:hAnsiTheme="minorHAnsi" w:cstheme="minorHAnsi"/>
        </w:rPr>
        <w:t>warancji na perforację nadwozia,</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k</w:t>
      </w:r>
      <w:r w:rsidRPr="005D60FD">
        <w:rPr>
          <w:rFonts w:asciiTheme="minorHAnsi" w:hAnsiTheme="minorHAnsi" w:cstheme="minorHAnsi"/>
        </w:rPr>
        <w:t>olor samochodu – biały</w:t>
      </w:r>
      <w:r>
        <w:rPr>
          <w:rFonts w:asciiTheme="minorHAnsi" w:hAnsiTheme="minorHAnsi" w:cstheme="minorHAnsi"/>
        </w:rPr>
        <w:t>,</w:t>
      </w:r>
    </w:p>
    <w:p w:rsidR="004E0EEB" w:rsidRPr="005D60FD"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b</w:t>
      </w:r>
      <w:r w:rsidRPr="005D60FD">
        <w:rPr>
          <w:rFonts w:asciiTheme="minorHAnsi" w:hAnsiTheme="minorHAnsi" w:cstheme="minorHAnsi"/>
        </w:rPr>
        <w:t xml:space="preserve">elka świetlna </w:t>
      </w:r>
      <w:proofErr w:type="spellStart"/>
      <w:r w:rsidRPr="005D60FD">
        <w:rPr>
          <w:rFonts w:asciiTheme="minorHAnsi" w:hAnsiTheme="minorHAnsi" w:cstheme="minorHAnsi"/>
        </w:rPr>
        <w:t>led</w:t>
      </w:r>
      <w:proofErr w:type="spellEnd"/>
      <w:r w:rsidRPr="005D60FD">
        <w:rPr>
          <w:rFonts w:asciiTheme="minorHAnsi" w:hAnsiTheme="minorHAnsi" w:cstheme="minorHAnsi"/>
        </w:rPr>
        <w:t xml:space="preserve"> z napisem</w:t>
      </w:r>
      <w:r>
        <w:rPr>
          <w:rFonts w:asciiTheme="minorHAnsi" w:hAnsiTheme="minorHAnsi" w:cstheme="minorHAnsi"/>
        </w:rPr>
        <w:t xml:space="preserve"> </w:t>
      </w:r>
      <w:r w:rsidRPr="005D60FD">
        <w:rPr>
          <w:rFonts w:asciiTheme="minorHAnsi" w:hAnsiTheme="minorHAnsi" w:cstheme="minorHAnsi"/>
        </w:rPr>
        <w:t>zamontowana bez ingerencji w dach samochodu – bez</w:t>
      </w:r>
      <w:r>
        <w:rPr>
          <w:color w:val="1F497D"/>
        </w:rPr>
        <w:t xml:space="preserve"> </w:t>
      </w:r>
      <w:r w:rsidRPr="005D60FD">
        <w:rPr>
          <w:rFonts w:asciiTheme="minorHAnsi" w:hAnsiTheme="minorHAnsi" w:cstheme="minorHAnsi"/>
        </w:rPr>
        <w:t>wiercenia otworów</w:t>
      </w:r>
      <w:r>
        <w:rPr>
          <w:rFonts w:asciiTheme="minorHAnsi" w:hAnsiTheme="minorHAnsi" w:cstheme="minorHAnsi"/>
        </w:rPr>
        <w:t>,</w:t>
      </w:r>
    </w:p>
    <w:p w:rsidR="004E0EEB" w:rsidRDefault="004E0EEB" w:rsidP="00127957">
      <w:pPr>
        <w:pStyle w:val="Akapitzlist"/>
        <w:numPr>
          <w:ilvl w:val="0"/>
          <w:numId w:val="42"/>
        </w:numPr>
        <w:spacing w:after="200"/>
        <w:ind w:left="1134" w:hanging="357"/>
        <w:rPr>
          <w:rFonts w:asciiTheme="minorHAnsi" w:hAnsiTheme="minorHAnsi" w:cstheme="minorHAnsi"/>
        </w:rPr>
      </w:pPr>
      <w:r>
        <w:rPr>
          <w:rFonts w:asciiTheme="minorHAnsi" w:hAnsiTheme="minorHAnsi" w:cstheme="minorHAnsi"/>
        </w:rPr>
        <w:t>s</w:t>
      </w:r>
      <w:r w:rsidRPr="005D60FD">
        <w:rPr>
          <w:rFonts w:asciiTheme="minorHAnsi" w:hAnsiTheme="minorHAnsi" w:cstheme="minorHAnsi"/>
        </w:rPr>
        <w:t>erwis</w:t>
      </w:r>
      <w:r>
        <w:rPr>
          <w:rFonts w:asciiTheme="minorHAnsi" w:hAnsiTheme="minorHAnsi" w:cstheme="minorHAnsi"/>
        </w:rPr>
        <w:t xml:space="preserve"> w promieniu 10 km od Koszalina,</w:t>
      </w:r>
    </w:p>
    <w:p w:rsidR="004E0EEB" w:rsidRPr="004E0EEB" w:rsidRDefault="004E0EEB" w:rsidP="00127957">
      <w:pPr>
        <w:pStyle w:val="Akapitzlist"/>
        <w:numPr>
          <w:ilvl w:val="0"/>
          <w:numId w:val="42"/>
        </w:numPr>
        <w:spacing w:after="200"/>
        <w:ind w:left="1134" w:hanging="357"/>
        <w:rPr>
          <w:rFonts w:asciiTheme="minorHAnsi" w:hAnsiTheme="minorHAnsi" w:cstheme="minorHAnsi"/>
        </w:rPr>
      </w:pPr>
      <w:r w:rsidRPr="005D60FD">
        <w:rPr>
          <w:rFonts w:asciiTheme="minorHAnsi" w:hAnsiTheme="minorHAnsi" w:cstheme="minorHAnsi"/>
        </w:rPr>
        <w:t xml:space="preserve">brak utraty gwarancji w przypadku konieczności zainstalowania w trakcie jej trwania </w:t>
      </w:r>
      <w:r w:rsidRPr="004E0EEB">
        <w:rPr>
          <w:rFonts w:asciiTheme="minorHAnsi" w:hAnsiTheme="minorHAnsi" w:cstheme="minorHAnsi"/>
        </w:rPr>
        <w:t>instalacji CNG przez Wykonawcę lub w miejscu wskazanym przez Wykonawcę.</w:t>
      </w:r>
    </w:p>
    <w:p w:rsidR="004E0EEB" w:rsidRPr="004E0EEB" w:rsidRDefault="004E0EEB" w:rsidP="00127957">
      <w:pPr>
        <w:pStyle w:val="Tekstpodstawowy"/>
        <w:numPr>
          <w:ilvl w:val="1"/>
          <w:numId w:val="43"/>
        </w:numPr>
        <w:spacing w:after="0" w:line="240" w:lineRule="auto"/>
        <w:ind w:right="-108"/>
        <w:jc w:val="both"/>
        <w:rPr>
          <w:rFonts w:asciiTheme="minorHAnsi" w:hAnsiTheme="minorHAnsi" w:cstheme="minorHAnsi"/>
          <w:sz w:val="24"/>
          <w:szCs w:val="24"/>
        </w:rPr>
      </w:pPr>
      <w:r w:rsidRPr="004E0EEB">
        <w:rPr>
          <w:rFonts w:asciiTheme="minorHAnsi" w:hAnsiTheme="minorHAnsi" w:cstheme="minorHAnsi"/>
          <w:sz w:val="24"/>
          <w:szCs w:val="24"/>
        </w:rPr>
        <w:t xml:space="preserve">samochodu osobowego terenowego typu (podwyższony) 5-drzwiowego – 1 szt. </w:t>
      </w:r>
      <w:r w:rsidR="00D75552" w:rsidRPr="00D75552">
        <w:rPr>
          <w:rFonts w:asciiTheme="minorHAnsi" w:hAnsiTheme="minorHAnsi" w:cstheme="minorHAnsi"/>
          <w:sz w:val="24"/>
          <w:szCs w:val="24"/>
        </w:rPr>
        <w:t>marka………………………………… model…………………………………………………………………………</w:t>
      </w:r>
      <w:r>
        <w:rPr>
          <w:rFonts w:asciiTheme="minorHAnsi" w:hAnsiTheme="minorHAnsi" w:cstheme="minorHAnsi"/>
          <w:sz w:val="24"/>
          <w:szCs w:val="24"/>
        </w:rPr>
        <w:br/>
      </w:r>
      <w:r w:rsidR="008D232A" w:rsidRPr="008D232A">
        <w:rPr>
          <w:rFonts w:asciiTheme="minorHAnsi" w:hAnsiTheme="minorHAnsi" w:cstheme="minorHAnsi"/>
          <w:sz w:val="24"/>
          <w:szCs w:val="24"/>
        </w:rPr>
        <w:t xml:space="preserve">wyprodukowanego w 2021 roku </w:t>
      </w:r>
      <w:r w:rsidRPr="004E0EEB">
        <w:rPr>
          <w:rFonts w:asciiTheme="minorHAnsi" w:hAnsiTheme="minorHAnsi" w:cstheme="minorHAnsi"/>
          <w:sz w:val="24"/>
          <w:szCs w:val="24"/>
        </w:rPr>
        <w:t>o następujących parametrach:</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ilnik benzynowy o mocy minimum 15</w:t>
      </w:r>
      <w:r>
        <w:rPr>
          <w:rFonts w:asciiTheme="minorHAnsi" w:hAnsiTheme="minorHAnsi" w:cstheme="minorHAnsi"/>
        </w:rPr>
        <w:t>0 KM,</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n</w:t>
      </w:r>
      <w:r w:rsidRPr="003637DE">
        <w:rPr>
          <w:rFonts w:asciiTheme="minorHAnsi" w:hAnsiTheme="minorHAnsi" w:cstheme="minorHAnsi"/>
        </w:rPr>
        <w:t>apęd 4x4</w:t>
      </w:r>
      <w:r>
        <w:rPr>
          <w:rFonts w:asciiTheme="minorHAnsi" w:hAnsiTheme="minorHAnsi" w:cstheme="minorHAnsi"/>
        </w:rPr>
        <w:t>,</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m</w:t>
      </w:r>
      <w:r w:rsidRPr="003637DE">
        <w:rPr>
          <w:rFonts w:asciiTheme="minorHAnsi" w:hAnsiTheme="minorHAnsi" w:cstheme="minorHAnsi"/>
        </w:rPr>
        <w:t>inimum 5 miejsc</w:t>
      </w:r>
      <w:r>
        <w:rPr>
          <w:rFonts w:asciiTheme="minorHAnsi" w:hAnsiTheme="minorHAnsi" w:cstheme="minorHAnsi"/>
        </w:rPr>
        <w:t>,</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f</w:t>
      </w:r>
      <w:r w:rsidRPr="003637DE">
        <w:rPr>
          <w:rFonts w:asciiTheme="minorHAnsi" w:hAnsiTheme="minorHAnsi" w:cstheme="minorHAnsi"/>
        </w:rPr>
        <w:t>otel kierowcy z regulacją wysokości, tylna kanapa</w:t>
      </w:r>
      <w:r>
        <w:rPr>
          <w:rFonts w:asciiTheme="minorHAnsi" w:hAnsiTheme="minorHAnsi" w:cstheme="minorHAnsi"/>
        </w:rPr>
        <w:t xml:space="preserve"> dzielona ze składanym oparciem,</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e</w:t>
      </w:r>
      <w:r w:rsidRPr="003637DE">
        <w:rPr>
          <w:rFonts w:asciiTheme="minorHAnsi" w:hAnsiTheme="minorHAnsi" w:cstheme="minorHAnsi"/>
        </w:rPr>
        <w:t>lementy bezpieczeństwa: ABS, ESC, ASR, poduszka kierowcy i pasaż</w:t>
      </w:r>
      <w:r>
        <w:rPr>
          <w:rFonts w:asciiTheme="minorHAnsi" w:hAnsiTheme="minorHAnsi" w:cstheme="minorHAnsi"/>
        </w:rPr>
        <w:t>era, boczne poduszki powietrzne,</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w</w:t>
      </w:r>
      <w:r w:rsidRPr="003637DE">
        <w:rPr>
          <w:rFonts w:asciiTheme="minorHAnsi" w:hAnsiTheme="minorHAnsi" w:cstheme="minorHAnsi"/>
        </w:rPr>
        <w:t>spomaganie układu kierowniczego, kierownica z r</w:t>
      </w:r>
      <w:r>
        <w:rPr>
          <w:rFonts w:asciiTheme="minorHAnsi" w:hAnsiTheme="minorHAnsi" w:cstheme="minorHAnsi"/>
        </w:rPr>
        <w:t>egulacją wysokości i głębokości,</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p</w:t>
      </w:r>
      <w:r w:rsidRPr="003637DE">
        <w:rPr>
          <w:rFonts w:asciiTheme="minorHAnsi" w:hAnsiTheme="minorHAnsi" w:cstheme="minorHAnsi"/>
        </w:rPr>
        <w:t>akiet elektryczny – minimum centralny zamek sterowany falami radiowymi, elektryczne szyby, elektryczne i podgrzewane lusterka, komputer pokładowy</w:t>
      </w:r>
      <w:r>
        <w:rPr>
          <w:rFonts w:asciiTheme="minorHAnsi" w:hAnsiTheme="minorHAnsi" w:cstheme="minorHAnsi"/>
        </w:rPr>
        <w:t>,</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klimatyzacja,</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r</w:t>
      </w:r>
      <w:r w:rsidRPr="003637DE">
        <w:rPr>
          <w:rFonts w:asciiTheme="minorHAnsi" w:hAnsiTheme="minorHAnsi" w:cstheme="minorHAnsi"/>
        </w:rPr>
        <w:t>adioodtwarzacz</w:t>
      </w:r>
      <w:r>
        <w:rPr>
          <w:rFonts w:asciiTheme="minorHAnsi" w:hAnsiTheme="minorHAnsi" w:cstheme="minorHAnsi"/>
        </w:rPr>
        <w:t xml:space="preserve"> ze złączem Bluetooth,</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k</w:t>
      </w:r>
      <w:r w:rsidRPr="003637DE">
        <w:rPr>
          <w:rFonts w:asciiTheme="minorHAnsi" w:hAnsiTheme="minorHAnsi" w:cstheme="minorHAnsi"/>
        </w:rPr>
        <w:t>amera cofania</w:t>
      </w:r>
      <w:r>
        <w:rPr>
          <w:rFonts w:asciiTheme="minorHAnsi" w:hAnsiTheme="minorHAnsi" w:cstheme="minorHAnsi"/>
        </w:rPr>
        <w:t>,</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p</w:t>
      </w:r>
      <w:r w:rsidRPr="003637DE">
        <w:rPr>
          <w:rFonts w:asciiTheme="minorHAnsi" w:hAnsiTheme="minorHAnsi" w:cstheme="minorHAnsi"/>
        </w:rPr>
        <w:t>rześwit pojazdu minimum 20</w:t>
      </w:r>
      <w:r>
        <w:rPr>
          <w:rFonts w:asciiTheme="minorHAnsi" w:hAnsiTheme="minorHAnsi" w:cstheme="minorHAnsi"/>
        </w:rPr>
        <w:t>0 mm,</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f</w:t>
      </w:r>
      <w:r w:rsidRPr="003637DE">
        <w:rPr>
          <w:rFonts w:asciiTheme="minorHAnsi" w:hAnsiTheme="minorHAnsi" w:cstheme="minorHAnsi"/>
        </w:rPr>
        <w:t>elgi aluminiowe 17-ki</w:t>
      </w:r>
      <w:r>
        <w:rPr>
          <w:rFonts w:asciiTheme="minorHAnsi" w:hAnsiTheme="minorHAnsi" w:cstheme="minorHAnsi"/>
        </w:rPr>
        <w:t>,</w:t>
      </w:r>
    </w:p>
    <w:p w:rsidR="004E0EEB" w:rsidRPr="003637DE" w:rsidRDefault="008957F5" w:rsidP="00127957">
      <w:pPr>
        <w:pStyle w:val="Akapitzlist"/>
        <w:numPr>
          <w:ilvl w:val="0"/>
          <w:numId w:val="44"/>
        </w:numPr>
        <w:spacing w:after="200"/>
        <w:ind w:left="1134"/>
        <w:rPr>
          <w:rFonts w:asciiTheme="minorHAnsi" w:hAnsiTheme="minorHAnsi" w:cstheme="minorHAnsi"/>
        </w:rPr>
      </w:pPr>
      <w:r w:rsidRPr="008957F5">
        <w:rPr>
          <w:rFonts w:asciiTheme="minorHAnsi" w:hAnsiTheme="minorHAnsi" w:cstheme="minorHAnsi"/>
        </w:rPr>
        <w:t>apteczka, trójkąt ostrzegawczy, dywaniki gumowe,</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m</w:t>
      </w:r>
      <w:r w:rsidRPr="003637DE">
        <w:rPr>
          <w:rFonts w:asciiTheme="minorHAnsi" w:hAnsiTheme="minorHAnsi" w:cstheme="minorHAnsi"/>
        </w:rPr>
        <w:t>inimum 3 lata gwarancji lub 100 tys. km, minimum 2 lata gwarancji na powłokę lakierniczą, minimum 6 lat g</w:t>
      </w:r>
      <w:r>
        <w:rPr>
          <w:rFonts w:asciiTheme="minorHAnsi" w:hAnsiTheme="minorHAnsi" w:cstheme="minorHAnsi"/>
        </w:rPr>
        <w:t>warancji na perforację nadwozia,</w:t>
      </w:r>
    </w:p>
    <w:p w:rsidR="004E0EEB" w:rsidRPr="003637DE"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k</w:t>
      </w:r>
      <w:r w:rsidRPr="003637DE">
        <w:rPr>
          <w:rFonts w:asciiTheme="minorHAnsi" w:hAnsiTheme="minorHAnsi" w:cstheme="minorHAnsi"/>
        </w:rPr>
        <w:t>olor samochodu – czarny metalik</w:t>
      </w:r>
      <w:r>
        <w:rPr>
          <w:rFonts w:asciiTheme="minorHAnsi" w:hAnsiTheme="minorHAnsi" w:cstheme="minorHAnsi"/>
        </w:rPr>
        <w:t>,</w:t>
      </w:r>
    </w:p>
    <w:p w:rsidR="004E0EEB" w:rsidRDefault="004E0EEB" w:rsidP="00127957">
      <w:pPr>
        <w:pStyle w:val="Akapitzlist"/>
        <w:numPr>
          <w:ilvl w:val="0"/>
          <w:numId w:val="44"/>
        </w:numPr>
        <w:spacing w:after="200"/>
        <w:ind w:left="1134"/>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erwis</w:t>
      </w:r>
      <w:r>
        <w:rPr>
          <w:rFonts w:asciiTheme="minorHAnsi" w:hAnsiTheme="minorHAnsi" w:cstheme="minorHAnsi"/>
        </w:rPr>
        <w:t xml:space="preserve"> w promieniu 10 km od Koszalina,</w:t>
      </w:r>
    </w:p>
    <w:p w:rsidR="004E0EEB" w:rsidRDefault="004E0EEB" w:rsidP="00127957">
      <w:pPr>
        <w:pStyle w:val="Akapitzlist"/>
        <w:numPr>
          <w:ilvl w:val="0"/>
          <w:numId w:val="44"/>
        </w:numPr>
        <w:spacing w:after="200"/>
        <w:ind w:left="1134" w:hanging="357"/>
        <w:contextualSpacing w:val="0"/>
        <w:rPr>
          <w:rFonts w:asciiTheme="minorHAnsi" w:hAnsiTheme="minorHAnsi" w:cstheme="minorHAnsi"/>
        </w:rPr>
      </w:pPr>
      <w:r w:rsidRPr="005D60FD">
        <w:rPr>
          <w:rFonts w:asciiTheme="minorHAnsi" w:hAnsiTheme="minorHAnsi" w:cstheme="minorHAnsi"/>
        </w:rPr>
        <w:t>brak utraty gwarancji w przypadku konieczności zainstalowania w trakcie jej trwania instalacji CNG przez Wykonawcę lub w miejscu wskazanym przez Wykonawcę.</w:t>
      </w:r>
    </w:p>
    <w:p w:rsidR="004E0EEB" w:rsidRPr="004E0EEB" w:rsidRDefault="004E0EEB" w:rsidP="00127957">
      <w:pPr>
        <w:pStyle w:val="Akapitzlist"/>
        <w:numPr>
          <w:ilvl w:val="1"/>
          <w:numId w:val="43"/>
        </w:numPr>
        <w:spacing w:after="200"/>
        <w:ind w:hanging="357"/>
        <w:jc w:val="both"/>
        <w:rPr>
          <w:rFonts w:asciiTheme="minorHAnsi" w:eastAsia="Calibri" w:hAnsiTheme="minorHAnsi" w:cstheme="minorHAnsi"/>
          <w:lang w:eastAsia="en-US"/>
        </w:rPr>
      </w:pPr>
      <w:r w:rsidRPr="004E0EEB">
        <w:rPr>
          <w:rFonts w:asciiTheme="minorHAnsi" w:eastAsia="Calibri" w:hAnsiTheme="minorHAnsi" w:cstheme="minorHAnsi"/>
          <w:lang w:eastAsia="en-US"/>
        </w:rPr>
        <w:t>samochodu o</w:t>
      </w:r>
      <w:r>
        <w:rPr>
          <w:rFonts w:asciiTheme="minorHAnsi" w:eastAsia="Calibri" w:hAnsiTheme="minorHAnsi" w:cstheme="minorHAnsi"/>
          <w:lang w:eastAsia="en-US"/>
        </w:rPr>
        <w:t xml:space="preserve">sobowego 7-miejscowego – 1 szt. </w:t>
      </w:r>
      <w:r w:rsidR="00D75552" w:rsidRPr="00D75552">
        <w:rPr>
          <w:rFonts w:asciiTheme="minorHAnsi" w:eastAsia="Calibri" w:hAnsiTheme="minorHAnsi" w:cstheme="minorHAnsi"/>
          <w:lang w:eastAsia="en-US"/>
        </w:rPr>
        <w:t>marka………………………………… model…………………………………………………………………………</w:t>
      </w:r>
      <w:r w:rsidR="00D75552">
        <w:rPr>
          <w:rFonts w:asciiTheme="minorHAnsi" w:eastAsia="Calibri" w:hAnsiTheme="minorHAnsi" w:cstheme="minorHAnsi"/>
          <w:lang w:eastAsia="en-US"/>
        </w:rPr>
        <w:t xml:space="preserve"> </w:t>
      </w:r>
      <w:r w:rsidR="008D232A" w:rsidRPr="008D232A">
        <w:rPr>
          <w:rFonts w:asciiTheme="minorHAnsi" w:hAnsiTheme="minorHAnsi" w:cstheme="minorHAnsi"/>
        </w:rPr>
        <w:t xml:space="preserve">wyprodukowanego w 2021 roku </w:t>
      </w:r>
      <w:r w:rsidR="008D232A">
        <w:rPr>
          <w:rFonts w:asciiTheme="minorHAnsi" w:hAnsiTheme="minorHAnsi" w:cstheme="minorHAnsi"/>
        </w:rPr>
        <w:br/>
      </w:r>
      <w:r w:rsidRPr="004E0EEB">
        <w:rPr>
          <w:rFonts w:asciiTheme="minorHAnsi" w:hAnsiTheme="minorHAnsi" w:cstheme="minorHAnsi"/>
        </w:rPr>
        <w:t>o następujących parametrach:</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ilnik wysokoprężny minimum 110 KM,</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i</w:t>
      </w:r>
      <w:r w:rsidRPr="003637DE">
        <w:rPr>
          <w:rFonts w:asciiTheme="minorHAnsi" w:hAnsiTheme="minorHAnsi" w:cstheme="minorHAnsi"/>
        </w:rPr>
        <w:t>lość miejsc – 7 osobowy,</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zerokość dolnej części bagażnika – minimum 1000 mm,</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e</w:t>
      </w:r>
      <w:r w:rsidRPr="003637DE">
        <w:rPr>
          <w:rFonts w:asciiTheme="minorHAnsi" w:hAnsiTheme="minorHAnsi" w:cstheme="minorHAnsi"/>
        </w:rPr>
        <w:t>lektryczne szyby i elektryczne lusterka,</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r</w:t>
      </w:r>
      <w:r w:rsidRPr="003637DE">
        <w:rPr>
          <w:rFonts w:asciiTheme="minorHAnsi" w:hAnsiTheme="minorHAnsi" w:cstheme="minorHAnsi"/>
        </w:rPr>
        <w:t>adioodtwarzacz,</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w</w:t>
      </w:r>
      <w:r w:rsidRPr="003637DE">
        <w:rPr>
          <w:rFonts w:asciiTheme="minorHAnsi" w:hAnsiTheme="minorHAnsi" w:cstheme="minorHAnsi"/>
        </w:rPr>
        <w:t>spomaganie kierownicy,</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e</w:t>
      </w:r>
      <w:r w:rsidRPr="003637DE">
        <w:rPr>
          <w:rFonts w:asciiTheme="minorHAnsi" w:hAnsiTheme="minorHAnsi" w:cstheme="minorHAnsi"/>
        </w:rPr>
        <w:t>lementy bezpieczeństwa – ABS, ESP, poduszka powietrzna kierowcy i pasażera,</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k</w:t>
      </w:r>
      <w:r w:rsidRPr="003637DE">
        <w:rPr>
          <w:rFonts w:asciiTheme="minorHAnsi" w:hAnsiTheme="minorHAnsi" w:cstheme="minorHAnsi"/>
        </w:rPr>
        <w:t>limatyzacja,</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c</w:t>
      </w:r>
      <w:r w:rsidRPr="003637DE">
        <w:rPr>
          <w:rFonts w:asciiTheme="minorHAnsi" w:hAnsiTheme="minorHAnsi" w:cstheme="minorHAnsi"/>
        </w:rPr>
        <w:t>zujniki cofania,</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lastRenderedPageBreak/>
        <w:t>a</w:t>
      </w:r>
      <w:r w:rsidRPr="003637DE">
        <w:rPr>
          <w:rFonts w:asciiTheme="minorHAnsi" w:hAnsiTheme="minorHAnsi" w:cstheme="minorHAnsi"/>
        </w:rPr>
        <w:t>pteczka. Trójkąt ostrzegawczy, dywaniki gumowe,</w:t>
      </w:r>
    </w:p>
    <w:p w:rsidR="004E0EEB" w:rsidRPr="005D60FD"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b</w:t>
      </w:r>
      <w:r w:rsidRPr="005D60FD">
        <w:rPr>
          <w:rFonts w:asciiTheme="minorHAnsi" w:hAnsiTheme="minorHAnsi" w:cstheme="minorHAnsi"/>
        </w:rPr>
        <w:t xml:space="preserve">elka świetlna </w:t>
      </w:r>
      <w:proofErr w:type="spellStart"/>
      <w:r w:rsidRPr="005D60FD">
        <w:rPr>
          <w:rFonts w:asciiTheme="minorHAnsi" w:hAnsiTheme="minorHAnsi" w:cstheme="minorHAnsi"/>
        </w:rPr>
        <w:t>led</w:t>
      </w:r>
      <w:proofErr w:type="spellEnd"/>
      <w:r w:rsidRPr="005D60FD">
        <w:rPr>
          <w:rFonts w:asciiTheme="minorHAnsi" w:hAnsiTheme="minorHAnsi" w:cstheme="minorHAnsi"/>
        </w:rPr>
        <w:t xml:space="preserve"> z napisem</w:t>
      </w:r>
      <w:r>
        <w:rPr>
          <w:rFonts w:asciiTheme="minorHAnsi" w:hAnsiTheme="minorHAnsi" w:cstheme="minorHAnsi"/>
        </w:rPr>
        <w:t xml:space="preserve"> </w:t>
      </w:r>
      <w:r w:rsidRPr="005D60FD">
        <w:rPr>
          <w:rFonts w:asciiTheme="minorHAnsi" w:hAnsiTheme="minorHAnsi" w:cstheme="minorHAnsi"/>
        </w:rPr>
        <w:t>zamontowana bez ingerencji w dach samochodu – bez</w:t>
      </w:r>
      <w:r>
        <w:rPr>
          <w:color w:val="1F497D"/>
        </w:rPr>
        <w:t xml:space="preserve"> </w:t>
      </w:r>
      <w:r w:rsidRPr="005D60FD">
        <w:rPr>
          <w:rFonts w:asciiTheme="minorHAnsi" w:hAnsiTheme="minorHAnsi" w:cstheme="minorHAnsi"/>
        </w:rPr>
        <w:t>wiercenia otworów</w:t>
      </w:r>
      <w:r>
        <w:rPr>
          <w:rFonts w:asciiTheme="minorHAnsi" w:hAnsiTheme="minorHAnsi" w:cstheme="minorHAnsi"/>
        </w:rPr>
        <w:t>,</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n</w:t>
      </w:r>
      <w:r w:rsidRPr="003637DE">
        <w:rPr>
          <w:rFonts w:asciiTheme="minorHAnsi" w:hAnsiTheme="minorHAnsi" w:cstheme="minorHAnsi"/>
        </w:rPr>
        <w:t>orma emisji spalin – minimum EURO 6,</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m</w:t>
      </w:r>
      <w:r w:rsidRPr="003637DE">
        <w:rPr>
          <w:rFonts w:asciiTheme="minorHAnsi" w:hAnsiTheme="minorHAnsi" w:cstheme="minorHAnsi"/>
        </w:rPr>
        <w:t>inimum 3 lata gwarancji lub 100 tys. km, minimum 2 lata gwarancji na powłokę lakierniczą, minimum 6 lat gwarancji na perforację nadwozia,</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Pr>
          <w:rFonts w:asciiTheme="minorHAnsi" w:hAnsiTheme="minorHAnsi" w:cstheme="minorHAnsi"/>
        </w:rPr>
        <w:t>s</w:t>
      </w:r>
      <w:r w:rsidRPr="003637DE">
        <w:rPr>
          <w:rFonts w:asciiTheme="minorHAnsi" w:hAnsiTheme="minorHAnsi" w:cstheme="minorHAnsi"/>
        </w:rPr>
        <w:t>erwis w promieniu do 10 km od Koszalina,</w:t>
      </w:r>
    </w:p>
    <w:p w:rsidR="004E0EEB" w:rsidRPr="003637DE" w:rsidRDefault="004E0EEB" w:rsidP="00127957">
      <w:pPr>
        <w:pStyle w:val="Akapitzlist"/>
        <w:numPr>
          <w:ilvl w:val="0"/>
          <w:numId w:val="45"/>
        </w:numPr>
        <w:spacing w:after="200"/>
        <w:ind w:left="1134" w:hanging="357"/>
        <w:rPr>
          <w:rFonts w:asciiTheme="minorHAnsi" w:hAnsiTheme="minorHAnsi" w:cstheme="minorHAnsi"/>
        </w:rPr>
      </w:pPr>
      <w:r w:rsidRPr="005D60FD">
        <w:rPr>
          <w:rFonts w:asciiTheme="minorHAnsi" w:hAnsiTheme="minorHAnsi" w:cstheme="minorHAnsi"/>
        </w:rPr>
        <w:t>brak utraty gwarancji w przypadku konieczności zainstalowania w trakcie jej trwania instalacji CNG przez Wykonawcę lub w miejscu wskazanym przez Wykonawcę.</w:t>
      </w:r>
    </w:p>
    <w:p w:rsidR="001F2D26" w:rsidRPr="00BB6BC2" w:rsidRDefault="001F2D26" w:rsidP="004E0EEB">
      <w:pPr>
        <w:pStyle w:val="Akapitzlist"/>
        <w:numPr>
          <w:ilvl w:val="0"/>
          <w:numId w:val="30"/>
        </w:numPr>
        <w:ind w:left="709" w:hanging="425"/>
        <w:jc w:val="both"/>
        <w:rPr>
          <w:rFonts w:asciiTheme="minorHAnsi" w:hAnsiTheme="minorHAnsi" w:cstheme="minorHAnsi"/>
        </w:rPr>
      </w:pPr>
      <w:r w:rsidRPr="00BB6BC2">
        <w:rPr>
          <w:rFonts w:asciiTheme="minorHAnsi" w:hAnsiTheme="minorHAnsi" w:cstheme="minorHAnsi"/>
        </w:rPr>
        <w:t>Ilekroć w dalszych postanowieniach Umowy jest mowa o pojeździe/pojazdach</w:t>
      </w:r>
    </w:p>
    <w:p w:rsidR="001F2D26" w:rsidRPr="00BB6BC2" w:rsidRDefault="001F2D26" w:rsidP="00347639">
      <w:pPr>
        <w:pStyle w:val="Akapitzlist"/>
        <w:ind w:left="709" w:hanging="1"/>
        <w:jc w:val="both"/>
        <w:rPr>
          <w:rFonts w:asciiTheme="minorHAnsi" w:hAnsiTheme="minorHAnsi" w:cstheme="minorHAnsi"/>
        </w:rPr>
      </w:pPr>
      <w:r w:rsidRPr="00BB6BC2">
        <w:rPr>
          <w:rFonts w:asciiTheme="minorHAnsi" w:hAnsiTheme="minorHAnsi" w:cstheme="minorHAnsi"/>
        </w:rPr>
        <w:t>lub przedmiocie umowy, bez bliższego oznaczenia</w:t>
      </w:r>
      <w:r w:rsidR="00347639" w:rsidRPr="00BB6BC2">
        <w:rPr>
          <w:rFonts w:asciiTheme="minorHAnsi" w:hAnsiTheme="minorHAnsi" w:cstheme="minorHAnsi"/>
        </w:rPr>
        <w:t xml:space="preserve">, </w:t>
      </w:r>
      <w:r w:rsidRPr="00BB6BC2">
        <w:rPr>
          <w:rFonts w:asciiTheme="minorHAnsi" w:hAnsiTheme="minorHAnsi" w:cstheme="minorHAnsi"/>
        </w:rPr>
        <w:t xml:space="preserve">należy przez to rozumieć </w:t>
      </w:r>
      <w:r w:rsidR="00347639" w:rsidRPr="00BB6BC2">
        <w:rPr>
          <w:rFonts w:asciiTheme="minorHAnsi" w:hAnsiTheme="minorHAnsi" w:cstheme="minorHAnsi"/>
        </w:rPr>
        <w:t xml:space="preserve">wszystkie samochody </w:t>
      </w:r>
      <w:r w:rsidRPr="00BB6BC2">
        <w:rPr>
          <w:rFonts w:asciiTheme="minorHAnsi" w:hAnsiTheme="minorHAnsi" w:cstheme="minorHAnsi"/>
        </w:rPr>
        <w:t>określone w ust.1 powyżej.</w:t>
      </w:r>
    </w:p>
    <w:p w:rsidR="001F2D26" w:rsidRPr="00BB6BC2" w:rsidRDefault="001F2D26" w:rsidP="00D9076D">
      <w:pPr>
        <w:pStyle w:val="Akapitzlist"/>
        <w:numPr>
          <w:ilvl w:val="0"/>
          <w:numId w:val="30"/>
        </w:numPr>
        <w:ind w:left="709" w:hanging="425"/>
        <w:jc w:val="both"/>
        <w:rPr>
          <w:rFonts w:asciiTheme="minorHAnsi" w:hAnsiTheme="minorHAnsi" w:cstheme="minorHAnsi"/>
        </w:rPr>
      </w:pPr>
      <w:r w:rsidRPr="00BB6BC2">
        <w:rPr>
          <w:rFonts w:asciiTheme="minorHAnsi" w:hAnsiTheme="minorHAnsi" w:cstheme="minorHAnsi"/>
        </w:rPr>
        <w:t xml:space="preserve">Pojazdy muszą spełniać wymagania określone w ustawie Prawo o ruchu drogowym oraz </w:t>
      </w:r>
      <w:r w:rsidR="00D9076D" w:rsidRPr="00BB6BC2">
        <w:rPr>
          <w:rFonts w:asciiTheme="minorHAnsi" w:hAnsiTheme="minorHAnsi" w:cstheme="minorHAnsi"/>
        </w:rPr>
        <w:br/>
      </w:r>
      <w:r w:rsidRPr="00BB6BC2">
        <w:rPr>
          <w:rFonts w:asciiTheme="minorHAnsi" w:hAnsiTheme="minorHAnsi" w:cstheme="minorHAnsi"/>
        </w:rPr>
        <w:t>w Rozporządzeniu Ministra Infrastruktury w sprawie warunków technicznych pojazdów oraz zakresu ich niezbędnego wyposażenia, w szczególności spełniać warunki dopuszczające pojazd do ruchu.</w:t>
      </w:r>
    </w:p>
    <w:p w:rsidR="001F2D26" w:rsidRPr="00BB6BC2" w:rsidRDefault="001F2D26" w:rsidP="00D9076D">
      <w:pPr>
        <w:pStyle w:val="Akapitzlist"/>
        <w:numPr>
          <w:ilvl w:val="0"/>
          <w:numId w:val="30"/>
        </w:numPr>
        <w:ind w:left="709" w:hanging="425"/>
        <w:jc w:val="both"/>
        <w:rPr>
          <w:rFonts w:asciiTheme="minorHAnsi" w:hAnsiTheme="minorHAnsi" w:cstheme="minorHAnsi"/>
        </w:rPr>
      </w:pPr>
      <w:r w:rsidRPr="00BB6BC2">
        <w:rPr>
          <w:rFonts w:asciiTheme="minorHAnsi" w:hAnsiTheme="minorHAnsi" w:cstheme="minorHAnsi"/>
        </w:rPr>
        <w:t>Pojazdy muszą posiadać homologację zgodnie z przepisami ustawy Prawo o ruchu drogowym.</w:t>
      </w:r>
    </w:p>
    <w:p w:rsidR="001F2D26" w:rsidRPr="00BB6BC2" w:rsidRDefault="001F2D26" w:rsidP="001F2D26">
      <w:pPr>
        <w:pStyle w:val="Tekstpodstawowy"/>
        <w:numPr>
          <w:ilvl w:val="0"/>
          <w:numId w:val="30"/>
        </w:numPr>
        <w:spacing w:after="0" w:line="240" w:lineRule="auto"/>
        <w:ind w:left="709" w:right="-108" w:hanging="425"/>
        <w:jc w:val="both"/>
        <w:rPr>
          <w:rFonts w:asciiTheme="minorHAnsi" w:hAnsiTheme="minorHAnsi" w:cstheme="minorHAnsi"/>
          <w:sz w:val="24"/>
          <w:szCs w:val="24"/>
        </w:rPr>
      </w:pPr>
      <w:r w:rsidRPr="00BB6BC2">
        <w:rPr>
          <w:rFonts w:asciiTheme="minorHAnsi" w:hAnsiTheme="minorHAnsi" w:cstheme="minorHAnsi"/>
          <w:sz w:val="24"/>
          <w:szCs w:val="24"/>
        </w:rPr>
        <w:t>Integralną częścią niniejszej umowy są warunki zamówienia i oferta przetargowa.</w:t>
      </w:r>
    </w:p>
    <w:p w:rsidR="001F2D26" w:rsidRPr="00BB6BC2" w:rsidRDefault="001F2D26" w:rsidP="001F2D26">
      <w:pPr>
        <w:pStyle w:val="Akapitzlist"/>
        <w:ind w:left="709"/>
        <w:rPr>
          <w:rFonts w:asciiTheme="minorHAnsi" w:hAnsiTheme="minorHAnsi" w:cstheme="minorHAnsi"/>
        </w:rPr>
      </w:pPr>
    </w:p>
    <w:p w:rsidR="009B2661" w:rsidRPr="00BB6BC2" w:rsidRDefault="009B2661" w:rsidP="009B2661">
      <w:pPr>
        <w:spacing w:after="0" w:line="240" w:lineRule="auto"/>
        <w:jc w:val="center"/>
        <w:rPr>
          <w:rFonts w:asciiTheme="minorHAnsi" w:hAnsiTheme="minorHAnsi" w:cstheme="minorHAnsi"/>
          <w:b/>
          <w:sz w:val="24"/>
          <w:szCs w:val="24"/>
        </w:rPr>
      </w:pPr>
      <w:r w:rsidRPr="00BB6BC2">
        <w:rPr>
          <w:rFonts w:asciiTheme="minorHAnsi" w:hAnsiTheme="minorHAnsi" w:cstheme="minorHAnsi"/>
          <w:b/>
          <w:sz w:val="24"/>
          <w:szCs w:val="24"/>
        </w:rPr>
        <w:t>§ 2</w:t>
      </w:r>
    </w:p>
    <w:p w:rsidR="00637935" w:rsidRPr="00BB6BC2" w:rsidRDefault="00637935" w:rsidP="00F42929">
      <w:pPr>
        <w:numPr>
          <w:ilvl w:val="0"/>
          <w:numId w:val="28"/>
        </w:numPr>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Zamawiający zastrzega sobie prawo sprawdzenia przestrzegania przez Wykonawcę jakości określonych w § 1 parametrów.</w:t>
      </w:r>
    </w:p>
    <w:p w:rsidR="00637935" w:rsidRPr="00BB6BC2" w:rsidRDefault="00637935" w:rsidP="00F42929">
      <w:pPr>
        <w:numPr>
          <w:ilvl w:val="0"/>
          <w:numId w:val="28"/>
        </w:numPr>
        <w:spacing w:after="0" w:line="240" w:lineRule="auto"/>
        <w:ind w:left="426"/>
        <w:jc w:val="both"/>
        <w:rPr>
          <w:rFonts w:asciiTheme="minorHAnsi" w:hAnsiTheme="minorHAnsi" w:cstheme="minorHAnsi"/>
          <w:sz w:val="24"/>
          <w:szCs w:val="24"/>
        </w:rPr>
      </w:pPr>
      <w:r w:rsidRPr="00BB6BC2">
        <w:rPr>
          <w:rFonts w:asciiTheme="minorHAnsi" w:hAnsiTheme="minorHAnsi" w:cstheme="minorHAnsi"/>
          <w:sz w:val="24"/>
          <w:szCs w:val="24"/>
        </w:rPr>
        <w:t>Wykaz dokumentów wymaganych przy dostawie:</w:t>
      </w:r>
    </w:p>
    <w:p w:rsidR="00637935" w:rsidRPr="00BB6BC2" w:rsidRDefault="00637935" w:rsidP="00F42929">
      <w:pPr>
        <w:numPr>
          <w:ilvl w:val="0"/>
          <w:numId w:val="27"/>
        </w:numPr>
        <w:spacing w:after="0" w:line="240" w:lineRule="auto"/>
        <w:ind w:left="709"/>
        <w:rPr>
          <w:rFonts w:asciiTheme="minorHAnsi" w:hAnsiTheme="minorHAnsi" w:cstheme="minorHAnsi"/>
          <w:sz w:val="24"/>
          <w:szCs w:val="24"/>
        </w:rPr>
      </w:pPr>
      <w:r w:rsidRPr="00BB6BC2">
        <w:rPr>
          <w:rFonts w:asciiTheme="minorHAnsi" w:hAnsiTheme="minorHAnsi" w:cstheme="minorHAnsi"/>
          <w:sz w:val="24"/>
          <w:szCs w:val="24"/>
        </w:rPr>
        <w:t>Szczegółowa instrukcja eksploatacyjna pojazdów w języku polskim,</w:t>
      </w:r>
    </w:p>
    <w:p w:rsidR="00637935" w:rsidRPr="00BB6BC2" w:rsidRDefault="00637935" w:rsidP="00F42929">
      <w:pPr>
        <w:numPr>
          <w:ilvl w:val="0"/>
          <w:numId w:val="27"/>
        </w:numPr>
        <w:spacing w:after="0" w:line="240" w:lineRule="auto"/>
        <w:ind w:left="709"/>
        <w:jc w:val="both"/>
        <w:rPr>
          <w:rFonts w:asciiTheme="minorHAnsi" w:hAnsiTheme="minorHAnsi" w:cstheme="minorHAnsi"/>
          <w:sz w:val="24"/>
          <w:szCs w:val="24"/>
        </w:rPr>
      </w:pPr>
      <w:r w:rsidRPr="00BB6BC2">
        <w:rPr>
          <w:rFonts w:asciiTheme="minorHAnsi" w:hAnsiTheme="minorHAnsi" w:cstheme="minorHAnsi"/>
          <w:sz w:val="24"/>
          <w:szCs w:val="24"/>
        </w:rPr>
        <w:t>Warunki gwarancji (serwis gwarancyjny i pogwarancyjny),</w:t>
      </w:r>
    </w:p>
    <w:p w:rsidR="00637935" w:rsidRPr="00BB6BC2" w:rsidRDefault="00637935" w:rsidP="00F42929">
      <w:pPr>
        <w:numPr>
          <w:ilvl w:val="0"/>
          <w:numId w:val="27"/>
        </w:numPr>
        <w:spacing w:after="0" w:line="240" w:lineRule="auto"/>
        <w:ind w:left="709"/>
        <w:rPr>
          <w:rFonts w:asciiTheme="minorHAnsi" w:hAnsiTheme="minorHAnsi" w:cstheme="minorHAnsi"/>
          <w:sz w:val="24"/>
          <w:szCs w:val="24"/>
        </w:rPr>
      </w:pPr>
      <w:r w:rsidRPr="00BB6BC2">
        <w:rPr>
          <w:rFonts w:asciiTheme="minorHAnsi" w:hAnsiTheme="minorHAnsi" w:cstheme="minorHAnsi"/>
          <w:sz w:val="24"/>
          <w:szCs w:val="24"/>
        </w:rPr>
        <w:t>Komplet dokumentów do rejestracji pojazdów</w:t>
      </w:r>
      <w:r w:rsidR="00347639" w:rsidRPr="00BB6BC2">
        <w:rPr>
          <w:rFonts w:asciiTheme="minorHAnsi" w:hAnsiTheme="minorHAnsi" w:cstheme="minorHAnsi"/>
          <w:sz w:val="24"/>
          <w:szCs w:val="24"/>
        </w:rPr>
        <w:t>.</w:t>
      </w:r>
    </w:p>
    <w:p w:rsidR="009B2661" w:rsidRPr="00BB6BC2" w:rsidRDefault="009B2661" w:rsidP="009B2661">
      <w:pPr>
        <w:spacing w:after="0" w:line="240" w:lineRule="auto"/>
        <w:rPr>
          <w:rFonts w:asciiTheme="minorHAnsi" w:hAnsiTheme="minorHAnsi" w:cstheme="minorHAnsi"/>
          <w:b/>
          <w:sz w:val="24"/>
          <w:szCs w:val="24"/>
        </w:rPr>
      </w:pPr>
    </w:p>
    <w:p w:rsidR="009B2661" w:rsidRPr="00BB6BC2" w:rsidRDefault="009B2661" w:rsidP="009B2661">
      <w:pPr>
        <w:spacing w:after="0" w:line="240" w:lineRule="auto"/>
        <w:jc w:val="center"/>
        <w:rPr>
          <w:rFonts w:asciiTheme="minorHAnsi" w:hAnsiTheme="minorHAnsi" w:cstheme="minorHAnsi"/>
          <w:b/>
          <w:sz w:val="24"/>
          <w:szCs w:val="24"/>
        </w:rPr>
      </w:pPr>
      <w:r w:rsidRPr="00BB6BC2">
        <w:rPr>
          <w:rFonts w:asciiTheme="minorHAnsi" w:hAnsiTheme="minorHAnsi" w:cstheme="minorHAnsi"/>
          <w:b/>
          <w:sz w:val="24"/>
          <w:szCs w:val="24"/>
        </w:rPr>
        <w:t xml:space="preserve">§ </w:t>
      </w:r>
      <w:r w:rsidR="001F2D26" w:rsidRPr="00BB6BC2">
        <w:rPr>
          <w:rFonts w:asciiTheme="minorHAnsi" w:hAnsiTheme="minorHAnsi" w:cstheme="minorHAnsi"/>
          <w:b/>
          <w:sz w:val="24"/>
          <w:szCs w:val="24"/>
        </w:rPr>
        <w:t>3</w:t>
      </w:r>
    </w:p>
    <w:p w:rsidR="007458B4" w:rsidRPr="00127957" w:rsidRDefault="00637935" w:rsidP="00C82448">
      <w:pPr>
        <w:spacing w:after="0" w:line="240" w:lineRule="auto"/>
        <w:jc w:val="both"/>
        <w:rPr>
          <w:rFonts w:asciiTheme="minorHAnsi" w:hAnsiTheme="minorHAnsi" w:cstheme="minorHAnsi"/>
          <w:b/>
        </w:rPr>
      </w:pPr>
      <w:r w:rsidRPr="00127957">
        <w:rPr>
          <w:rFonts w:asciiTheme="minorHAnsi" w:hAnsiTheme="minorHAnsi" w:cstheme="minorHAnsi"/>
          <w:sz w:val="24"/>
          <w:szCs w:val="24"/>
        </w:rPr>
        <w:t>Termin dostawy samochodów</w:t>
      </w:r>
      <w:r w:rsidR="00A57C64" w:rsidRPr="00127957">
        <w:rPr>
          <w:rFonts w:asciiTheme="minorHAnsi" w:hAnsiTheme="minorHAnsi" w:cstheme="minorHAnsi"/>
          <w:sz w:val="24"/>
          <w:szCs w:val="24"/>
        </w:rPr>
        <w:t xml:space="preserve"> </w:t>
      </w:r>
      <w:r w:rsidR="007458B4" w:rsidRPr="00127957">
        <w:rPr>
          <w:rFonts w:asciiTheme="minorHAnsi" w:hAnsiTheme="minorHAnsi" w:cstheme="minorHAnsi"/>
          <w:sz w:val="24"/>
          <w:szCs w:val="24"/>
        </w:rPr>
        <w:t xml:space="preserve">do dnia </w:t>
      </w:r>
      <w:r w:rsidR="007D182F" w:rsidRPr="00127957">
        <w:rPr>
          <w:rFonts w:asciiTheme="minorHAnsi" w:hAnsiTheme="minorHAnsi" w:cstheme="minorHAnsi"/>
          <w:b/>
          <w:sz w:val="24"/>
          <w:szCs w:val="24"/>
        </w:rPr>
        <w:t>2</w:t>
      </w:r>
      <w:r w:rsidR="00573F10" w:rsidRPr="00127957">
        <w:rPr>
          <w:rFonts w:asciiTheme="minorHAnsi" w:hAnsiTheme="minorHAnsi" w:cstheme="minorHAnsi"/>
          <w:b/>
          <w:sz w:val="24"/>
          <w:szCs w:val="24"/>
        </w:rPr>
        <w:t>0</w:t>
      </w:r>
      <w:r w:rsidR="007D182F" w:rsidRPr="00127957">
        <w:rPr>
          <w:rFonts w:asciiTheme="minorHAnsi" w:hAnsiTheme="minorHAnsi" w:cstheme="minorHAnsi"/>
          <w:b/>
          <w:sz w:val="24"/>
          <w:szCs w:val="24"/>
        </w:rPr>
        <w:t>.12.202</w:t>
      </w:r>
      <w:r w:rsidR="00127957" w:rsidRPr="00127957">
        <w:rPr>
          <w:rFonts w:asciiTheme="minorHAnsi" w:hAnsiTheme="minorHAnsi" w:cstheme="minorHAnsi"/>
          <w:b/>
          <w:sz w:val="24"/>
          <w:szCs w:val="24"/>
        </w:rPr>
        <w:t>1</w:t>
      </w:r>
      <w:r w:rsidR="007D182F" w:rsidRPr="00127957">
        <w:rPr>
          <w:rFonts w:asciiTheme="minorHAnsi" w:hAnsiTheme="minorHAnsi" w:cstheme="minorHAnsi"/>
          <w:b/>
          <w:sz w:val="24"/>
          <w:szCs w:val="24"/>
        </w:rPr>
        <w:t xml:space="preserve"> </w:t>
      </w:r>
      <w:r w:rsidR="007458B4" w:rsidRPr="00127957">
        <w:rPr>
          <w:rFonts w:asciiTheme="minorHAnsi" w:hAnsiTheme="minorHAnsi" w:cstheme="minorHAnsi"/>
          <w:b/>
          <w:sz w:val="24"/>
          <w:szCs w:val="24"/>
        </w:rPr>
        <w:t>r.</w:t>
      </w:r>
      <w:r w:rsidR="004C6E21" w:rsidRPr="00127957">
        <w:rPr>
          <w:rFonts w:asciiTheme="minorHAnsi" w:hAnsiTheme="minorHAnsi" w:cstheme="minorHAnsi"/>
          <w:b/>
          <w:sz w:val="24"/>
          <w:szCs w:val="24"/>
        </w:rPr>
        <w:t xml:space="preserve"> </w:t>
      </w:r>
    </w:p>
    <w:p w:rsidR="004406B3" w:rsidRPr="00BB6BC2" w:rsidRDefault="004406B3" w:rsidP="009B2661">
      <w:pPr>
        <w:spacing w:after="0" w:line="240" w:lineRule="auto"/>
        <w:jc w:val="both"/>
        <w:rPr>
          <w:rFonts w:asciiTheme="minorHAnsi" w:hAnsiTheme="minorHAnsi" w:cstheme="minorHAnsi"/>
          <w:b/>
          <w:sz w:val="24"/>
          <w:szCs w:val="24"/>
        </w:rPr>
      </w:pPr>
    </w:p>
    <w:p w:rsidR="009B2661" w:rsidRPr="00BB6BC2" w:rsidRDefault="009B2661" w:rsidP="009B2661">
      <w:pPr>
        <w:spacing w:after="0"/>
        <w:jc w:val="center"/>
        <w:rPr>
          <w:rFonts w:asciiTheme="minorHAnsi" w:hAnsiTheme="minorHAnsi" w:cstheme="minorHAnsi"/>
          <w:b/>
          <w:sz w:val="24"/>
          <w:szCs w:val="24"/>
        </w:rPr>
      </w:pPr>
      <w:r w:rsidRPr="00BB6BC2">
        <w:rPr>
          <w:rFonts w:asciiTheme="minorHAnsi" w:hAnsiTheme="minorHAnsi" w:cstheme="minorHAnsi"/>
          <w:b/>
          <w:sz w:val="24"/>
          <w:szCs w:val="24"/>
        </w:rPr>
        <w:t xml:space="preserve">§ </w:t>
      </w:r>
      <w:r w:rsidR="001F2D26" w:rsidRPr="00BB6BC2">
        <w:rPr>
          <w:rFonts w:asciiTheme="minorHAnsi" w:hAnsiTheme="minorHAnsi" w:cstheme="minorHAnsi"/>
          <w:b/>
          <w:sz w:val="24"/>
          <w:szCs w:val="24"/>
        </w:rPr>
        <w:t>4</w:t>
      </w:r>
    </w:p>
    <w:p w:rsidR="009B2661" w:rsidRPr="00BB6BC2" w:rsidRDefault="009B2661" w:rsidP="00F42929">
      <w:pPr>
        <w:numPr>
          <w:ilvl w:val="0"/>
          <w:numId w:val="8"/>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Za </w:t>
      </w:r>
      <w:r w:rsidR="00B94338" w:rsidRPr="00BB6BC2">
        <w:rPr>
          <w:rFonts w:asciiTheme="minorHAnsi" w:hAnsiTheme="minorHAnsi" w:cstheme="minorHAnsi"/>
          <w:sz w:val="24"/>
          <w:szCs w:val="24"/>
        </w:rPr>
        <w:t>dostawę samochodów objętą</w:t>
      </w:r>
      <w:r w:rsidRPr="00BB6BC2">
        <w:rPr>
          <w:rFonts w:asciiTheme="minorHAnsi" w:hAnsiTheme="minorHAnsi" w:cstheme="minorHAnsi"/>
          <w:sz w:val="24"/>
          <w:szCs w:val="24"/>
        </w:rPr>
        <w:t xml:space="preserve"> umową ustala się wynagrodzenie umowne:</w:t>
      </w:r>
    </w:p>
    <w:p w:rsidR="009B2661" w:rsidRPr="00BB6BC2" w:rsidRDefault="009B2661" w:rsidP="009B2661">
      <w:pPr>
        <w:spacing w:after="0" w:line="240" w:lineRule="auto"/>
        <w:ind w:left="709"/>
        <w:jc w:val="both"/>
        <w:rPr>
          <w:rFonts w:asciiTheme="minorHAnsi" w:hAnsiTheme="minorHAnsi" w:cstheme="minorHAnsi"/>
          <w:sz w:val="24"/>
          <w:szCs w:val="24"/>
        </w:rPr>
      </w:pPr>
      <w:r w:rsidRPr="00BB6BC2">
        <w:rPr>
          <w:rFonts w:asciiTheme="minorHAnsi" w:hAnsiTheme="minorHAnsi" w:cstheme="minorHAnsi"/>
          <w:b/>
          <w:sz w:val="24"/>
          <w:szCs w:val="24"/>
        </w:rPr>
        <w:t>netto: …………………………..</w:t>
      </w:r>
      <w:r w:rsidR="008F3600" w:rsidRPr="00BB6BC2">
        <w:rPr>
          <w:rFonts w:asciiTheme="minorHAnsi" w:hAnsiTheme="minorHAnsi" w:cstheme="minorHAnsi"/>
          <w:b/>
          <w:sz w:val="24"/>
          <w:szCs w:val="24"/>
        </w:rPr>
        <w:t xml:space="preserve"> </w:t>
      </w:r>
      <w:r w:rsidRPr="00BB6BC2">
        <w:rPr>
          <w:rFonts w:asciiTheme="minorHAnsi" w:hAnsiTheme="minorHAnsi" w:cstheme="minorHAnsi"/>
          <w:b/>
          <w:sz w:val="24"/>
          <w:szCs w:val="24"/>
        </w:rPr>
        <w:t>zł</w:t>
      </w:r>
      <w:r w:rsidRPr="00BB6BC2">
        <w:rPr>
          <w:rFonts w:asciiTheme="minorHAnsi" w:hAnsiTheme="minorHAnsi" w:cstheme="minorHAnsi"/>
          <w:sz w:val="24"/>
          <w:szCs w:val="24"/>
        </w:rPr>
        <w:t xml:space="preserve"> (słownie: ………………………………………zł)</w:t>
      </w:r>
    </w:p>
    <w:p w:rsidR="009B2661" w:rsidRPr="00BB6BC2" w:rsidRDefault="009B2661" w:rsidP="009B2661">
      <w:pPr>
        <w:spacing w:after="0" w:line="240" w:lineRule="auto"/>
        <w:ind w:left="709"/>
        <w:jc w:val="both"/>
        <w:rPr>
          <w:rFonts w:asciiTheme="minorHAnsi" w:hAnsiTheme="minorHAnsi" w:cstheme="minorHAnsi"/>
          <w:sz w:val="24"/>
          <w:szCs w:val="24"/>
        </w:rPr>
      </w:pPr>
      <w:r w:rsidRPr="00BB6BC2">
        <w:rPr>
          <w:rFonts w:asciiTheme="minorHAnsi" w:hAnsiTheme="minorHAnsi" w:cstheme="minorHAnsi"/>
          <w:b/>
          <w:sz w:val="24"/>
          <w:szCs w:val="24"/>
        </w:rPr>
        <w:t>brutto</w:t>
      </w:r>
      <w:r w:rsidRPr="00BB6BC2">
        <w:rPr>
          <w:rFonts w:asciiTheme="minorHAnsi" w:hAnsiTheme="minorHAnsi" w:cstheme="minorHAnsi"/>
          <w:sz w:val="24"/>
          <w:szCs w:val="24"/>
        </w:rPr>
        <w:t>, łącznie z podatkiem VAT (w wysokości  … %):  ……………………………zł</w:t>
      </w:r>
    </w:p>
    <w:p w:rsidR="00B94338" w:rsidRPr="00BB6BC2" w:rsidRDefault="009B2661" w:rsidP="008F3600">
      <w:pPr>
        <w:spacing w:after="0" w:line="240" w:lineRule="auto"/>
        <w:ind w:left="709"/>
        <w:jc w:val="both"/>
        <w:rPr>
          <w:rFonts w:asciiTheme="minorHAnsi" w:hAnsiTheme="minorHAnsi" w:cstheme="minorHAnsi"/>
          <w:sz w:val="24"/>
          <w:szCs w:val="24"/>
        </w:rPr>
      </w:pPr>
      <w:r w:rsidRPr="00BB6BC2">
        <w:rPr>
          <w:rFonts w:asciiTheme="minorHAnsi" w:hAnsiTheme="minorHAnsi" w:cstheme="minorHAnsi"/>
          <w:sz w:val="24"/>
          <w:szCs w:val="24"/>
        </w:rPr>
        <w:t>(słownie: ……………………………………………………………………………</w:t>
      </w:r>
      <w:r w:rsidR="00B42E26" w:rsidRPr="00BB6BC2">
        <w:rPr>
          <w:rFonts w:asciiTheme="minorHAnsi" w:hAnsiTheme="minorHAnsi" w:cstheme="minorHAnsi"/>
          <w:sz w:val="24"/>
          <w:szCs w:val="24"/>
        </w:rPr>
        <w:t>zł),</w:t>
      </w:r>
      <w:r w:rsidR="008F3600" w:rsidRPr="00BB6BC2">
        <w:rPr>
          <w:rFonts w:asciiTheme="minorHAnsi" w:hAnsiTheme="minorHAnsi" w:cstheme="minorHAnsi"/>
          <w:sz w:val="24"/>
          <w:szCs w:val="24"/>
        </w:rPr>
        <w:t xml:space="preserve"> </w:t>
      </w:r>
    </w:p>
    <w:p w:rsidR="009B2661" w:rsidRPr="00BB6BC2" w:rsidRDefault="008F3600" w:rsidP="008F3600">
      <w:pPr>
        <w:spacing w:after="0" w:line="240" w:lineRule="auto"/>
        <w:ind w:left="709"/>
        <w:jc w:val="both"/>
        <w:rPr>
          <w:rFonts w:asciiTheme="minorHAnsi" w:hAnsiTheme="minorHAnsi" w:cstheme="minorHAnsi"/>
          <w:sz w:val="24"/>
          <w:szCs w:val="24"/>
        </w:rPr>
      </w:pPr>
      <w:r w:rsidRPr="00BB6BC2">
        <w:rPr>
          <w:rFonts w:asciiTheme="minorHAnsi" w:hAnsiTheme="minorHAnsi" w:cstheme="minorHAnsi"/>
          <w:sz w:val="24"/>
          <w:szCs w:val="24"/>
        </w:rPr>
        <w:t>w tym:</w:t>
      </w:r>
    </w:p>
    <w:p w:rsidR="00B94338" w:rsidRPr="00BB6BC2" w:rsidRDefault="00B94338" w:rsidP="00B94338">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 xml:space="preserve">- wynagrodzenie umowne za dostawę </w:t>
      </w:r>
      <w:r w:rsidR="007D182F" w:rsidRPr="00BB6BC2">
        <w:rPr>
          <w:rFonts w:asciiTheme="minorHAnsi" w:hAnsiTheme="minorHAnsi" w:cstheme="minorHAnsi"/>
        </w:rPr>
        <w:t xml:space="preserve">samochodu </w:t>
      </w:r>
      <w:r w:rsidR="004E0EEB" w:rsidRPr="004E0EEB">
        <w:rPr>
          <w:rFonts w:asciiTheme="minorHAnsi" w:hAnsiTheme="minorHAnsi" w:cstheme="minorHAnsi"/>
        </w:rPr>
        <w:t>osobowego terenowego SUV (podwyższony) 5-drzwiowego – 1 szt.</w:t>
      </w:r>
      <w:r w:rsidRPr="00BB6BC2">
        <w:rPr>
          <w:rFonts w:asciiTheme="minorHAnsi" w:hAnsiTheme="minorHAnsi" w:cstheme="minorHAnsi"/>
          <w:color w:val="000000"/>
        </w:rPr>
        <w:t xml:space="preserve"> </w:t>
      </w:r>
      <w:r w:rsidR="004E0EEB">
        <w:rPr>
          <w:rFonts w:asciiTheme="minorHAnsi" w:hAnsiTheme="minorHAnsi" w:cstheme="minorHAnsi"/>
          <w:color w:val="000000"/>
        </w:rPr>
        <w:t>opisan</w:t>
      </w:r>
      <w:r w:rsidR="007502BC">
        <w:rPr>
          <w:rFonts w:asciiTheme="minorHAnsi" w:hAnsiTheme="minorHAnsi" w:cstheme="minorHAnsi"/>
          <w:color w:val="000000"/>
        </w:rPr>
        <w:t>ego</w:t>
      </w:r>
      <w:r w:rsidR="004E0EEB">
        <w:rPr>
          <w:rFonts w:asciiTheme="minorHAnsi" w:hAnsiTheme="minorHAnsi" w:cstheme="minorHAnsi"/>
          <w:color w:val="000000"/>
        </w:rPr>
        <w:t xml:space="preserve"> w ust. 1.1 </w:t>
      </w:r>
      <w:r w:rsidRPr="00BB6BC2">
        <w:rPr>
          <w:rFonts w:asciiTheme="minorHAnsi" w:hAnsiTheme="minorHAnsi" w:cstheme="minorHAnsi"/>
          <w:color w:val="000000"/>
        </w:rPr>
        <w:t xml:space="preserve">wynosi: </w:t>
      </w:r>
    </w:p>
    <w:p w:rsidR="00B94338" w:rsidRPr="00BB6BC2" w:rsidRDefault="00B94338" w:rsidP="00B94338">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 xml:space="preserve">netto …………zł (słownie: …………………………… zł), brutto wraz z należytym podatkiem VAT </w:t>
      </w:r>
      <w:r w:rsidR="00D75552">
        <w:rPr>
          <w:rFonts w:asciiTheme="minorHAnsi" w:hAnsiTheme="minorHAnsi" w:cstheme="minorHAnsi"/>
          <w:color w:val="000000"/>
        </w:rPr>
        <w:br/>
      </w:r>
      <w:r w:rsidRPr="00BB6BC2">
        <w:rPr>
          <w:rFonts w:asciiTheme="minorHAnsi" w:hAnsiTheme="minorHAnsi" w:cstheme="minorHAnsi"/>
          <w:color w:val="000000"/>
        </w:rPr>
        <w:t>w wysokości … %, wynosi: ……………… zł (słownie:………………. zł),</w:t>
      </w:r>
    </w:p>
    <w:p w:rsidR="004E0EEB" w:rsidRDefault="00B94338" w:rsidP="00B94338">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 xml:space="preserve">- wynagrodzenie umowne za dostawę </w:t>
      </w:r>
      <w:r w:rsidR="007D182F" w:rsidRPr="00BB6BC2">
        <w:rPr>
          <w:rFonts w:asciiTheme="minorHAnsi" w:hAnsiTheme="minorHAnsi" w:cstheme="minorHAnsi"/>
          <w:bCs/>
        </w:rPr>
        <w:t xml:space="preserve">samochodu </w:t>
      </w:r>
      <w:r w:rsidR="004E0EEB" w:rsidRPr="004E0EEB">
        <w:rPr>
          <w:rFonts w:asciiTheme="minorHAnsi" w:hAnsiTheme="minorHAnsi" w:cstheme="minorHAnsi"/>
        </w:rPr>
        <w:t>osobowego terenowego SUV (podwyższony) 5-drzwiowego – 1 szt.</w:t>
      </w:r>
      <w:r w:rsidR="004E0EEB" w:rsidRPr="00BB6BC2">
        <w:rPr>
          <w:rFonts w:asciiTheme="minorHAnsi" w:hAnsiTheme="minorHAnsi" w:cstheme="minorHAnsi"/>
          <w:color w:val="000000"/>
        </w:rPr>
        <w:t xml:space="preserve"> </w:t>
      </w:r>
      <w:r w:rsidR="004E0EEB">
        <w:rPr>
          <w:rFonts w:asciiTheme="minorHAnsi" w:hAnsiTheme="minorHAnsi" w:cstheme="minorHAnsi"/>
          <w:color w:val="000000"/>
        </w:rPr>
        <w:t>opisan</w:t>
      </w:r>
      <w:r w:rsidR="007502BC">
        <w:rPr>
          <w:rFonts w:asciiTheme="minorHAnsi" w:hAnsiTheme="minorHAnsi" w:cstheme="minorHAnsi"/>
          <w:color w:val="000000"/>
        </w:rPr>
        <w:t>ego</w:t>
      </w:r>
      <w:r w:rsidR="004E0EEB">
        <w:rPr>
          <w:rFonts w:asciiTheme="minorHAnsi" w:hAnsiTheme="minorHAnsi" w:cstheme="minorHAnsi"/>
          <w:color w:val="000000"/>
        </w:rPr>
        <w:t xml:space="preserve"> w ust. 1.2</w:t>
      </w:r>
      <w:r w:rsidR="00BC48C7" w:rsidRPr="00BB6BC2">
        <w:rPr>
          <w:rFonts w:asciiTheme="minorHAnsi" w:hAnsiTheme="minorHAnsi" w:cstheme="minorHAnsi"/>
          <w:color w:val="000000"/>
        </w:rPr>
        <w:t xml:space="preserve"> wynosi</w:t>
      </w:r>
      <w:r w:rsidRPr="00BB6BC2">
        <w:rPr>
          <w:rFonts w:asciiTheme="minorHAnsi" w:hAnsiTheme="minorHAnsi" w:cstheme="minorHAnsi"/>
          <w:color w:val="000000"/>
        </w:rPr>
        <w:t xml:space="preserve">: </w:t>
      </w:r>
    </w:p>
    <w:p w:rsidR="00B94338" w:rsidRPr="00BB6BC2" w:rsidRDefault="00B94338" w:rsidP="00B94338">
      <w:pPr>
        <w:pStyle w:val="Akapitzlist"/>
        <w:widowControl w:val="0"/>
        <w:autoSpaceDE w:val="0"/>
        <w:autoSpaceDN w:val="0"/>
        <w:adjustRightInd w:val="0"/>
        <w:spacing w:line="276" w:lineRule="auto"/>
        <w:jc w:val="both"/>
        <w:rPr>
          <w:rFonts w:asciiTheme="minorHAnsi" w:hAnsiTheme="minorHAnsi" w:cstheme="minorHAnsi"/>
          <w:color w:val="000000"/>
        </w:rPr>
      </w:pPr>
      <w:r w:rsidRPr="00BB6BC2">
        <w:rPr>
          <w:rFonts w:asciiTheme="minorHAnsi" w:hAnsiTheme="minorHAnsi" w:cstheme="minorHAnsi"/>
          <w:color w:val="000000"/>
        </w:rPr>
        <w:t xml:space="preserve">netto …………zł (słownie: …………………………… zł), brutto wraz z należytym podatkiem VAT </w:t>
      </w:r>
      <w:r w:rsidR="00D75552">
        <w:rPr>
          <w:rFonts w:asciiTheme="minorHAnsi" w:hAnsiTheme="minorHAnsi" w:cstheme="minorHAnsi"/>
          <w:color w:val="000000"/>
        </w:rPr>
        <w:br/>
      </w:r>
      <w:r w:rsidRPr="00BB6BC2">
        <w:rPr>
          <w:rFonts w:asciiTheme="minorHAnsi" w:hAnsiTheme="minorHAnsi" w:cstheme="minorHAnsi"/>
          <w:color w:val="000000"/>
        </w:rPr>
        <w:t>w wysokości … %, wynosi: ……………… zł (słownie:………………. zł),</w:t>
      </w:r>
    </w:p>
    <w:p w:rsidR="00BC48C7" w:rsidRPr="00BB6BC2" w:rsidRDefault="00BC48C7" w:rsidP="00BC48C7">
      <w:pPr>
        <w:pStyle w:val="Akapitzlist"/>
        <w:widowControl w:val="0"/>
        <w:autoSpaceDE w:val="0"/>
        <w:autoSpaceDN w:val="0"/>
        <w:adjustRightInd w:val="0"/>
        <w:spacing w:line="276" w:lineRule="auto"/>
        <w:jc w:val="both"/>
        <w:rPr>
          <w:rFonts w:asciiTheme="minorHAnsi" w:hAnsiTheme="minorHAnsi" w:cstheme="minorHAnsi"/>
        </w:rPr>
      </w:pPr>
      <w:r w:rsidRPr="00BB6BC2">
        <w:rPr>
          <w:rFonts w:asciiTheme="minorHAnsi" w:hAnsiTheme="minorHAnsi" w:cstheme="minorHAnsi"/>
          <w:color w:val="000000"/>
        </w:rPr>
        <w:t xml:space="preserve">- wynagrodzenie umowne za </w:t>
      </w:r>
      <w:r w:rsidRPr="00BB6BC2">
        <w:rPr>
          <w:rFonts w:asciiTheme="minorHAnsi" w:hAnsiTheme="minorHAnsi" w:cstheme="minorHAnsi"/>
        </w:rPr>
        <w:t xml:space="preserve">dostawę </w:t>
      </w:r>
      <w:r w:rsidR="004E0EEB" w:rsidRPr="004E0EEB">
        <w:rPr>
          <w:rFonts w:asciiTheme="minorHAnsi" w:eastAsia="Calibri" w:hAnsiTheme="minorHAnsi" w:cstheme="minorHAnsi"/>
          <w:lang w:eastAsia="en-US"/>
        </w:rPr>
        <w:t>samochodu o</w:t>
      </w:r>
      <w:r w:rsidR="004E0EEB">
        <w:rPr>
          <w:rFonts w:asciiTheme="minorHAnsi" w:eastAsia="Calibri" w:hAnsiTheme="minorHAnsi" w:cstheme="minorHAnsi"/>
          <w:lang w:eastAsia="en-US"/>
        </w:rPr>
        <w:t xml:space="preserve">sobowego 7-miejscowego – 1 szt. </w:t>
      </w:r>
      <w:r w:rsidR="00D75552">
        <w:rPr>
          <w:rFonts w:asciiTheme="minorHAnsi" w:hAnsiTheme="minorHAnsi" w:cstheme="minorHAnsi"/>
          <w:color w:val="000000"/>
        </w:rPr>
        <w:t>opisanego w ust. 1.3</w:t>
      </w:r>
      <w:r w:rsidR="00D75552" w:rsidRPr="00BB6BC2">
        <w:rPr>
          <w:rFonts w:asciiTheme="minorHAnsi" w:hAnsiTheme="minorHAnsi" w:cstheme="minorHAnsi"/>
          <w:color w:val="000000"/>
        </w:rPr>
        <w:t xml:space="preserve"> </w:t>
      </w:r>
      <w:r w:rsidRPr="00BB6BC2">
        <w:rPr>
          <w:rFonts w:asciiTheme="minorHAnsi" w:hAnsiTheme="minorHAnsi" w:cstheme="minorHAnsi"/>
        </w:rPr>
        <w:t xml:space="preserve">wynosi: netto …………zł (słownie: …………………………… zł), brutto </w:t>
      </w:r>
      <w:r w:rsidR="00D75552">
        <w:rPr>
          <w:rFonts w:asciiTheme="minorHAnsi" w:hAnsiTheme="minorHAnsi" w:cstheme="minorHAnsi"/>
        </w:rPr>
        <w:br/>
      </w:r>
      <w:r w:rsidRPr="00BB6BC2">
        <w:rPr>
          <w:rFonts w:asciiTheme="minorHAnsi" w:hAnsiTheme="minorHAnsi" w:cstheme="minorHAnsi"/>
        </w:rPr>
        <w:lastRenderedPageBreak/>
        <w:t>wraz z należytym podatkiem VAT w wysokości … %, wynosi: ……………… zł (słownie:………………. zł),</w:t>
      </w:r>
    </w:p>
    <w:p w:rsidR="009B2661" w:rsidRPr="00BB6BC2" w:rsidRDefault="009B2661" w:rsidP="00F42929">
      <w:pPr>
        <w:pStyle w:val="Tekstpodstawowy"/>
        <w:numPr>
          <w:ilvl w:val="0"/>
          <w:numId w:val="8"/>
        </w:numPr>
        <w:spacing w:after="0" w:line="240" w:lineRule="auto"/>
        <w:jc w:val="both"/>
        <w:rPr>
          <w:rFonts w:asciiTheme="minorHAnsi" w:hAnsiTheme="minorHAnsi" w:cstheme="minorHAnsi"/>
          <w:bCs/>
          <w:sz w:val="24"/>
          <w:szCs w:val="24"/>
        </w:rPr>
      </w:pPr>
      <w:r w:rsidRPr="00BB6BC2">
        <w:rPr>
          <w:rFonts w:asciiTheme="minorHAnsi" w:hAnsiTheme="minorHAnsi" w:cstheme="minorHAnsi"/>
          <w:sz w:val="24"/>
          <w:szCs w:val="24"/>
        </w:rPr>
        <w:t>Wynagrodzenie umowne ustalone w ust. 1 obejmuje koszty:</w:t>
      </w:r>
    </w:p>
    <w:p w:rsidR="008A3DE5" w:rsidRPr="00BB6BC2" w:rsidRDefault="008A3DE5" w:rsidP="00F42929">
      <w:pPr>
        <w:pStyle w:val="Tekstpodstawowy"/>
        <w:widowControl w:val="0"/>
        <w:numPr>
          <w:ilvl w:val="0"/>
          <w:numId w:val="20"/>
        </w:numPr>
        <w:autoSpaceDE w:val="0"/>
        <w:autoSpaceDN w:val="0"/>
        <w:adjustRightInd w:val="0"/>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podstawowego przedmiotu zamówienia,</w:t>
      </w:r>
    </w:p>
    <w:p w:rsidR="00D9076D" w:rsidRPr="00BB6BC2" w:rsidRDefault="00B94338" w:rsidP="000D4D57">
      <w:pPr>
        <w:numPr>
          <w:ilvl w:val="0"/>
          <w:numId w:val="20"/>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dostawy samochodów do siedziby Zamawiającego – Koszalin, ul. Wojska Polskiego 14.</w:t>
      </w:r>
    </w:p>
    <w:p w:rsidR="009B2661" w:rsidRPr="00BB6BC2" w:rsidRDefault="00B94338" w:rsidP="00F42929">
      <w:pPr>
        <w:pStyle w:val="Akapitzlist"/>
        <w:numPr>
          <w:ilvl w:val="0"/>
          <w:numId w:val="8"/>
        </w:numPr>
        <w:jc w:val="both"/>
        <w:rPr>
          <w:rFonts w:asciiTheme="minorHAnsi" w:hAnsiTheme="minorHAnsi" w:cstheme="minorHAnsi"/>
        </w:rPr>
      </w:pPr>
      <w:r w:rsidRPr="00BB6BC2">
        <w:rPr>
          <w:rFonts w:asciiTheme="minorHAnsi" w:hAnsiTheme="minorHAnsi" w:cstheme="minorHAnsi"/>
        </w:rPr>
        <w:t>Wykonawca gwarantuje stałość ceny za</w:t>
      </w:r>
      <w:r w:rsidR="004713FF" w:rsidRPr="00BB6BC2">
        <w:rPr>
          <w:rFonts w:asciiTheme="minorHAnsi" w:hAnsiTheme="minorHAnsi" w:cstheme="minorHAnsi"/>
        </w:rPr>
        <w:t xml:space="preserve"> </w:t>
      </w:r>
      <w:r w:rsidR="000D4D57" w:rsidRPr="00BB6BC2">
        <w:rPr>
          <w:rFonts w:asciiTheme="minorHAnsi" w:hAnsiTheme="minorHAnsi" w:cstheme="minorHAnsi"/>
        </w:rPr>
        <w:t>przedmiot umowy</w:t>
      </w:r>
      <w:r w:rsidR="004713FF" w:rsidRPr="00BB6BC2">
        <w:rPr>
          <w:rFonts w:asciiTheme="minorHAnsi" w:hAnsiTheme="minorHAnsi" w:cstheme="minorHAnsi"/>
        </w:rPr>
        <w:t>.</w:t>
      </w:r>
    </w:p>
    <w:p w:rsidR="009B2661" w:rsidRPr="00BB6BC2" w:rsidRDefault="009B2661" w:rsidP="00F42929">
      <w:pPr>
        <w:numPr>
          <w:ilvl w:val="0"/>
          <w:numId w:val="8"/>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Należności regulowane będą z konta Zamawiającego w PKO BP  Koszalin 84 1020 2791 0000 7302 0009 3609 na konto Wykonawcy podane na fakturze.</w:t>
      </w:r>
    </w:p>
    <w:p w:rsidR="00B94338" w:rsidRPr="00BB6BC2" w:rsidRDefault="00B94338" w:rsidP="00F42929">
      <w:pPr>
        <w:widowControl w:val="0"/>
        <w:numPr>
          <w:ilvl w:val="0"/>
          <w:numId w:val="8"/>
        </w:numPr>
        <w:autoSpaceDE w:val="0"/>
        <w:autoSpaceDN w:val="0"/>
        <w:adjustRightInd w:val="0"/>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Podstawą wystawienia faktury będzie protokół zdawczo-odbiorczy dostawy  samochodów podpisany przez strony.</w:t>
      </w:r>
    </w:p>
    <w:p w:rsidR="003F6342" w:rsidRPr="00BB6BC2" w:rsidRDefault="00570C3F" w:rsidP="003F6342">
      <w:pPr>
        <w:pStyle w:val="Akapitzlist"/>
        <w:numPr>
          <w:ilvl w:val="0"/>
          <w:numId w:val="8"/>
        </w:numPr>
        <w:jc w:val="both"/>
        <w:rPr>
          <w:rFonts w:asciiTheme="minorHAnsi" w:hAnsiTheme="minorHAnsi" w:cstheme="minorHAnsi"/>
        </w:rPr>
      </w:pPr>
      <w:r w:rsidRPr="00BB6BC2">
        <w:rPr>
          <w:rFonts w:asciiTheme="minorHAnsi" w:hAnsiTheme="minorHAnsi" w:cstheme="minorHAnsi"/>
        </w:rPr>
        <w:t>Zapłata wynagrodzenia przez Zamawiającego nastąpi w ciągu do 30 dni od daty doręczeni</w:t>
      </w:r>
      <w:r w:rsidR="000D4D57" w:rsidRPr="00BB6BC2">
        <w:rPr>
          <w:rFonts w:asciiTheme="minorHAnsi" w:hAnsiTheme="minorHAnsi" w:cstheme="minorHAnsi"/>
        </w:rPr>
        <w:t>a prawidłowo wystawionej przez W</w:t>
      </w:r>
      <w:r w:rsidRPr="00BB6BC2">
        <w:rPr>
          <w:rFonts w:asciiTheme="minorHAnsi" w:hAnsiTheme="minorHAnsi" w:cstheme="minorHAnsi"/>
        </w:rPr>
        <w:t xml:space="preserve">ykonawcę faktury VAT zgodnie z ust. </w:t>
      </w:r>
      <w:r w:rsidR="000D4D57" w:rsidRPr="00BB6BC2">
        <w:rPr>
          <w:rFonts w:asciiTheme="minorHAnsi" w:hAnsiTheme="minorHAnsi" w:cstheme="minorHAnsi"/>
        </w:rPr>
        <w:t>5</w:t>
      </w:r>
      <w:r w:rsidRPr="00BB6BC2">
        <w:rPr>
          <w:rFonts w:asciiTheme="minorHAnsi" w:hAnsiTheme="minorHAnsi" w:cstheme="minorHAnsi"/>
        </w:rPr>
        <w:t xml:space="preserve"> </w:t>
      </w:r>
      <w:r w:rsidR="003F6342" w:rsidRPr="00BB6BC2">
        <w:rPr>
          <w:rFonts w:asciiTheme="minorHAnsi" w:hAnsiTheme="minorHAnsi" w:cstheme="minorHAnsi"/>
        </w:rPr>
        <w:t xml:space="preserve">na rachunek bankowy Wykonawcy, który umożliwi korzystanie z mechanizmu </w:t>
      </w:r>
      <w:proofErr w:type="spellStart"/>
      <w:r w:rsidR="003F6342" w:rsidRPr="00BB6BC2">
        <w:rPr>
          <w:rFonts w:asciiTheme="minorHAnsi" w:hAnsiTheme="minorHAnsi" w:cstheme="minorHAnsi"/>
        </w:rPr>
        <w:t>split</w:t>
      </w:r>
      <w:proofErr w:type="spellEnd"/>
      <w:r w:rsidR="003F6342" w:rsidRPr="00BB6BC2">
        <w:rPr>
          <w:rFonts w:asciiTheme="minorHAnsi" w:hAnsiTheme="minorHAnsi" w:cstheme="minorHAnsi"/>
        </w:rPr>
        <w:t xml:space="preserve"> </w:t>
      </w:r>
      <w:proofErr w:type="spellStart"/>
      <w:r w:rsidR="003F6342" w:rsidRPr="00BB6BC2">
        <w:rPr>
          <w:rFonts w:asciiTheme="minorHAnsi" w:hAnsiTheme="minorHAnsi" w:cstheme="minorHAnsi"/>
        </w:rPr>
        <w:t>payment</w:t>
      </w:r>
      <w:proofErr w:type="spellEnd"/>
      <w:r w:rsidR="003F6342" w:rsidRPr="00BB6BC2">
        <w:rPr>
          <w:rFonts w:asciiTheme="minorHAnsi" w:hAnsiTheme="minorHAnsi" w:cstheme="minorHAnsi"/>
        </w:rPr>
        <w:t xml:space="preserve">. Rachunek bankowy winien być zgodny z wykazem prowadzonym przez Ministra Finansów, tzw. białą listą podmiotów VAT. </w:t>
      </w:r>
    </w:p>
    <w:p w:rsidR="003F6342" w:rsidRPr="00BB6BC2" w:rsidRDefault="003F6342" w:rsidP="003F6342">
      <w:pPr>
        <w:pStyle w:val="Akapitzlist"/>
        <w:numPr>
          <w:ilvl w:val="0"/>
          <w:numId w:val="8"/>
        </w:numPr>
        <w:jc w:val="both"/>
        <w:rPr>
          <w:rFonts w:asciiTheme="minorHAnsi" w:hAnsiTheme="minorHAnsi" w:cstheme="minorHAnsi"/>
        </w:rPr>
      </w:pPr>
      <w:r w:rsidRPr="00BB6BC2">
        <w:rPr>
          <w:rFonts w:asciiTheme="minorHAnsi" w:hAnsiTheme="minorHAnsi" w:cstheme="minorHAnsi"/>
        </w:rPr>
        <w:t>Zamawiający informuje, że nie stosuje ustrukturyzowanych faktur elektronicznych oraz nie odbiera innych ustrukturyzowanych dokumentów elektronicznych za pomocą Platformy Elektronicznego Fakturowania.</w:t>
      </w:r>
    </w:p>
    <w:p w:rsidR="001F2D26" w:rsidRPr="00D22068" w:rsidRDefault="001F2D26" w:rsidP="00570C3F">
      <w:pPr>
        <w:pStyle w:val="Akapitzlist"/>
        <w:numPr>
          <w:ilvl w:val="0"/>
          <w:numId w:val="8"/>
        </w:numPr>
        <w:jc w:val="both"/>
        <w:rPr>
          <w:rFonts w:asciiTheme="minorHAnsi" w:hAnsiTheme="minorHAnsi" w:cstheme="minorHAnsi"/>
        </w:rPr>
      </w:pPr>
      <w:r w:rsidRPr="00BB6BC2">
        <w:rPr>
          <w:rFonts w:asciiTheme="minorHAnsi" w:hAnsiTheme="minorHAnsi" w:cstheme="minorHAnsi"/>
        </w:rPr>
        <w:t>Zamawiający może, po powiadomieniu Wykonawcy, wstrzymać płatność za wykonanie przedmiotu Umowy, jeżeli dostarczone pojazdy/pojazd zostaną zareklamowane</w:t>
      </w:r>
      <w:r w:rsidR="004C6E21">
        <w:rPr>
          <w:rFonts w:asciiTheme="minorHAnsi" w:hAnsiTheme="minorHAnsi" w:cstheme="minorHAnsi"/>
        </w:rPr>
        <w:t xml:space="preserve">                      </w:t>
      </w:r>
      <w:r w:rsidR="004C6E21" w:rsidRPr="00D22068">
        <w:rPr>
          <w:rFonts w:asciiTheme="minorHAnsi" w:hAnsiTheme="minorHAnsi" w:cstheme="minorHAnsi"/>
        </w:rPr>
        <w:t>Zamawiający zgłosi roszczenia w związku z wadą towaru/towarów.</w:t>
      </w:r>
    </w:p>
    <w:p w:rsidR="009B2661" w:rsidRPr="00BB6BC2" w:rsidRDefault="005376DA" w:rsidP="00F42929">
      <w:pPr>
        <w:numPr>
          <w:ilvl w:val="0"/>
          <w:numId w:val="8"/>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Za opóźnienie w spełnieniu świadczenia Wykonawcy przysługują odsetki ustawowe za opóźnienie w transakcjach handlowych.</w:t>
      </w:r>
    </w:p>
    <w:p w:rsidR="009B2661" w:rsidRPr="00BB6BC2" w:rsidRDefault="009B2661" w:rsidP="009B2661">
      <w:pPr>
        <w:spacing w:after="0"/>
        <w:ind w:left="284" w:hanging="284"/>
        <w:jc w:val="center"/>
        <w:rPr>
          <w:rFonts w:asciiTheme="minorHAnsi" w:hAnsiTheme="minorHAnsi" w:cstheme="minorHAnsi"/>
          <w:b/>
          <w:sz w:val="24"/>
          <w:szCs w:val="24"/>
        </w:rPr>
      </w:pPr>
    </w:p>
    <w:p w:rsidR="009B2661" w:rsidRPr="00BB6BC2" w:rsidRDefault="001F2D26" w:rsidP="009B2661">
      <w:pPr>
        <w:spacing w:after="0"/>
        <w:ind w:left="284" w:hanging="284"/>
        <w:jc w:val="center"/>
        <w:rPr>
          <w:rFonts w:asciiTheme="minorHAnsi" w:hAnsiTheme="minorHAnsi" w:cstheme="minorHAnsi"/>
          <w:b/>
          <w:sz w:val="24"/>
          <w:szCs w:val="24"/>
        </w:rPr>
      </w:pPr>
      <w:r w:rsidRPr="00BB6BC2">
        <w:rPr>
          <w:rFonts w:asciiTheme="minorHAnsi" w:hAnsiTheme="minorHAnsi" w:cstheme="minorHAnsi"/>
          <w:b/>
          <w:sz w:val="24"/>
          <w:szCs w:val="24"/>
        </w:rPr>
        <w:t>§ 5</w:t>
      </w:r>
    </w:p>
    <w:p w:rsidR="009B2661" w:rsidRPr="00BB6BC2" w:rsidRDefault="009B2661" w:rsidP="009B2661">
      <w:pPr>
        <w:spacing w:after="0" w:line="240" w:lineRule="auto"/>
        <w:jc w:val="both"/>
        <w:rPr>
          <w:rFonts w:asciiTheme="minorHAnsi" w:hAnsiTheme="minorHAnsi" w:cstheme="minorHAnsi"/>
          <w:b/>
          <w:sz w:val="24"/>
          <w:szCs w:val="24"/>
        </w:rPr>
      </w:pPr>
      <w:r w:rsidRPr="00BB6BC2">
        <w:rPr>
          <w:rFonts w:asciiTheme="minorHAnsi" w:hAnsiTheme="minorHAnsi" w:cstheme="minorHAnsi"/>
          <w:sz w:val="24"/>
          <w:szCs w:val="24"/>
        </w:rPr>
        <w:t>W przypadku niewykonania lub nienależytego wykonania umowy przez Wykonawcę, Zamawiający ma prawo naliczyć Wykonawcy następujące kary umowne:</w:t>
      </w:r>
    </w:p>
    <w:p w:rsidR="009B2661" w:rsidRPr="00BB6BC2" w:rsidRDefault="009B2661" w:rsidP="00F42929">
      <w:pPr>
        <w:numPr>
          <w:ilvl w:val="0"/>
          <w:numId w:val="9"/>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Za opóźnienie w wykonaniu umowy w wysokości 0,3% </w:t>
      </w:r>
      <w:r w:rsidR="000D4D57" w:rsidRPr="00BB6BC2">
        <w:rPr>
          <w:rFonts w:asciiTheme="minorHAnsi" w:hAnsiTheme="minorHAnsi" w:cstheme="minorHAnsi"/>
          <w:sz w:val="24"/>
          <w:szCs w:val="24"/>
        </w:rPr>
        <w:t xml:space="preserve">łącznego </w:t>
      </w:r>
      <w:r w:rsidRPr="00BB6BC2">
        <w:rPr>
          <w:rFonts w:asciiTheme="minorHAnsi" w:hAnsiTheme="minorHAnsi" w:cstheme="minorHAnsi"/>
          <w:sz w:val="24"/>
          <w:szCs w:val="24"/>
        </w:rPr>
        <w:t xml:space="preserve">wynagrodzenia brutto </w:t>
      </w:r>
      <w:r w:rsidRPr="00BB6BC2">
        <w:rPr>
          <w:rFonts w:asciiTheme="minorHAnsi" w:hAnsiTheme="minorHAnsi" w:cstheme="minorHAnsi"/>
          <w:sz w:val="24"/>
          <w:szCs w:val="24"/>
        </w:rPr>
        <w:br/>
      </w:r>
      <w:r w:rsidR="000D4D57" w:rsidRPr="00BB6BC2">
        <w:rPr>
          <w:rFonts w:asciiTheme="minorHAnsi" w:hAnsiTheme="minorHAnsi" w:cstheme="minorHAnsi"/>
          <w:sz w:val="24"/>
          <w:szCs w:val="24"/>
        </w:rPr>
        <w:t xml:space="preserve">za każdy dzień opóźnienia w wykonaniu pełnego przedmiotu umowy. </w:t>
      </w:r>
    </w:p>
    <w:p w:rsidR="009B2661" w:rsidRPr="00BB6BC2" w:rsidRDefault="009B2661" w:rsidP="00F42929">
      <w:pPr>
        <w:numPr>
          <w:ilvl w:val="0"/>
          <w:numId w:val="9"/>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Za opóźnienie w usunięciu wad stwierdzonych przy odbiorze w wysokości 0,3 % wynagrodzenia brutto za każdy dzień opóźnienia, liczony od </w:t>
      </w:r>
      <w:r w:rsidR="000D4D57" w:rsidRPr="00BB6BC2">
        <w:rPr>
          <w:rFonts w:asciiTheme="minorHAnsi" w:hAnsiTheme="minorHAnsi" w:cstheme="minorHAnsi"/>
          <w:sz w:val="24"/>
          <w:szCs w:val="24"/>
        </w:rPr>
        <w:t xml:space="preserve">dnia </w:t>
      </w:r>
      <w:r w:rsidRPr="00BB6BC2">
        <w:rPr>
          <w:rFonts w:asciiTheme="minorHAnsi" w:hAnsiTheme="minorHAnsi" w:cstheme="minorHAnsi"/>
          <w:sz w:val="24"/>
          <w:szCs w:val="24"/>
        </w:rPr>
        <w:t>następnego po upływie terminu wyznaczonego przez Zamawiającego na usunięcie wad.</w:t>
      </w:r>
    </w:p>
    <w:p w:rsidR="009B2661" w:rsidRPr="00BB6BC2" w:rsidRDefault="009B2661" w:rsidP="00F42929">
      <w:pPr>
        <w:pStyle w:val="Tekstpodstawowywcity"/>
        <w:numPr>
          <w:ilvl w:val="0"/>
          <w:numId w:val="9"/>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W przypadku odstąpienia od umowy przez Zamawiającego z przyczyn leżących po stronie Wykonawcy lub w przypadku odstąpienia od umowy przez Wykonawcę z przyczyn niezawinionych przez Zamawiającego 10% </w:t>
      </w:r>
      <w:r w:rsidR="000D4D57" w:rsidRPr="00BB6BC2">
        <w:rPr>
          <w:rFonts w:asciiTheme="minorHAnsi" w:hAnsiTheme="minorHAnsi" w:cstheme="minorHAnsi"/>
          <w:sz w:val="24"/>
          <w:szCs w:val="24"/>
        </w:rPr>
        <w:t xml:space="preserve">łącznej </w:t>
      </w:r>
      <w:r w:rsidRPr="00BB6BC2">
        <w:rPr>
          <w:rFonts w:asciiTheme="minorHAnsi" w:hAnsiTheme="minorHAnsi" w:cstheme="minorHAnsi"/>
          <w:sz w:val="24"/>
          <w:szCs w:val="24"/>
        </w:rPr>
        <w:t>ceny umownej brutto.</w:t>
      </w:r>
    </w:p>
    <w:p w:rsidR="009B2661" w:rsidRDefault="009B2661" w:rsidP="009B2661">
      <w:pPr>
        <w:spacing w:after="0" w:line="240" w:lineRule="auto"/>
        <w:rPr>
          <w:rFonts w:asciiTheme="minorHAnsi" w:hAnsiTheme="minorHAnsi" w:cstheme="minorHAnsi"/>
          <w:b/>
          <w:sz w:val="24"/>
          <w:szCs w:val="24"/>
        </w:rPr>
      </w:pPr>
    </w:p>
    <w:p w:rsidR="009B2661" w:rsidRPr="00BB6BC2" w:rsidRDefault="001F2D26" w:rsidP="009B2661">
      <w:pPr>
        <w:spacing w:after="0" w:line="240" w:lineRule="auto"/>
        <w:jc w:val="center"/>
        <w:rPr>
          <w:rFonts w:asciiTheme="minorHAnsi" w:hAnsiTheme="minorHAnsi" w:cstheme="minorHAnsi"/>
          <w:b/>
          <w:sz w:val="24"/>
          <w:szCs w:val="24"/>
        </w:rPr>
      </w:pPr>
      <w:r w:rsidRPr="00BB6BC2">
        <w:rPr>
          <w:rFonts w:asciiTheme="minorHAnsi" w:hAnsiTheme="minorHAnsi" w:cstheme="minorHAnsi"/>
          <w:b/>
          <w:sz w:val="24"/>
          <w:szCs w:val="24"/>
        </w:rPr>
        <w:t>§ 6</w:t>
      </w:r>
    </w:p>
    <w:p w:rsidR="00BC48C7" w:rsidRPr="00BB6BC2" w:rsidRDefault="00C82448" w:rsidP="00F42929">
      <w:pPr>
        <w:numPr>
          <w:ilvl w:val="0"/>
          <w:numId w:val="10"/>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Wykonawca udziela Zamawiającemu na zakupione samochody gwarancji</w:t>
      </w:r>
      <w:r w:rsidR="000D4D57" w:rsidRPr="00BB6BC2">
        <w:rPr>
          <w:rFonts w:asciiTheme="minorHAnsi" w:hAnsiTheme="minorHAnsi" w:cstheme="minorHAnsi"/>
          <w:sz w:val="24"/>
          <w:szCs w:val="24"/>
        </w:rPr>
        <w:t>:</w:t>
      </w:r>
    </w:p>
    <w:p w:rsidR="009B2661" w:rsidRPr="00BB6BC2" w:rsidRDefault="00BC48C7" w:rsidP="00CB5BE7">
      <w:pPr>
        <w:pStyle w:val="Akapitzlist"/>
        <w:numPr>
          <w:ilvl w:val="2"/>
          <w:numId w:val="14"/>
        </w:numPr>
        <w:ind w:left="1134"/>
        <w:jc w:val="both"/>
        <w:rPr>
          <w:rFonts w:asciiTheme="minorHAnsi" w:hAnsiTheme="minorHAnsi" w:cstheme="minorHAnsi"/>
        </w:rPr>
      </w:pPr>
      <w:r w:rsidRPr="00BB6BC2">
        <w:rPr>
          <w:rFonts w:asciiTheme="minorHAnsi" w:hAnsiTheme="minorHAnsi" w:cstheme="minorHAnsi"/>
        </w:rPr>
        <w:t xml:space="preserve">dla samochodu </w:t>
      </w:r>
      <w:r w:rsidR="004E0EEB" w:rsidRPr="004E0EEB">
        <w:rPr>
          <w:rFonts w:asciiTheme="minorHAnsi" w:hAnsiTheme="minorHAnsi" w:cstheme="minorHAnsi"/>
        </w:rPr>
        <w:t>osobowego terenowego SUV (podwyższony) 5-drzwiowego – 1 szt.</w:t>
      </w:r>
      <w:r w:rsidR="004E0EEB" w:rsidRPr="00BB6BC2">
        <w:rPr>
          <w:rFonts w:asciiTheme="minorHAnsi" w:hAnsiTheme="minorHAnsi" w:cstheme="minorHAnsi"/>
          <w:color w:val="000000"/>
        </w:rPr>
        <w:t xml:space="preserve"> </w:t>
      </w:r>
      <w:r w:rsidR="004E0EEB">
        <w:rPr>
          <w:rFonts w:asciiTheme="minorHAnsi" w:hAnsiTheme="minorHAnsi" w:cstheme="minorHAnsi"/>
          <w:color w:val="000000"/>
        </w:rPr>
        <w:t>opisanego w ust. 1.1</w:t>
      </w:r>
      <w:r w:rsidR="00C82448" w:rsidRPr="00BB6BC2">
        <w:rPr>
          <w:rFonts w:asciiTheme="minorHAnsi" w:hAnsiTheme="minorHAnsi" w:cstheme="minorHAnsi"/>
        </w:rPr>
        <w:t>:</w:t>
      </w:r>
    </w:p>
    <w:p w:rsidR="00CB5BE7" w:rsidRPr="00BB6BC2" w:rsidRDefault="00CB5BE7" w:rsidP="002C7915">
      <w:pPr>
        <w:pStyle w:val="Akapitzlist"/>
        <w:numPr>
          <w:ilvl w:val="0"/>
          <w:numId w:val="35"/>
        </w:numPr>
        <w:ind w:left="1560"/>
        <w:jc w:val="both"/>
        <w:rPr>
          <w:rFonts w:asciiTheme="minorHAnsi" w:hAnsiTheme="minorHAnsi" w:cstheme="minorHAnsi"/>
        </w:rPr>
      </w:pPr>
      <w:r w:rsidRPr="00BB6BC2">
        <w:rPr>
          <w:rFonts w:asciiTheme="minorHAnsi" w:hAnsiTheme="minorHAnsi" w:cstheme="minorHAnsi"/>
        </w:rPr>
        <w:t>na podzespoły mechaniczne - …… miesięcy lub …… tys. km,</w:t>
      </w:r>
    </w:p>
    <w:p w:rsidR="00CB5BE7" w:rsidRPr="00BB6BC2" w:rsidRDefault="00CB5BE7" w:rsidP="002C7915">
      <w:pPr>
        <w:pStyle w:val="Akapitzlist"/>
        <w:numPr>
          <w:ilvl w:val="0"/>
          <w:numId w:val="35"/>
        </w:numPr>
        <w:ind w:left="1560"/>
        <w:jc w:val="both"/>
        <w:rPr>
          <w:rFonts w:asciiTheme="minorHAnsi" w:hAnsiTheme="minorHAnsi" w:cstheme="minorHAnsi"/>
        </w:rPr>
      </w:pPr>
      <w:r w:rsidRPr="00BB6BC2">
        <w:rPr>
          <w:rFonts w:asciiTheme="minorHAnsi" w:hAnsiTheme="minorHAnsi" w:cstheme="minorHAnsi"/>
        </w:rPr>
        <w:t>na perforację nadwozia – …… lat,</w:t>
      </w:r>
    </w:p>
    <w:p w:rsidR="00127957" w:rsidRPr="00127957" w:rsidRDefault="00CB5BE7" w:rsidP="00127957">
      <w:pPr>
        <w:pStyle w:val="Akapitzlist"/>
        <w:numPr>
          <w:ilvl w:val="0"/>
          <w:numId w:val="35"/>
        </w:numPr>
        <w:ind w:left="1560"/>
        <w:jc w:val="both"/>
        <w:rPr>
          <w:rFonts w:asciiTheme="minorHAnsi" w:hAnsiTheme="minorHAnsi" w:cstheme="minorHAnsi"/>
        </w:rPr>
      </w:pPr>
      <w:r w:rsidRPr="00BB6BC2">
        <w:rPr>
          <w:rFonts w:asciiTheme="minorHAnsi" w:hAnsiTheme="minorHAnsi" w:cstheme="minorHAnsi"/>
        </w:rPr>
        <w:t>na powłokę lakierniczą – …… lata.</w:t>
      </w:r>
    </w:p>
    <w:p w:rsidR="00CB5BE7" w:rsidRPr="00BB6BC2" w:rsidRDefault="004E0EEB" w:rsidP="00CB5BE7">
      <w:pPr>
        <w:pStyle w:val="Akapitzlist"/>
        <w:numPr>
          <w:ilvl w:val="2"/>
          <w:numId w:val="14"/>
        </w:numPr>
        <w:ind w:left="1134"/>
        <w:jc w:val="both"/>
        <w:rPr>
          <w:rFonts w:asciiTheme="minorHAnsi" w:hAnsiTheme="minorHAnsi" w:cstheme="minorHAnsi"/>
        </w:rPr>
      </w:pPr>
      <w:r w:rsidRPr="00BB6BC2">
        <w:rPr>
          <w:rFonts w:asciiTheme="minorHAnsi" w:hAnsiTheme="minorHAnsi" w:cstheme="minorHAnsi"/>
        </w:rPr>
        <w:t xml:space="preserve">dla samochodu </w:t>
      </w:r>
      <w:r w:rsidRPr="004E0EEB">
        <w:rPr>
          <w:rFonts w:asciiTheme="minorHAnsi" w:hAnsiTheme="minorHAnsi" w:cstheme="minorHAnsi"/>
        </w:rPr>
        <w:t>osobowego terenowego SUV (podwyższony) 5-drzwiowego – 1 szt.</w:t>
      </w:r>
      <w:r w:rsidRPr="00BB6BC2">
        <w:rPr>
          <w:rFonts w:asciiTheme="minorHAnsi" w:hAnsiTheme="minorHAnsi" w:cstheme="minorHAnsi"/>
          <w:color w:val="000000"/>
        </w:rPr>
        <w:t xml:space="preserve"> </w:t>
      </w:r>
      <w:r>
        <w:rPr>
          <w:rFonts w:asciiTheme="minorHAnsi" w:hAnsiTheme="minorHAnsi" w:cstheme="minorHAnsi"/>
          <w:color w:val="000000"/>
        </w:rPr>
        <w:t>opisanego w ust. 1.2</w:t>
      </w:r>
      <w:r w:rsidR="00CB5BE7" w:rsidRPr="00BB6BC2">
        <w:rPr>
          <w:rFonts w:asciiTheme="minorHAnsi" w:hAnsiTheme="minorHAnsi" w:cstheme="minorHAnsi"/>
        </w:rPr>
        <w:t>:</w:t>
      </w:r>
    </w:p>
    <w:p w:rsidR="00CB5BE7" w:rsidRPr="00BB6BC2" w:rsidRDefault="00CB5BE7" w:rsidP="002C7915">
      <w:pPr>
        <w:pStyle w:val="Akapitzlist"/>
        <w:numPr>
          <w:ilvl w:val="0"/>
          <w:numId w:val="36"/>
        </w:numPr>
        <w:ind w:left="1560"/>
        <w:jc w:val="both"/>
        <w:rPr>
          <w:rFonts w:asciiTheme="minorHAnsi" w:hAnsiTheme="minorHAnsi" w:cstheme="minorHAnsi"/>
        </w:rPr>
      </w:pPr>
      <w:r w:rsidRPr="00BB6BC2">
        <w:rPr>
          <w:rFonts w:asciiTheme="minorHAnsi" w:hAnsiTheme="minorHAnsi" w:cstheme="minorHAnsi"/>
        </w:rPr>
        <w:t>na podzespoły mechaniczne - …… miesięcy bez limitu kilometrów,</w:t>
      </w:r>
    </w:p>
    <w:p w:rsidR="00CB5BE7" w:rsidRPr="00BB6BC2" w:rsidRDefault="00CB5BE7" w:rsidP="002C7915">
      <w:pPr>
        <w:pStyle w:val="Akapitzlist"/>
        <w:numPr>
          <w:ilvl w:val="0"/>
          <w:numId w:val="36"/>
        </w:numPr>
        <w:ind w:left="1560"/>
        <w:jc w:val="both"/>
        <w:rPr>
          <w:rFonts w:asciiTheme="minorHAnsi" w:hAnsiTheme="minorHAnsi" w:cstheme="minorHAnsi"/>
        </w:rPr>
      </w:pPr>
      <w:r w:rsidRPr="00BB6BC2">
        <w:rPr>
          <w:rFonts w:asciiTheme="minorHAnsi" w:hAnsiTheme="minorHAnsi" w:cstheme="minorHAnsi"/>
        </w:rPr>
        <w:t>na perforację nadwozia – …… lat,</w:t>
      </w:r>
    </w:p>
    <w:p w:rsidR="00CB5BE7" w:rsidRPr="00BB6BC2" w:rsidRDefault="00CB5BE7" w:rsidP="002C7915">
      <w:pPr>
        <w:pStyle w:val="Akapitzlist"/>
        <w:numPr>
          <w:ilvl w:val="0"/>
          <w:numId w:val="36"/>
        </w:numPr>
        <w:ind w:left="1560"/>
        <w:jc w:val="both"/>
        <w:rPr>
          <w:rFonts w:asciiTheme="minorHAnsi" w:hAnsiTheme="minorHAnsi" w:cstheme="minorHAnsi"/>
        </w:rPr>
      </w:pPr>
      <w:r w:rsidRPr="00BB6BC2">
        <w:rPr>
          <w:rFonts w:asciiTheme="minorHAnsi" w:hAnsiTheme="minorHAnsi" w:cstheme="minorHAnsi"/>
        </w:rPr>
        <w:t>na powłokę lakierniczą – …… lata.</w:t>
      </w:r>
    </w:p>
    <w:p w:rsidR="00CB5BE7" w:rsidRPr="00BB6BC2" w:rsidRDefault="00CB5BE7" w:rsidP="00CB5BE7">
      <w:pPr>
        <w:pStyle w:val="Akapitzlist"/>
        <w:numPr>
          <w:ilvl w:val="2"/>
          <w:numId w:val="14"/>
        </w:numPr>
        <w:ind w:left="1134"/>
        <w:jc w:val="both"/>
        <w:rPr>
          <w:rFonts w:asciiTheme="minorHAnsi" w:hAnsiTheme="minorHAnsi" w:cstheme="minorHAnsi"/>
        </w:rPr>
      </w:pPr>
      <w:r w:rsidRPr="00BB6BC2">
        <w:rPr>
          <w:rFonts w:asciiTheme="minorHAnsi" w:hAnsiTheme="minorHAnsi" w:cstheme="minorHAnsi"/>
        </w:rPr>
        <w:lastRenderedPageBreak/>
        <w:t xml:space="preserve">dla </w:t>
      </w:r>
      <w:r w:rsidR="004E0EEB" w:rsidRPr="004E0EEB">
        <w:rPr>
          <w:rFonts w:asciiTheme="minorHAnsi" w:eastAsia="Calibri" w:hAnsiTheme="minorHAnsi" w:cstheme="minorHAnsi"/>
          <w:lang w:eastAsia="en-US"/>
        </w:rPr>
        <w:t>samochodu o</w:t>
      </w:r>
      <w:r w:rsidR="004E0EEB">
        <w:rPr>
          <w:rFonts w:asciiTheme="minorHAnsi" w:eastAsia="Calibri" w:hAnsiTheme="minorHAnsi" w:cstheme="minorHAnsi"/>
          <w:lang w:eastAsia="en-US"/>
        </w:rPr>
        <w:t>sobowego 7-miejscowego – 1 szt.</w:t>
      </w:r>
      <w:r w:rsidRPr="00BB6BC2">
        <w:rPr>
          <w:rFonts w:asciiTheme="minorHAnsi" w:hAnsiTheme="minorHAnsi" w:cstheme="minorHAnsi"/>
        </w:rPr>
        <w:t>:</w:t>
      </w:r>
    </w:p>
    <w:p w:rsidR="00CB5BE7" w:rsidRPr="00BB6BC2" w:rsidRDefault="00CB5BE7" w:rsidP="002C7915">
      <w:pPr>
        <w:pStyle w:val="Akapitzlist"/>
        <w:numPr>
          <w:ilvl w:val="0"/>
          <w:numId w:val="37"/>
        </w:numPr>
        <w:ind w:left="1560"/>
        <w:jc w:val="both"/>
        <w:rPr>
          <w:rFonts w:asciiTheme="minorHAnsi" w:hAnsiTheme="minorHAnsi" w:cstheme="minorHAnsi"/>
        </w:rPr>
      </w:pPr>
      <w:r w:rsidRPr="00BB6BC2">
        <w:rPr>
          <w:rFonts w:asciiTheme="minorHAnsi" w:hAnsiTheme="minorHAnsi" w:cstheme="minorHAnsi"/>
        </w:rPr>
        <w:t>na podzespoły mechaniczne - …… miesięcy lub …… tys. km,</w:t>
      </w:r>
    </w:p>
    <w:p w:rsidR="00CB5BE7" w:rsidRPr="00BB6BC2" w:rsidRDefault="00CB5BE7" w:rsidP="002C7915">
      <w:pPr>
        <w:pStyle w:val="Akapitzlist"/>
        <w:numPr>
          <w:ilvl w:val="0"/>
          <w:numId w:val="37"/>
        </w:numPr>
        <w:ind w:left="1560"/>
        <w:jc w:val="both"/>
        <w:rPr>
          <w:rFonts w:asciiTheme="minorHAnsi" w:hAnsiTheme="minorHAnsi" w:cstheme="minorHAnsi"/>
        </w:rPr>
      </w:pPr>
      <w:r w:rsidRPr="00BB6BC2">
        <w:rPr>
          <w:rFonts w:asciiTheme="minorHAnsi" w:hAnsiTheme="minorHAnsi" w:cstheme="minorHAnsi"/>
        </w:rPr>
        <w:t>na perforację nadwozia – …… lat,</w:t>
      </w:r>
    </w:p>
    <w:p w:rsidR="00CB5BE7" w:rsidRPr="00BB6BC2" w:rsidRDefault="00CB5BE7" w:rsidP="002C7915">
      <w:pPr>
        <w:pStyle w:val="Akapitzlist"/>
        <w:numPr>
          <w:ilvl w:val="0"/>
          <w:numId w:val="37"/>
        </w:numPr>
        <w:ind w:left="1560"/>
        <w:jc w:val="both"/>
        <w:rPr>
          <w:rFonts w:asciiTheme="minorHAnsi" w:hAnsiTheme="minorHAnsi" w:cstheme="minorHAnsi"/>
        </w:rPr>
      </w:pPr>
      <w:r w:rsidRPr="00BB6BC2">
        <w:rPr>
          <w:rFonts w:asciiTheme="minorHAnsi" w:hAnsiTheme="minorHAnsi" w:cstheme="minorHAnsi"/>
        </w:rPr>
        <w:t>na powłokę lakierniczą – …… lata.</w:t>
      </w:r>
    </w:p>
    <w:p w:rsidR="00CB5BE7" w:rsidRPr="00BB6BC2" w:rsidRDefault="00CB5BE7" w:rsidP="00CB5BE7">
      <w:pPr>
        <w:pStyle w:val="Akapitzlist"/>
        <w:ind w:left="1134"/>
        <w:jc w:val="both"/>
        <w:rPr>
          <w:rFonts w:asciiTheme="minorHAnsi" w:hAnsiTheme="minorHAnsi" w:cstheme="minorHAnsi"/>
        </w:rPr>
      </w:pPr>
    </w:p>
    <w:p w:rsidR="009B2661" w:rsidRPr="00BB6BC2" w:rsidRDefault="009B2661" w:rsidP="00BC48C7">
      <w:pPr>
        <w:numPr>
          <w:ilvl w:val="0"/>
          <w:numId w:val="14"/>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Okres gwarancji rozpoczyna się od następnego dnia po podpisaniu protokołu </w:t>
      </w:r>
      <w:r w:rsidR="00C82448" w:rsidRPr="00BB6BC2">
        <w:rPr>
          <w:rFonts w:asciiTheme="minorHAnsi" w:hAnsiTheme="minorHAnsi" w:cstheme="minorHAnsi"/>
          <w:sz w:val="24"/>
          <w:szCs w:val="24"/>
        </w:rPr>
        <w:t>zdawczo-odbiorczego</w:t>
      </w:r>
      <w:r w:rsidRPr="00BB6BC2">
        <w:rPr>
          <w:rFonts w:asciiTheme="minorHAnsi" w:hAnsiTheme="minorHAnsi" w:cstheme="minorHAnsi"/>
          <w:sz w:val="24"/>
          <w:szCs w:val="24"/>
        </w:rPr>
        <w:t xml:space="preserve">, o którym mowa </w:t>
      </w:r>
      <w:r w:rsidR="005573D8" w:rsidRPr="00BB6BC2">
        <w:rPr>
          <w:rFonts w:asciiTheme="minorHAnsi" w:hAnsiTheme="minorHAnsi" w:cstheme="minorHAnsi"/>
          <w:bCs/>
          <w:sz w:val="24"/>
          <w:szCs w:val="24"/>
        </w:rPr>
        <w:t xml:space="preserve">§ </w:t>
      </w:r>
      <w:r w:rsidR="001F2D26" w:rsidRPr="00BB6BC2">
        <w:rPr>
          <w:rFonts w:asciiTheme="minorHAnsi" w:hAnsiTheme="minorHAnsi" w:cstheme="minorHAnsi"/>
          <w:bCs/>
          <w:sz w:val="24"/>
          <w:szCs w:val="24"/>
        </w:rPr>
        <w:t>4</w:t>
      </w:r>
      <w:r w:rsidR="00C82448" w:rsidRPr="00BB6BC2">
        <w:rPr>
          <w:rFonts w:asciiTheme="minorHAnsi" w:hAnsiTheme="minorHAnsi" w:cstheme="minorHAnsi"/>
          <w:bCs/>
          <w:sz w:val="24"/>
          <w:szCs w:val="24"/>
        </w:rPr>
        <w:t xml:space="preserve"> ust. 5</w:t>
      </w:r>
      <w:r w:rsidRPr="00BB6BC2">
        <w:rPr>
          <w:rFonts w:asciiTheme="minorHAnsi" w:hAnsiTheme="minorHAnsi" w:cstheme="minorHAnsi"/>
          <w:bCs/>
          <w:sz w:val="24"/>
          <w:szCs w:val="24"/>
        </w:rPr>
        <w:t>.</w:t>
      </w:r>
    </w:p>
    <w:p w:rsidR="009B2661" w:rsidRPr="00BB6BC2" w:rsidRDefault="009B2661" w:rsidP="009B2661">
      <w:pPr>
        <w:spacing w:after="0" w:line="240" w:lineRule="auto"/>
        <w:ind w:left="284" w:hanging="284"/>
        <w:jc w:val="center"/>
        <w:rPr>
          <w:rFonts w:asciiTheme="minorHAnsi" w:hAnsiTheme="minorHAnsi" w:cstheme="minorHAnsi"/>
          <w:b/>
          <w:bCs/>
          <w:sz w:val="24"/>
          <w:szCs w:val="24"/>
        </w:rPr>
      </w:pPr>
    </w:p>
    <w:p w:rsidR="009B2661" w:rsidRPr="00BB6BC2" w:rsidRDefault="001F2D26" w:rsidP="009B2661">
      <w:pPr>
        <w:spacing w:after="0" w:line="240" w:lineRule="auto"/>
        <w:ind w:left="284" w:hanging="284"/>
        <w:jc w:val="center"/>
        <w:rPr>
          <w:rFonts w:asciiTheme="minorHAnsi" w:hAnsiTheme="minorHAnsi" w:cstheme="minorHAnsi"/>
          <w:b/>
          <w:bCs/>
          <w:sz w:val="24"/>
          <w:szCs w:val="24"/>
        </w:rPr>
      </w:pPr>
      <w:r w:rsidRPr="00BB6BC2">
        <w:rPr>
          <w:rFonts w:asciiTheme="minorHAnsi" w:hAnsiTheme="minorHAnsi" w:cstheme="minorHAnsi"/>
          <w:b/>
          <w:bCs/>
          <w:sz w:val="24"/>
          <w:szCs w:val="24"/>
        </w:rPr>
        <w:t>§ 7</w:t>
      </w:r>
    </w:p>
    <w:p w:rsidR="000052DB" w:rsidRPr="00BB6BC2" w:rsidRDefault="000052DB" w:rsidP="00F42929">
      <w:pPr>
        <w:pStyle w:val="Akapitzlist"/>
        <w:numPr>
          <w:ilvl w:val="2"/>
          <w:numId w:val="25"/>
        </w:numPr>
        <w:tabs>
          <w:tab w:val="clear" w:pos="2160"/>
        </w:tabs>
        <w:ind w:left="709"/>
        <w:jc w:val="both"/>
        <w:rPr>
          <w:rFonts w:asciiTheme="minorHAnsi" w:hAnsiTheme="minorHAnsi" w:cstheme="minorHAnsi"/>
          <w:bCs/>
        </w:rPr>
      </w:pPr>
      <w:r w:rsidRPr="00BB6BC2">
        <w:rPr>
          <w:rFonts w:asciiTheme="minorHAnsi" w:hAnsiTheme="minorHAnsi" w:cstheme="minorHAnsi"/>
          <w:bCs/>
        </w:rPr>
        <w:t xml:space="preserve">Strony zobowiązują się do zachowania w tajemnicy wszelkich informacji związanych </w:t>
      </w:r>
      <w:r w:rsidR="00E728AA" w:rsidRPr="00BB6BC2">
        <w:rPr>
          <w:rFonts w:asciiTheme="minorHAnsi" w:hAnsiTheme="minorHAnsi" w:cstheme="minorHAnsi"/>
          <w:bCs/>
        </w:rPr>
        <w:br/>
      </w:r>
      <w:r w:rsidRPr="00BB6BC2">
        <w:rPr>
          <w:rFonts w:asciiTheme="minorHAnsi" w:hAnsiTheme="minorHAnsi" w:cstheme="minorHAnsi"/>
          <w:bCs/>
        </w:rPr>
        <w:t>z realizacją umowy, w szczególności nieujawniania i niewykorzystywania informacji stanowiących tajemnicę</w:t>
      </w:r>
      <w:r w:rsidR="00D5431F" w:rsidRPr="00BB6BC2">
        <w:rPr>
          <w:rFonts w:asciiTheme="minorHAnsi" w:hAnsiTheme="minorHAnsi" w:cstheme="minorHAnsi"/>
          <w:bCs/>
        </w:rPr>
        <w:t xml:space="preserve"> przedsiębiorstwa, informacji posiadających </w:t>
      </w:r>
      <w:r w:rsidRPr="00BB6BC2">
        <w:rPr>
          <w:rFonts w:asciiTheme="minorHAnsi" w:hAnsiTheme="minorHAnsi" w:cstheme="minorHAnsi"/>
          <w:bCs/>
        </w:rPr>
        <w:t>wartość gospodarczą.</w:t>
      </w:r>
    </w:p>
    <w:p w:rsidR="000052DB" w:rsidRPr="00BB6BC2" w:rsidRDefault="000052DB" w:rsidP="00F42929">
      <w:pPr>
        <w:pStyle w:val="Akapitzlist"/>
        <w:numPr>
          <w:ilvl w:val="2"/>
          <w:numId w:val="25"/>
        </w:numPr>
        <w:tabs>
          <w:tab w:val="clear" w:pos="2160"/>
        </w:tabs>
        <w:ind w:left="709"/>
        <w:jc w:val="both"/>
        <w:rPr>
          <w:rFonts w:asciiTheme="minorHAnsi" w:hAnsiTheme="minorHAnsi" w:cstheme="minorHAnsi"/>
          <w:bCs/>
        </w:rPr>
      </w:pPr>
      <w:r w:rsidRPr="00BB6BC2">
        <w:rPr>
          <w:rFonts w:asciiTheme="minorHAnsi" w:hAnsiTheme="minorHAnsi" w:cstheme="minorHAnsi"/>
          <w:bCs/>
        </w:rPr>
        <w:t xml:space="preserve">W przypadku naruszenia obowiązku zachowania w tajemnicy informacji, o których mowa </w:t>
      </w:r>
      <w:r w:rsidR="00E728AA" w:rsidRPr="00BB6BC2">
        <w:rPr>
          <w:rFonts w:asciiTheme="minorHAnsi" w:hAnsiTheme="minorHAnsi" w:cstheme="minorHAnsi"/>
          <w:bCs/>
        </w:rPr>
        <w:br/>
      </w:r>
      <w:r w:rsidRPr="00BB6BC2">
        <w:rPr>
          <w:rFonts w:asciiTheme="minorHAnsi" w:hAnsiTheme="minorHAnsi" w:cstheme="minorHAnsi"/>
          <w:bCs/>
        </w:rPr>
        <w:t>w ust. 1 przez jedną ze stron</w:t>
      </w:r>
      <w:r w:rsidR="000D4D57" w:rsidRPr="00BB6BC2">
        <w:rPr>
          <w:rFonts w:asciiTheme="minorHAnsi" w:hAnsiTheme="minorHAnsi" w:cstheme="minorHAnsi"/>
          <w:bCs/>
        </w:rPr>
        <w:t>,</w:t>
      </w:r>
      <w:r w:rsidRPr="00BB6BC2">
        <w:rPr>
          <w:rFonts w:asciiTheme="minorHAnsi" w:hAnsiTheme="minorHAnsi" w:cstheme="minorHAnsi"/>
          <w:bCs/>
        </w:rPr>
        <w:t xml:space="preserve"> </w:t>
      </w:r>
      <w:r w:rsidR="00BA5B9A" w:rsidRPr="00BB6BC2">
        <w:rPr>
          <w:rFonts w:asciiTheme="minorHAnsi" w:hAnsiTheme="minorHAnsi" w:cstheme="minorHAnsi"/>
          <w:bCs/>
        </w:rPr>
        <w:t xml:space="preserve">druga Strona będzie upoważniona do odszkodowania zgodnie </w:t>
      </w:r>
      <w:r w:rsidR="00E728AA" w:rsidRPr="00BB6BC2">
        <w:rPr>
          <w:rFonts w:asciiTheme="minorHAnsi" w:hAnsiTheme="minorHAnsi" w:cstheme="minorHAnsi"/>
          <w:bCs/>
        </w:rPr>
        <w:br/>
      </w:r>
      <w:r w:rsidR="000D4D57" w:rsidRPr="00BB6BC2">
        <w:rPr>
          <w:rFonts w:asciiTheme="minorHAnsi" w:hAnsiTheme="minorHAnsi" w:cstheme="minorHAnsi"/>
          <w:bCs/>
        </w:rPr>
        <w:t>z obowiązującymi przepisami K</w:t>
      </w:r>
      <w:r w:rsidR="00BA5B9A" w:rsidRPr="00BB6BC2">
        <w:rPr>
          <w:rFonts w:asciiTheme="minorHAnsi" w:hAnsiTheme="minorHAnsi" w:cstheme="minorHAnsi"/>
          <w:bCs/>
        </w:rPr>
        <w:t>odeksu cywilnego.</w:t>
      </w:r>
    </w:p>
    <w:p w:rsidR="000052DB" w:rsidRPr="00BB6BC2" w:rsidRDefault="000052DB" w:rsidP="009B2661">
      <w:pPr>
        <w:spacing w:after="0" w:line="240" w:lineRule="auto"/>
        <w:ind w:left="284" w:hanging="284"/>
        <w:jc w:val="center"/>
        <w:rPr>
          <w:rFonts w:asciiTheme="minorHAnsi" w:hAnsiTheme="minorHAnsi" w:cstheme="minorHAnsi"/>
          <w:b/>
          <w:bCs/>
          <w:sz w:val="24"/>
          <w:szCs w:val="24"/>
        </w:rPr>
      </w:pPr>
    </w:p>
    <w:p w:rsidR="000052DB" w:rsidRPr="00BB6BC2" w:rsidRDefault="00C82448" w:rsidP="000052DB">
      <w:pPr>
        <w:spacing w:after="0" w:line="240" w:lineRule="auto"/>
        <w:ind w:left="284" w:hanging="284"/>
        <w:jc w:val="center"/>
        <w:rPr>
          <w:rFonts w:asciiTheme="minorHAnsi" w:hAnsiTheme="minorHAnsi" w:cstheme="minorHAnsi"/>
          <w:b/>
          <w:bCs/>
          <w:sz w:val="24"/>
          <w:szCs w:val="24"/>
        </w:rPr>
      </w:pPr>
      <w:r w:rsidRPr="00BB6BC2">
        <w:rPr>
          <w:rFonts w:asciiTheme="minorHAnsi" w:hAnsiTheme="minorHAnsi" w:cstheme="minorHAnsi"/>
          <w:b/>
          <w:bCs/>
          <w:sz w:val="24"/>
          <w:szCs w:val="24"/>
        </w:rPr>
        <w:t xml:space="preserve">§ </w:t>
      </w:r>
      <w:r w:rsidR="001F2D26" w:rsidRPr="00BB6BC2">
        <w:rPr>
          <w:rFonts w:asciiTheme="minorHAnsi" w:hAnsiTheme="minorHAnsi" w:cstheme="minorHAnsi"/>
          <w:b/>
          <w:bCs/>
          <w:sz w:val="24"/>
          <w:szCs w:val="24"/>
        </w:rPr>
        <w:t>8</w:t>
      </w:r>
    </w:p>
    <w:p w:rsidR="009B2661" w:rsidRPr="00BB6BC2" w:rsidRDefault="009B2661" w:rsidP="00F42929">
      <w:pPr>
        <w:pStyle w:val="Tekstpodstawowywcity"/>
        <w:numPr>
          <w:ilvl w:val="0"/>
          <w:numId w:val="11"/>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Zmiany umowy wymagają formy pisemnej pod rygorem nieważności. </w:t>
      </w:r>
    </w:p>
    <w:p w:rsidR="009B2661" w:rsidRPr="00BB6BC2" w:rsidRDefault="009B2661" w:rsidP="00F42929">
      <w:pPr>
        <w:pStyle w:val="Tekstpodstawowywcity"/>
        <w:numPr>
          <w:ilvl w:val="0"/>
          <w:numId w:val="11"/>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rsidR="009B2661" w:rsidRPr="00BB6BC2" w:rsidRDefault="009B2661" w:rsidP="00F42929">
      <w:pPr>
        <w:pStyle w:val="Tekstpodstawowywcity"/>
        <w:numPr>
          <w:ilvl w:val="0"/>
          <w:numId w:val="11"/>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W przypadku, o którym mowa w ust. 2, Wykonawca może żądać wyłącznie wynagrodzenia należnego z tytułu wykonania</w:t>
      </w:r>
      <w:r w:rsidR="00365990" w:rsidRPr="00BB6BC2">
        <w:rPr>
          <w:rFonts w:asciiTheme="minorHAnsi" w:hAnsiTheme="minorHAnsi" w:cstheme="minorHAnsi"/>
          <w:sz w:val="24"/>
          <w:szCs w:val="24"/>
        </w:rPr>
        <w:t xml:space="preserve"> zrealizowanej</w:t>
      </w:r>
      <w:r w:rsidRPr="00BB6BC2">
        <w:rPr>
          <w:rFonts w:asciiTheme="minorHAnsi" w:hAnsiTheme="minorHAnsi" w:cstheme="minorHAnsi"/>
          <w:sz w:val="24"/>
          <w:szCs w:val="24"/>
        </w:rPr>
        <w:t xml:space="preserve"> części umowy .</w:t>
      </w:r>
    </w:p>
    <w:p w:rsidR="009B2661" w:rsidRPr="00BB6BC2" w:rsidRDefault="009B2661" w:rsidP="00F42929">
      <w:pPr>
        <w:pStyle w:val="Tekstpodstawowywcity"/>
        <w:numPr>
          <w:ilvl w:val="0"/>
          <w:numId w:val="11"/>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W pisemnym oświadczeniu o odstąpieniu od umowy lub jej części, Zamawiający jest obowiązany podać przyczyny odstąpienia, a zwłaszcza podać warunki i zasady </w:t>
      </w:r>
      <w:r w:rsidR="000D4D57" w:rsidRPr="00BB6BC2">
        <w:rPr>
          <w:rFonts w:asciiTheme="minorHAnsi" w:hAnsiTheme="minorHAnsi" w:cstheme="minorHAnsi"/>
          <w:sz w:val="24"/>
          <w:szCs w:val="24"/>
        </w:rPr>
        <w:t>rozliczenia umowy</w:t>
      </w:r>
      <w:r w:rsidRPr="00BB6BC2">
        <w:rPr>
          <w:rFonts w:asciiTheme="minorHAnsi" w:hAnsiTheme="minorHAnsi" w:cstheme="minorHAnsi"/>
          <w:sz w:val="24"/>
          <w:szCs w:val="24"/>
        </w:rPr>
        <w:t>.</w:t>
      </w:r>
    </w:p>
    <w:p w:rsidR="00420220" w:rsidRPr="00BB6BC2" w:rsidRDefault="00420220" w:rsidP="009B2661">
      <w:pPr>
        <w:pStyle w:val="Tekstpodstawowy"/>
        <w:spacing w:after="0" w:line="240" w:lineRule="auto"/>
        <w:jc w:val="center"/>
        <w:rPr>
          <w:rFonts w:asciiTheme="minorHAnsi" w:hAnsiTheme="minorHAnsi" w:cstheme="minorHAnsi"/>
          <w:b/>
          <w:sz w:val="24"/>
          <w:szCs w:val="24"/>
        </w:rPr>
      </w:pPr>
    </w:p>
    <w:p w:rsidR="009B2661" w:rsidRPr="00BB6BC2" w:rsidRDefault="001F2D26" w:rsidP="009B2661">
      <w:pPr>
        <w:pStyle w:val="Tekstpodstawowy"/>
        <w:spacing w:after="0" w:line="240" w:lineRule="auto"/>
        <w:jc w:val="center"/>
        <w:rPr>
          <w:rFonts w:asciiTheme="minorHAnsi" w:hAnsiTheme="minorHAnsi" w:cstheme="minorHAnsi"/>
          <w:b/>
          <w:sz w:val="24"/>
          <w:szCs w:val="24"/>
        </w:rPr>
      </w:pPr>
      <w:r w:rsidRPr="00BB6BC2">
        <w:rPr>
          <w:rFonts w:asciiTheme="minorHAnsi" w:hAnsiTheme="minorHAnsi" w:cstheme="minorHAnsi"/>
          <w:b/>
          <w:sz w:val="24"/>
          <w:szCs w:val="24"/>
        </w:rPr>
        <w:t>§ 9</w:t>
      </w:r>
    </w:p>
    <w:p w:rsidR="009B2661" w:rsidRPr="00BB6BC2" w:rsidRDefault="009B2661" w:rsidP="00F42929">
      <w:pPr>
        <w:pStyle w:val="Tekstpodstawowy"/>
        <w:numPr>
          <w:ilvl w:val="0"/>
          <w:numId w:val="12"/>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Zamawiający dopuszcza możliwość dokonania następujących zmian postanowień zawartej umowy w stosunku do treści oferty Wykonawcy:</w:t>
      </w:r>
    </w:p>
    <w:p w:rsidR="009B2661" w:rsidRDefault="009B2661" w:rsidP="00F42929">
      <w:pPr>
        <w:pStyle w:val="Tekstpodstawowy"/>
        <w:numPr>
          <w:ilvl w:val="1"/>
          <w:numId w:val="7"/>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wynagro</w:t>
      </w:r>
      <w:r w:rsidR="005573D8" w:rsidRPr="00BB6BC2">
        <w:rPr>
          <w:rFonts w:asciiTheme="minorHAnsi" w:hAnsiTheme="minorHAnsi" w:cstheme="minorHAnsi"/>
          <w:sz w:val="24"/>
          <w:szCs w:val="24"/>
        </w:rPr>
        <w:t xml:space="preserve">dzenia umownego ustalonego w § </w:t>
      </w:r>
      <w:r w:rsidR="000D4D57" w:rsidRPr="00BB6BC2">
        <w:rPr>
          <w:rFonts w:asciiTheme="minorHAnsi" w:hAnsiTheme="minorHAnsi" w:cstheme="minorHAnsi"/>
          <w:sz w:val="24"/>
          <w:szCs w:val="24"/>
        </w:rPr>
        <w:t xml:space="preserve">4 </w:t>
      </w:r>
      <w:r w:rsidRPr="00BB6BC2">
        <w:rPr>
          <w:rFonts w:asciiTheme="minorHAnsi" w:hAnsiTheme="minorHAnsi" w:cstheme="minorHAnsi"/>
          <w:sz w:val="24"/>
          <w:szCs w:val="24"/>
        </w:rPr>
        <w:t>ust.1 w przypadk</w:t>
      </w:r>
      <w:r w:rsidR="000D4D57" w:rsidRPr="00BB6BC2">
        <w:rPr>
          <w:rFonts w:asciiTheme="minorHAnsi" w:hAnsiTheme="minorHAnsi" w:cstheme="minorHAnsi"/>
          <w:sz w:val="24"/>
          <w:szCs w:val="24"/>
        </w:rPr>
        <w:t>u ustawowej zmiany podatku  VAT.</w:t>
      </w:r>
    </w:p>
    <w:p w:rsidR="00D75552" w:rsidRPr="00BB6BC2" w:rsidRDefault="00D75552" w:rsidP="00D75552">
      <w:pPr>
        <w:pStyle w:val="Tekstpodstawowy"/>
        <w:spacing w:after="0" w:line="240" w:lineRule="auto"/>
        <w:ind w:left="1440"/>
        <w:jc w:val="both"/>
        <w:rPr>
          <w:rFonts w:asciiTheme="minorHAnsi" w:hAnsiTheme="minorHAnsi" w:cstheme="minorHAnsi"/>
          <w:sz w:val="24"/>
          <w:szCs w:val="24"/>
        </w:rPr>
      </w:pPr>
    </w:p>
    <w:p w:rsidR="009B2661" w:rsidRPr="00BB6BC2" w:rsidRDefault="009B2661" w:rsidP="00F42929">
      <w:pPr>
        <w:pStyle w:val="Tekstpodstawowy"/>
        <w:numPr>
          <w:ilvl w:val="0"/>
          <w:numId w:val="7"/>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Podstawą dokonania zmian, o których mowa w ust.</w:t>
      </w:r>
      <w:r w:rsidR="000D4D57" w:rsidRPr="00BB6BC2">
        <w:rPr>
          <w:rFonts w:asciiTheme="minorHAnsi" w:hAnsiTheme="minorHAnsi" w:cstheme="minorHAnsi"/>
          <w:sz w:val="24"/>
          <w:szCs w:val="24"/>
        </w:rPr>
        <w:t xml:space="preserve"> 1 pkt</w:t>
      </w:r>
      <w:r w:rsidRPr="00BB6BC2">
        <w:rPr>
          <w:rFonts w:asciiTheme="minorHAnsi" w:hAnsiTheme="minorHAnsi" w:cstheme="minorHAnsi"/>
          <w:sz w:val="24"/>
          <w:szCs w:val="24"/>
        </w:rPr>
        <w:t xml:space="preserve"> a będzie wejście w życie obowiązujących przepisów o podatku od towarów i usług.</w:t>
      </w:r>
    </w:p>
    <w:p w:rsidR="009B2661" w:rsidRPr="00BB6BC2" w:rsidRDefault="009B2661" w:rsidP="009B2661">
      <w:pPr>
        <w:pStyle w:val="Tekstpodstawowy"/>
        <w:spacing w:after="0" w:line="240" w:lineRule="auto"/>
        <w:ind w:left="720"/>
        <w:jc w:val="center"/>
        <w:rPr>
          <w:rFonts w:asciiTheme="minorHAnsi" w:hAnsiTheme="minorHAnsi" w:cstheme="minorHAnsi"/>
          <w:sz w:val="24"/>
          <w:szCs w:val="24"/>
        </w:rPr>
      </w:pPr>
    </w:p>
    <w:p w:rsidR="00127957" w:rsidRPr="005A2C51" w:rsidRDefault="00127957" w:rsidP="00127957">
      <w:pPr>
        <w:spacing w:after="0" w:line="240" w:lineRule="auto"/>
        <w:ind w:left="284" w:hanging="284"/>
        <w:jc w:val="center"/>
        <w:rPr>
          <w:b/>
          <w:bCs/>
          <w:sz w:val="24"/>
          <w:szCs w:val="24"/>
        </w:rPr>
      </w:pPr>
      <w:r w:rsidRPr="005A2C51">
        <w:rPr>
          <w:b/>
          <w:bCs/>
          <w:sz w:val="24"/>
          <w:szCs w:val="24"/>
        </w:rPr>
        <w:t>§ 1</w:t>
      </w:r>
      <w:r>
        <w:rPr>
          <w:b/>
          <w:bCs/>
          <w:sz w:val="24"/>
          <w:szCs w:val="24"/>
        </w:rPr>
        <w:t>0</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t xml:space="preserve">1. Wykonawca przyjmuje do wiadomości, iż administratorem jego danych osobowych </w:t>
      </w:r>
      <w:r w:rsidRPr="005A2C51">
        <w:rPr>
          <w:bCs/>
          <w:sz w:val="24"/>
          <w:szCs w:val="24"/>
        </w:rPr>
        <w:br/>
        <w:t>są Miejskie Wodociągi i Kanalizacja Spółka z o. o. przy ul. Wojska Polskiego 14,  </w:t>
      </w:r>
      <w:r w:rsidRPr="005A2C51">
        <w:rPr>
          <w:bCs/>
          <w:sz w:val="24"/>
          <w:szCs w:val="24"/>
        </w:rPr>
        <w:b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t xml:space="preserve">2. </w:t>
      </w:r>
      <w:r w:rsidRPr="005A2C51">
        <w:rPr>
          <w:bCs/>
          <w:sz w:val="24"/>
          <w:szCs w:val="24"/>
        </w:rPr>
        <w:tab/>
        <w:t xml:space="preserve">Dane osobowe przetwarzane będą w celu realizacji umowy - na podstawie Art. 6 ust. 1 lit. b ogólnego rozporządzenia o ochronie danych osobowych z dnia 27 kwietnia </w:t>
      </w:r>
      <w:r w:rsidRPr="005A2C51">
        <w:rPr>
          <w:bCs/>
          <w:sz w:val="24"/>
          <w:szCs w:val="24"/>
        </w:rPr>
        <w:br/>
        <w:t>2016 r.</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t xml:space="preserve">3. </w:t>
      </w:r>
      <w:r w:rsidRPr="005A2C51">
        <w:rPr>
          <w:bCs/>
          <w:sz w:val="24"/>
          <w:szCs w:val="24"/>
        </w:rPr>
        <w:tab/>
        <w:t>Odbiorcami danych osobowych będą wyłącznie podmioty uprawnione do uzyskania danych osobowych na podstawie przepisów prawa lub umowy powierzenia.</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lastRenderedPageBreak/>
        <w:t xml:space="preserve">4. </w:t>
      </w:r>
      <w:r w:rsidRPr="005A2C51">
        <w:rPr>
          <w:bCs/>
          <w:sz w:val="24"/>
          <w:szCs w:val="24"/>
        </w:rPr>
        <w:tab/>
        <w:t>Dane osobowe przechowywane będą przez okres 10 lat od dnia rozwiązania umowy.</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t xml:space="preserve">5. </w:t>
      </w:r>
      <w:r w:rsidRPr="005A2C51">
        <w:rPr>
          <w:bCs/>
          <w:sz w:val="24"/>
          <w:szCs w:val="24"/>
        </w:rPr>
        <w:tab/>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t>6.</w:t>
      </w:r>
      <w:r w:rsidRPr="005A2C51">
        <w:rPr>
          <w:bCs/>
          <w:sz w:val="24"/>
          <w:szCs w:val="24"/>
        </w:rPr>
        <w:tab/>
        <w:t xml:space="preserve">Dane osobowe nie podlegają zautomatyzowanemu podejmowaniu decyzji, </w:t>
      </w:r>
      <w:r w:rsidRPr="005A2C51">
        <w:rPr>
          <w:bCs/>
          <w:sz w:val="24"/>
          <w:szCs w:val="24"/>
        </w:rPr>
        <w:br/>
        <w:t>w tym profilowaniu.</w:t>
      </w:r>
    </w:p>
    <w:p w:rsidR="00127957" w:rsidRPr="005A2C51" w:rsidRDefault="00127957" w:rsidP="00127957">
      <w:pPr>
        <w:spacing w:after="0" w:line="240" w:lineRule="auto"/>
        <w:ind w:left="709" w:hanging="357"/>
        <w:contextualSpacing/>
        <w:jc w:val="both"/>
        <w:rPr>
          <w:bCs/>
          <w:sz w:val="24"/>
          <w:szCs w:val="24"/>
        </w:rPr>
      </w:pPr>
      <w:r w:rsidRPr="005A2C51">
        <w:rPr>
          <w:bCs/>
          <w:sz w:val="24"/>
          <w:szCs w:val="24"/>
        </w:rPr>
        <w:t xml:space="preserve">7. </w:t>
      </w:r>
      <w:r w:rsidRPr="005A2C51">
        <w:rPr>
          <w:bCs/>
          <w:sz w:val="24"/>
          <w:szCs w:val="24"/>
        </w:rPr>
        <w:tab/>
        <w:t xml:space="preserve">Podanie danych osobowych jest dobrowolne,  jednakże odmowa podania danych może skutkować  odmową zawarcia umowy. Kontakt do Inspektora Ochrony Danych Osobowych: </w:t>
      </w:r>
      <w:hyperlink r:id="rId10" w:history="1">
        <w:r w:rsidRPr="005A2C51">
          <w:rPr>
            <w:bCs/>
            <w:sz w:val="24"/>
            <w:szCs w:val="24"/>
          </w:rPr>
          <w:t>iod@mwik.koszalin.pl</w:t>
        </w:r>
      </w:hyperlink>
    </w:p>
    <w:p w:rsidR="004406B3" w:rsidRPr="00BB6BC2" w:rsidRDefault="004406B3" w:rsidP="009B2661">
      <w:pPr>
        <w:pStyle w:val="Tekstpodstawowy"/>
        <w:spacing w:after="0" w:line="240" w:lineRule="auto"/>
        <w:ind w:left="720"/>
        <w:jc w:val="center"/>
        <w:rPr>
          <w:rFonts w:asciiTheme="minorHAnsi" w:hAnsiTheme="minorHAnsi" w:cstheme="minorHAnsi"/>
          <w:sz w:val="24"/>
          <w:szCs w:val="24"/>
        </w:rPr>
      </w:pPr>
    </w:p>
    <w:p w:rsidR="009B2661" w:rsidRPr="00BB6BC2" w:rsidRDefault="009B2661" w:rsidP="009B2661">
      <w:pPr>
        <w:spacing w:after="0" w:line="240" w:lineRule="auto"/>
        <w:jc w:val="center"/>
        <w:rPr>
          <w:rFonts w:asciiTheme="minorHAnsi" w:hAnsiTheme="minorHAnsi" w:cstheme="minorHAnsi"/>
          <w:b/>
          <w:sz w:val="24"/>
          <w:szCs w:val="24"/>
        </w:rPr>
      </w:pPr>
      <w:r w:rsidRPr="00BB6BC2">
        <w:rPr>
          <w:rFonts w:asciiTheme="minorHAnsi" w:hAnsiTheme="minorHAnsi" w:cstheme="minorHAnsi"/>
          <w:b/>
          <w:sz w:val="24"/>
          <w:szCs w:val="24"/>
        </w:rPr>
        <w:t>§ 1</w:t>
      </w:r>
      <w:r w:rsidR="00127957">
        <w:rPr>
          <w:rFonts w:asciiTheme="minorHAnsi" w:hAnsiTheme="minorHAnsi" w:cstheme="minorHAnsi"/>
          <w:b/>
          <w:sz w:val="24"/>
          <w:szCs w:val="24"/>
        </w:rPr>
        <w:t>1</w:t>
      </w:r>
    </w:p>
    <w:p w:rsidR="009B2661" w:rsidRPr="00BB6BC2" w:rsidRDefault="009B2661" w:rsidP="00F42929">
      <w:pPr>
        <w:numPr>
          <w:ilvl w:val="0"/>
          <w:numId w:val="13"/>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W sprawach nieuregulowanych niniejszą umową mają zastosowanie przepisy Kodeksu Cywilnego.</w:t>
      </w:r>
    </w:p>
    <w:p w:rsidR="009B2661" w:rsidRPr="00BB6BC2" w:rsidRDefault="009B2661" w:rsidP="00F42929">
      <w:pPr>
        <w:numPr>
          <w:ilvl w:val="0"/>
          <w:numId w:val="13"/>
        </w:num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Ewentualne spory wynikłe z umowy rozstrzygać będzie sąd powszechny właściwy dla siedziby Zamawiającego.</w:t>
      </w:r>
    </w:p>
    <w:p w:rsidR="004C6E21" w:rsidRDefault="004C6E21" w:rsidP="004C6E21">
      <w:pPr>
        <w:spacing w:after="0" w:line="240" w:lineRule="auto"/>
        <w:rPr>
          <w:rFonts w:asciiTheme="minorHAnsi" w:hAnsiTheme="minorHAnsi" w:cstheme="minorHAnsi"/>
          <w:b/>
          <w:sz w:val="24"/>
          <w:szCs w:val="24"/>
        </w:rPr>
      </w:pPr>
    </w:p>
    <w:p w:rsidR="009B2661" w:rsidRPr="00BB6BC2" w:rsidRDefault="009B2661" w:rsidP="009B2661">
      <w:pPr>
        <w:spacing w:after="0" w:line="240" w:lineRule="auto"/>
        <w:jc w:val="center"/>
        <w:rPr>
          <w:rFonts w:asciiTheme="minorHAnsi" w:hAnsiTheme="minorHAnsi" w:cstheme="minorHAnsi"/>
          <w:b/>
          <w:sz w:val="24"/>
          <w:szCs w:val="24"/>
        </w:rPr>
      </w:pPr>
      <w:r w:rsidRPr="00BB6BC2">
        <w:rPr>
          <w:rFonts w:asciiTheme="minorHAnsi" w:hAnsiTheme="minorHAnsi" w:cstheme="minorHAnsi"/>
          <w:b/>
          <w:sz w:val="24"/>
          <w:szCs w:val="24"/>
        </w:rPr>
        <w:t>§ 1</w:t>
      </w:r>
      <w:r w:rsidR="00127957">
        <w:rPr>
          <w:rFonts w:asciiTheme="minorHAnsi" w:hAnsiTheme="minorHAnsi" w:cstheme="minorHAnsi"/>
          <w:b/>
          <w:sz w:val="24"/>
          <w:szCs w:val="24"/>
        </w:rPr>
        <w:t>2</w:t>
      </w:r>
    </w:p>
    <w:p w:rsidR="009B2661" w:rsidRDefault="009B2661" w:rsidP="00FD778C">
      <w:pPr>
        <w:spacing w:after="0" w:line="240" w:lineRule="auto"/>
        <w:jc w:val="both"/>
        <w:rPr>
          <w:rFonts w:asciiTheme="minorHAnsi" w:hAnsiTheme="minorHAnsi" w:cstheme="minorHAnsi"/>
          <w:sz w:val="24"/>
          <w:szCs w:val="24"/>
        </w:rPr>
      </w:pPr>
      <w:r w:rsidRPr="00BB6BC2">
        <w:rPr>
          <w:rFonts w:asciiTheme="minorHAnsi" w:hAnsiTheme="minorHAnsi" w:cstheme="minorHAnsi"/>
          <w:sz w:val="24"/>
          <w:szCs w:val="24"/>
        </w:rPr>
        <w:t>Umowę sporządzono w 2 egzemplarzach, po 1 egzemplarze dla każdej ze stron.</w:t>
      </w:r>
    </w:p>
    <w:p w:rsidR="0002578D" w:rsidRPr="00BB6BC2" w:rsidRDefault="0002578D" w:rsidP="00FD778C">
      <w:pPr>
        <w:spacing w:after="0" w:line="240" w:lineRule="auto"/>
        <w:jc w:val="both"/>
        <w:rPr>
          <w:rFonts w:asciiTheme="minorHAnsi" w:hAnsiTheme="minorHAnsi" w:cstheme="minorHAnsi"/>
          <w:sz w:val="24"/>
          <w:szCs w:val="24"/>
        </w:rPr>
      </w:pPr>
    </w:p>
    <w:p w:rsidR="00FD778C" w:rsidRPr="00BB6BC2" w:rsidRDefault="00FD778C" w:rsidP="00FD778C">
      <w:pPr>
        <w:spacing w:after="0" w:line="240" w:lineRule="auto"/>
        <w:jc w:val="both"/>
        <w:rPr>
          <w:rFonts w:asciiTheme="minorHAnsi" w:hAnsiTheme="minorHAnsi" w:cstheme="minorHAnsi"/>
          <w:sz w:val="24"/>
          <w:szCs w:val="24"/>
        </w:rPr>
      </w:pPr>
    </w:p>
    <w:p w:rsidR="00D95F3E" w:rsidRPr="00BB6BC2" w:rsidRDefault="0002578D" w:rsidP="00FD778C">
      <w:pPr>
        <w:spacing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        </w:t>
      </w:r>
      <w:r w:rsidR="00E0617A">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9B2661" w:rsidRPr="00BB6BC2">
        <w:rPr>
          <w:rFonts w:asciiTheme="minorHAnsi" w:hAnsiTheme="minorHAnsi" w:cstheme="minorHAnsi"/>
          <w:b/>
          <w:sz w:val="24"/>
          <w:szCs w:val="24"/>
        </w:rPr>
        <w:t>WYKONAWCA</w:t>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r>
      <w:r w:rsidR="009B2661" w:rsidRPr="00BB6BC2">
        <w:rPr>
          <w:rFonts w:asciiTheme="minorHAnsi" w:hAnsiTheme="minorHAnsi" w:cstheme="minorHAnsi"/>
          <w:b/>
          <w:sz w:val="24"/>
          <w:szCs w:val="24"/>
        </w:rPr>
        <w:tab/>
        <w:t>ZAMAWIAJĄCY</w:t>
      </w:r>
    </w:p>
    <w:p w:rsidR="00D95F3E" w:rsidRPr="00BB6BC2" w:rsidRDefault="00D95F3E" w:rsidP="00420220">
      <w:pPr>
        <w:spacing w:after="0"/>
        <w:rPr>
          <w:rFonts w:asciiTheme="minorHAnsi" w:hAnsiTheme="minorHAnsi" w:cstheme="minorHAnsi"/>
          <w:b/>
          <w:sz w:val="24"/>
          <w:szCs w:val="24"/>
        </w:rPr>
      </w:pPr>
    </w:p>
    <w:p w:rsidR="00C57D14" w:rsidRDefault="00C57D14"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Default="00127957" w:rsidP="009B2661">
      <w:pPr>
        <w:spacing w:after="0"/>
        <w:ind w:left="5246" w:firstLine="708"/>
        <w:rPr>
          <w:rFonts w:asciiTheme="minorHAnsi" w:hAnsiTheme="minorHAnsi" w:cstheme="minorHAnsi"/>
          <w:b/>
          <w:sz w:val="24"/>
          <w:szCs w:val="24"/>
        </w:rPr>
      </w:pPr>
    </w:p>
    <w:p w:rsidR="00127957" w:rsidRPr="00BB6BC2" w:rsidRDefault="00127957" w:rsidP="009B2661">
      <w:pPr>
        <w:spacing w:after="0"/>
        <w:ind w:left="5246" w:firstLine="708"/>
        <w:rPr>
          <w:rFonts w:asciiTheme="minorHAnsi" w:hAnsiTheme="minorHAnsi" w:cstheme="minorHAnsi"/>
          <w:b/>
          <w:sz w:val="24"/>
          <w:szCs w:val="24"/>
        </w:rPr>
      </w:pPr>
    </w:p>
    <w:p w:rsidR="00C57D14" w:rsidRPr="00BB6BC2" w:rsidRDefault="00C57D14" w:rsidP="009B2661">
      <w:pPr>
        <w:spacing w:after="0"/>
        <w:ind w:left="5246" w:firstLine="708"/>
        <w:rPr>
          <w:rFonts w:asciiTheme="minorHAnsi" w:hAnsiTheme="minorHAnsi" w:cstheme="minorHAnsi"/>
          <w:b/>
          <w:sz w:val="24"/>
          <w:szCs w:val="24"/>
        </w:rPr>
      </w:pPr>
    </w:p>
    <w:p w:rsidR="00C57D14" w:rsidRDefault="00C57D14" w:rsidP="00C57D14">
      <w:pPr>
        <w:spacing w:after="0"/>
        <w:rPr>
          <w:rFonts w:asciiTheme="minorHAnsi" w:hAnsiTheme="minorHAnsi" w:cstheme="minorHAnsi"/>
          <w:b/>
          <w:sz w:val="24"/>
          <w:szCs w:val="24"/>
        </w:rPr>
      </w:pPr>
    </w:p>
    <w:p w:rsidR="007502BC" w:rsidRDefault="007502BC" w:rsidP="00C57D14">
      <w:pPr>
        <w:spacing w:after="0"/>
        <w:rPr>
          <w:rFonts w:asciiTheme="minorHAnsi" w:hAnsiTheme="minorHAnsi" w:cstheme="minorHAnsi"/>
          <w:b/>
          <w:sz w:val="24"/>
          <w:szCs w:val="24"/>
        </w:rPr>
      </w:pPr>
    </w:p>
    <w:p w:rsidR="007502BC" w:rsidRDefault="007502BC" w:rsidP="00C57D14">
      <w:pPr>
        <w:spacing w:after="0"/>
        <w:rPr>
          <w:rFonts w:asciiTheme="minorHAnsi" w:hAnsiTheme="minorHAnsi" w:cstheme="minorHAnsi"/>
          <w:b/>
          <w:sz w:val="24"/>
          <w:szCs w:val="24"/>
        </w:rPr>
      </w:pPr>
    </w:p>
    <w:p w:rsidR="007502BC" w:rsidRDefault="007502BC" w:rsidP="00C57D14">
      <w:pPr>
        <w:spacing w:after="0"/>
        <w:rPr>
          <w:rFonts w:asciiTheme="minorHAnsi" w:hAnsiTheme="minorHAnsi" w:cstheme="minorHAnsi"/>
          <w:b/>
          <w:sz w:val="24"/>
          <w:szCs w:val="24"/>
        </w:rPr>
      </w:pPr>
    </w:p>
    <w:p w:rsidR="007502BC" w:rsidRDefault="007502BC" w:rsidP="00C57D14">
      <w:pPr>
        <w:spacing w:after="0"/>
        <w:rPr>
          <w:rFonts w:asciiTheme="minorHAnsi" w:hAnsiTheme="minorHAnsi" w:cstheme="minorHAnsi"/>
          <w:b/>
          <w:sz w:val="24"/>
          <w:szCs w:val="24"/>
        </w:rPr>
      </w:pPr>
    </w:p>
    <w:p w:rsidR="009B2661" w:rsidRPr="00BB6BC2" w:rsidRDefault="009B2661" w:rsidP="009B2661">
      <w:pPr>
        <w:spacing w:after="0"/>
        <w:ind w:left="5246" w:firstLine="708"/>
        <w:rPr>
          <w:rFonts w:asciiTheme="minorHAnsi" w:hAnsiTheme="minorHAnsi" w:cstheme="minorHAnsi"/>
          <w:b/>
          <w:sz w:val="24"/>
          <w:szCs w:val="24"/>
        </w:rPr>
      </w:pPr>
      <w:r w:rsidRPr="00BB6BC2">
        <w:rPr>
          <w:rFonts w:asciiTheme="minorHAnsi" w:hAnsiTheme="minorHAnsi" w:cstheme="minorHAnsi"/>
          <w:b/>
          <w:sz w:val="24"/>
          <w:szCs w:val="24"/>
        </w:rPr>
        <w:lastRenderedPageBreak/>
        <w:t>Zamawiający:</w:t>
      </w:r>
    </w:p>
    <w:p w:rsidR="009B2661" w:rsidRPr="00BB6BC2" w:rsidRDefault="009B2661" w:rsidP="009B2661">
      <w:pPr>
        <w:spacing w:after="0"/>
        <w:ind w:left="5954"/>
        <w:rPr>
          <w:rFonts w:asciiTheme="minorHAnsi" w:hAnsiTheme="minorHAnsi" w:cstheme="minorHAnsi"/>
          <w:sz w:val="24"/>
          <w:szCs w:val="24"/>
        </w:rPr>
      </w:pPr>
      <w:r w:rsidRPr="00BB6BC2">
        <w:rPr>
          <w:rFonts w:asciiTheme="minorHAnsi" w:hAnsiTheme="minorHAnsi" w:cstheme="minorHAnsi"/>
          <w:sz w:val="24"/>
          <w:szCs w:val="24"/>
        </w:rPr>
        <w:t>…………………………………………………………</w:t>
      </w:r>
    </w:p>
    <w:p w:rsidR="009B2661" w:rsidRPr="00BB6BC2" w:rsidRDefault="009B2661" w:rsidP="009B2661">
      <w:pPr>
        <w:spacing w:after="0"/>
        <w:ind w:left="5954"/>
        <w:jc w:val="center"/>
        <w:rPr>
          <w:rFonts w:asciiTheme="minorHAnsi" w:hAnsiTheme="minorHAnsi" w:cstheme="minorHAnsi"/>
          <w:i/>
          <w:sz w:val="24"/>
          <w:szCs w:val="24"/>
        </w:rPr>
      </w:pPr>
      <w:r w:rsidRPr="00BB6BC2">
        <w:rPr>
          <w:rFonts w:asciiTheme="minorHAnsi" w:hAnsiTheme="minorHAnsi" w:cstheme="minorHAnsi"/>
          <w:i/>
          <w:sz w:val="24"/>
          <w:szCs w:val="24"/>
        </w:rPr>
        <w:t>(pełna nazwa/firma, adres)</w:t>
      </w:r>
    </w:p>
    <w:p w:rsidR="009B2661" w:rsidRPr="00BB6BC2" w:rsidRDefault="009B2661" w:rsidP="009B2661">
      <w:pPr>
        <w:spacing w:after="0"/>
        <w:rPr>
          <w:rFonts w:asciiTheme="minorHAnsi" w:hAnsiTheme="minorHAnsi" w:cstheme="minorHAnsi"/>
          <w:b/>
          <w:sz w:val="24"/>
          <w:szCs w:val="24"/>
        </w:rPr>
      </w:pPr>
      <w:r w:rsidRPr="00BB6BC2">
        <w:rPr>
          <w:rFonts w:asciiTheme="minorHAnsi" w:hAnsiTheme="minorHAnsi" w:cstheme="minorHAnsi"/>
          <w:b/>
          <w:sz w:val="24"/>
          <w:szCs w:val="24"/>
        </w:rPr>
        <w:t>Wykonawca:</w:t>
      </w:r>
    </w:p>
    <w:p w:rsidR="009B2661" w:rsidRPr="00BB6BC2" w:rsidRDefault="009B2661" w:rsidP="009B2661">
      <w:pPr>
        <w:spacing w:after="0"/>
        <w:ind w:right="5954"/>
        <w:rPr>
          <w:rFonts w:asciiTheme="minorHAnsi" w:hAnsiTheme="minorHAnsi" w:cstheme="minorHAnsi"/>
          <w:sz w:val="24"/>
          <w:szCs w:val="24"/>
        </w:rPr>
      </w:pPr>
      <w:r w:rsidRPr="00BB6BC2">
        <w:rPr>
          <w:rFonts w:asciiTheme="minorHAnsi" w:hAnsiTheme="minorHAnsi" w:cstheme="minorHAnsi"/>
          <w:sz w:val="24"/>
          <w:szCs w:val="24"/>
        </w:rPr>
        <w:t>…………………………………………………………</w:t>
      </w:r>
    </w:p>
    <w:p w:rsidR="009B2661" w:rsidRPr="00BB6BC2" w:rsidRDefault="009B2661" w:rsidP="009B2661">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 xml:space="preserve">(pełna nazwa/firma, adres, </w:t>
      </w:r>
      <w:r w:rsidRPr="00BB6BC2">
        <w:rPr>
          <w:rFonts w:asciiTheme="minorHAnsi" w:hAnsiTheme="minorHAnsi" w:cstheme="minorHAnsi"/>
          <w:i/>
          <w:sz w:val="24"/>
          <w:szCs w:val="24"/>
        </w:rPr>
        <w:br/>
        <w:t>w zależności od podmiotu: NIP/PESEL, KRS/</w:t>
      </w:r>
      <w:proofErr w:type="spellStart"/>
      <w:r w:rsidRPr="00BB6BC2">
        <w:rPr>
          <w:rFonts w:asciiTheme="minorHAnsi" w:hAnsiTheme="minorHAnsi" w:cstheme="minorHAnsi"/>
          <w:i/>
          <w:sz w:val="24"/>
          <w:szCs w:val="24"/>
        </w:rPr>
        <w:t>CEiDG</w:t>
      </w:r>
      <w:proofErr w:type="spellEnd"/>
      <w:r w:rsidRPr="00BB6BC2">
        <w:rPr>
          <w:rFonts w:asciiTheme="minorHAnsi" w:hAnsiTheme="minorHAnsi" w:cstheme="minorHAnsi"/>
          <w:i/>
          <w:sz w:val="24"/>
          <w:szCs w:val="24"/>
        </w:rPr>
        <w:t>)</w:t>
      </w:r>
    </w:p>
    <w:p w:rsidR="009B2661" w:rsidRPr="00BB6BC2" w:rsidRDefault="009B2661" w:rsidP="009B2661">
      <w:pPr>
        <w:spacing w:after="0"/>
        <w:rPr>
          <w:rFonts w:asciiTheme="minorHAnsi" w:hAnsiTheme="minorHAnsi" w:cstheme="minorHAnsi"/>
          <w:sz w:val="24"/>
          <w:szCs w:val="24"/>
          <w:u w:val="single"/>
        </w:rPr>
      </w:pPr>
      <w:r w:rsidRPr="00BB6BC2">
        <w:rPr>
          <w:rFonts w:asciiTheme="minorHAnsi" w:hAnsiTheme="minorHAnsi" w:cstheme="minorHAnsi"/>
          <w:sz w:val="24"/>
          <w:szCs w:val="24"/>
          <w:u w:val="single"/>
        </w:rPr>
        <w:t>reprezentowany przez:</w:t>
      </w:r>
    </w:p>
    <w:p w:rsidR="009B2661" w:rsidRPr="00BB6BC2" w:rsidRDefault="009B2661" w:rsidP="009B2661">
      <w:pPr>
        <w:spacing w:after="0"/>
        <w:ind w:right="5954"/>
        <w:rPr>
          <w:rFonts w:asciiTheme="minorHAnsi" w:hAnsiTheme="minorHAnsi" w:cstheme="minorHAnsi"/>
          <w:sz w:val="24"/>
          <w:szCs w:val="24"/>
        </w:rPr>
      </w:pPr>
      <w:r w:rsidRPr="00BB6BC2">
        <w:rPr>
          <w:rFonts w:asciiTheme="minorHAnsi" w:hAnsiTheme="minorHAnsi" w:cstheme="minorHAnsi"/>
          <w:sz w:val="24"/>
          <w:szCs w:val="24"/>
        </w:rPr>
        <w:t>…………………………………………………………</w:t>
      </w:r>
    </w:p>
    <w:p w:rsidR="009B2661" w:rsidRPr="00BB6BC2" w:rsidRDefault="009B2661" w:rsidP="009B2661">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(imię, nazwisko, stanowisko/podstawa do  reprezentacji)</w:t>
      </w:r>
    </w:p>
    <w:p w:rsidR="009B2661" w:rsidRPr="00BB6BC2" w:rsidRDefault="009B2661" w:rsidP="009B2661">
      <w:pPr>
        <w:spacing w:after="0"/>
        <w:rPr>
          <w:rFonts w:asciiTheme="minorHAnsi" w:hAnsiTheme="minorHAnsi" w:cstheme="minorHAnsi"/>
          <w:sz w:val="24"/>
          <w:szCs w:val="24"/>
        </w:rPr>
      </w:pPr>
    </w:p>
    <w:p w:rsidR="009B2661" w:rsidRPr="00BB6BC2" w:rsidRDefault="009B2661" w:rsidP="009B2661">
      <w:pPr>
        <w:spacing w:after="0"/>
        <w:jc w:val="center"/>
        <w:rPr>
          <w:rFonts w:asciiTheme="minorHAnsi" w:hAnsiTheme="minorHAnsi" w:cstheme="minorHAnsi"/>
          <w:b/>
          <w:sz w:val="24"/>
          <w:szCs w:val="24"/>
          <w:u w:val="single"/>
        </w:rPr>
      </w:pPr>
      <w:r w:rsidRPr="00BB6BC2">
        <w:rPr>
          <w:rFonts w:asciiTheme="minorHAnsi" w:hAnsiTheme="minorHAnsi" w:cstheme="minorHAnsi"/>
          <w:b/>
          <w:sz w:val="24"/>
          <w:szCs w:val="24"/>
          <w:u w:val="single"/>
        </w:rPr>
        <w:t xml:space="preserve">Oświadczenie wykonawcy </w:t>
      </w:r>
    </w:p>
    <w:p w:rsidR="009B2661" w:rsidRPr="00BB6BC2" w:rsidRDefault="009B2661" w:rsidP="009B2661">
      <w:pPr>
        <w:spacing w:after="0"/>
        <w:jc w:val="center"/>
        <w:rPr>
          <w:rFonts w:asciiTheme="minorHAnsi" w:hAnsiTheme="minorHAnsi" w:cstheme="minorHAnsi"/>
          <w:b/>
          <w:sz w:val="24"/>
          <w:szCs w:val="24"/>
          <w:u w:val="single"/>
        </w:rPr>
      </w:pPr>
      <w:r w:rsidRPr="00BB6BC2">
        <w:rPr>
          <w:rFonts w:asciiTheme="minorHAnsi" w:hAnsiTheme="minorHAnsi" w:cstheme="minorHAnsi"/>
          <w:b/>
          <w:sz w:val="24"/>
          <w:szCs w:val="24"/>
          <w:u w:val="single"/>
        </w:rPr>
        <w:t xml:space="preserve">DOTYCZĄCE SPEŁNIANIA WARUNKÓW UDZIAŁU W POSTĘPOWANIU </w:t>
      </w:r>
      <w:r w:rsidRPr="00BB6BC2">
        <w:rPr>
          <w:rFonts w:asciiTheme="minorHAnsi" w:hAnsiTheme="minorHAnsi" w:cstheme="minorHAnsi"/>
          <w:b/>
          <w:sz w:val="24"/>
          <w:szCs w:val="24"/>
          <w:u w:val="single"/>
        </w:rPr>
        <w:br/>
      </w:r>
    </w:p>
    <w:p w:rsidR="009B2661" w:rsidRPr="00BB6BC2" w:rsidRDefault="009B2661" w:rsidP="009B2661">
      <w:pPr>
        <w:spacing w:after="0"/>
        <w:ind w:firstLine="709"/>
        <w:jc w:val="both"/>
        <w:rPr>
          <w:rFonts w:asciiTheme="minorHAnsi" w:hAnsiTheme="minorHAnsi" w:cstheme="minorHAnsi"/>
          <w:sz w:val="24"/>
          <w:szCs w:val="24"/>
        </w:rPr>
      </w:pPr>
      <w:r w:rsidRPr="00BB6BC2">
        <w:rPr>
          <w:rFonts w:asciiTheme="minorHAnsi" w:hAnsiTheme="minorHAnsi" w:cstheme="minorHAnsi"/>
          <w:sz w:val="24"/>
          <w:szCs w:val="24"/>
        </w:rPr>
        <w:t xml:space="preserve">Na potrzeby postępowania o udzielenie zamówienia publicznego pn. ………………………………………………… </w:t>
      </w:r>
      <w:r w:rsidRPr="00BB6BC2">
        <w:rPr>
          <w:rFonts w:asciiTheme="minorHAnsi" w:hAnsiTheme="minorHAnsi" w:cstheme="minorHAnsi"/>
          <w:i/>
          <w:sz w:val="24"/>
          <w:szCs w:val="24"/>
        </w:rPr>
        <w:t>(nazwa postępowania)</w:t>
      </w:r>
      <w:r w:rsidRPr="00BB6BC2">
        <w:rPr>
          <w:rFonts w:asciiTheme="minorHAnsi" w:hAnsiTheme="minorHAnsi" w:cstheme="minorHAnsi"/>
          <w:sz w:val="24"/>
          <w:szCs w:val="24"/>
        </w:rPr>
        <w:t>, prowadzonego przez …………………………………………………</w:t>
      </w:r>
      <w:r w:rsidRPr="00BB6BC2">
        <w:rPr>
          <w:rFonts w:asciiTheme="minorHAnsi" w:hAnsiTheme="minorHAnsi" w:cstheme="minorHAnsi"/>
          <w:i/>
          <w:sz w:val="24"/>
          <w:szCs w:val="24"/>
        </w:rPr>
        <w:t xml:space="preserve">(oznaczenie zamawiającego), </w:t>
      </w:r>
      <w:r w:rsidRPr="00BB6BC2">
        <w:rPr>
          <w:rFonts w:asciiTheme="minorHAnsi" w:hAnsiTheme="minorHAnsi" w:cstheme="minorHAnsi"/>
          <w:sz w:val="24"/>
          <w:szCs w:val="24"/>
        </w:rPr>
        <w:t>oświadczam, co następuje:</w:t>
      </w:r>
    </w:p>
    <w:p w:rsidR="009B2661" w:rsidRPr="00BB6BC2" w:rsidRDefault="009B2661" w:rsidP="009B2661">
      <w:pPr>
        <w:shd w:val="clear" w:color="auto" w:fill="BFBFBF"/>
        <w:spacing w:after="0"/>
        <w:jc w:val="both"/>
        <w:rPr>
          <w:rFonts w:asciiTheme="minorHAnsi" w:hAnsiTheme="minorHAnsi" w:cstheme="minorHAnsi"/>
          <w:b/>
          <w:sz w:val="24"/>
          <w:szCs w:val="24"/>
        </w:rPr>
      </w:pPr>
      <w:r w:rsidRPr="00BB6BC2">
        <w:rPr>
          <w:rFonts w:asciiTheme="minorHAnsi" w:hAnsiTheme="minorHAnsi" w:cstheme="minorHAnsi"/>
          <w:b/>
          <w:sz w:val="24"/>
          <w:szCs w:val="24"/>
        </w:rPr>
        <w:t>INFORMACJA DOTYCZĄCA WYKONAWCY:</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Oświadczam, że spełniam warunki udziału w postępowaniu określone przez zamawiającego w ……..…………………………………………………..………………………………………….. </w:t>
      </w:r>
      <w:r w:rsidRPr="00BB6BC2">
        <w:rPr>
          <w:rFonts w:asciiTheme="minorHAnsi" w:hAnsiTheme="minorHAnsi" w:cstheme="minorHAnsi"/>
          <w:i/>
          <w:sz w:val="24"/>
          <w:szCs w:val="24"/>
        </w:rPr>
        <w:t>(wskazać dokument i właściwą jednostkę redakcyjną dokumentu, w której określono warunki udziału w postępowaniu)</w:t>
      </w:r>
      <w:r w:rsidRPr="00BB6BC2">
        <w:rPr>
          <w:rFonts w:asciiTheme="minorHAnsi" w:hAnsiTheme="minorHAnsi" w:cstheme="minorHAnsi"/>
          <w:sz w:val="24"/>
          <w:szCs w:val="24"/>
        </w:rPr>
        <w:t>.</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 </w:t>
      </w:r>
      <w:r w:rsidRPr="00BB6BC2">
        <w:rPr>
          <w:rFonts w:asciiTheme="minorHAnsi" w:hAnsiTheme="minorHAnsi" w:cstheme="minorHAnsi"/>
          <w:i/>
          <w:sz w:val="24"/>
          <w:szCs w:val="24"/>
        </w:rPr>
        <w:t xml:space="preserve">(miejscowość), </w:t>
      </w:r>
      <w:r w:rsidRPr="00BB6BC2">
        <w:rPr>
          <w:rFonts w:asciiTheme="minorHAnsi" w:hAnsiTheme="minorHAnsi" w:cstheme="minorHAnsi"/>
          <w:sz w:val="24"/>
          <w:szCs w:val="24"/>
        </w:rPr>
        <w:t xml:space="preserve">dnia ………….……. r. </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t>…………………………………………</w:t>
      </w:r>
    </w:p>
    <w:p w:rsidR="009B2661" w:rsidRPr="00BB6BC2" w:rsidRDefault="009B2661" w:rsidP="009B2661">
      <w:pPr>
        <w:spacing w:after="0"/>
        <w:ind w:left="5664" w:firstLine="708"/>
        <w:jc w:val="both"/>
        <w:rPr>
          <w:rFonts w:asciiTheme="minorHAnsi" w:hAnsiTheme="minorHAnsi" w:cstheme="minorHAnsi"/>
          <w:i/>
          <w:sz w:val="24"/>
          <w:szCs w:val="24"/>
        </w:rPr>
      </w:pPr>
      <w:r w:rsidRPr="00BB6BC2">
        <w:rPr>
          <w:rFonts w:asciiTheme="minorHAnsi" w:hAnsiTheme="minorHAnsi" w:cstheme="minorHAnsi"/>
          <w:i/>
          <w:sz w:val="24"/>
          <w:szCs w:val="24"/>
        </w:rPr>
        <w:t>(podpis)</w:t>
      </w:r>
    </w:p>
    <w:p w:rsidR="009B2661" w:rsidRPr="00BB6BC2" w:rsidRDefault="009B2661" w:rsidP="009B2661">
      <w:pPr>
        <w:spacing w:after="0"/>
        <w:ind w:left="5664" w:firstLine="708"/>
        <w:jc w:val="both"/>
        <w:rPr>
          <w:rFonts w:asciiTheme="minorHAnsi" w:hAnsiTheme="minorHAnsi" w:cstheme="minorHAnsi"/>
          <w:i/>
          <w:sz w:val="24"/>
          <w:szCs w:val="24"/>
        </w:rPr>
      </w:pPr>
    </w:p>
    <w:p w:rsidR="009B2661" w:rsidRPr="00BB6BC2" w:rsidRDefault="009B2661" w:rsidP="009B2661">
      <w:pPr>
        <w:shd w:val="clear" w:color="auto" w:fill="BFBFBF"/>
        <w:spacing w:after="0"/>
        <w:jc w:val="both"/>
        <w:rPr>
          <w:rFonts w:asciiTheme="minorHAnsi" w:hAnsiTheme="minorHAnsi" w:cstheme="minorHAnsi"/>
          <w:sz w:val="24"/>
          <w:szCs w:val="24"/>
        </w:rPr>
      </w:pPr>
      <w:r w:rsidRPr="00BB6BC2">
        <w:rPr>
          <w:rFonts w:asciiTheme="minorHAnsi" w:hAnsiTheme="minorHAnsi" w:cstheme="minorHAnsi"/>
          <w:b/>
          <w:sz w:val="24"/>
          <w:szCs w:val="24"/>
        </w:rPr>
        <w:t>INFORMACJA W ZWIĄZKU Z POLEGANIEM NA ZASOBACH INNYCH PODMIOTÓW</w:t>
      </w:r>
      <w:r w:rsidRPr="00BB6BC2">
        <w:rPr>
          <w:rFonts w:asciiTheme="minorHAnsi" w:hAnsiTheme="minorHAnsi" w:cstheme="minorHAnsi"/>
          <w:sz w:val="24"/>
          <w:szCs w:val="24"/>
        </w:rPr>
        <w:t xml:space="preserve">: </w:t>
      </w: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Oświadczam, że w celu wykazania spełniania warunków udziału w postępowaniu, określonych przez zamawiającego w………………………………………………………...……….. </w:t>
      </w:r>
      <w:r w:rsidRPr="00BB6BC2">
        <w:rPr>
          <w:rFonts w:asciiTheme="minorHAnsi" w:hAnsiTheme="minorHAnsi" w:cstheme="minorHAnsi"/>
          <w:i/>
          <w:sz w:val="24"/>
          <w:szCs w:val="24"/>
        </w:rPr>
        <w:t xml:space="preserve">(wskazać dokument </w:t>
      </w:r>
      <w:r w:rsidRPr="00BB6BC2">
        <w:rPr>
          <w:rFonts w:asciiTheme="minorHAnsi" w:hAnsiTheme="minorHAnsi" w:cstheme="minorHAnsi"/>
          <w:i/>
          <w:sz w:val="24"/>
          <w:szCs w:val="24"/>
        </w:rPr>
        <w:br/>
        <w:t xml:space="preserve">i właściwą jednostkę redakcyjną dokumentu, w której określono warunki udziału </w:t>
      </w:r>
      <w:r w:rsidRPr="00BB6BC2">
        <w:rPr>
          <w:rFonts w:asciiTheme="minorHAnsi" w:hAnsiTheme="minorHAnsi" w:cstheme="minorHAnsi"/>
          <w:i/>
          <w:sz w:val="24"/>
          <w:szCs w:val="24"/>
        </w:rPr>
        <w:br/>
        <w:t>w postępowaniu),</w:t>
      </w:r>
      <w:r w:rsidRPr="00BB6BC2">
        <w:rPr>
          <w:rFonts w:asciiTheme="minorHAnsi" w:hAnsiTheme="minorHAnsi" w:cstheme="minorHAnsi"/>
          <w:sz w:val="24"/>
          <w:szCs w:val="24"/>
        </w:rPr>
        <w:t xml:space="preserve"> polegam na zasobach następującego/</w:t>
      </w:r>
      <w:proofErr w:type="spellStart"/>
      <w:r w:rsidRPr="00BB6BC2">
        <w:rPr>
          <w:rFonts w:asciiTheme="minorHAnsi" w:hAnsiTheme="minorHAnsi" w:cstheme="minorHAnsi"/>
          <w:sz w:val="24"/>
          <w:szCs w:val="24"/>
        </w:rPr>
        <w:t>ych</w:t>
      </w:r>
      <w:proofErr w:type="spellEnd"/>
      <w:r w:rsidRPr="00BB6BC2">
        <w:rPr>
          <w:rFonts w:asciiTheme="minorHAnsi" w:hAnsiTheme="minorHAnsi" w:cstheme="minorHAnsi"/>
          <w:sz w:val="24"/>
          <w:szCs w:val="24"/>
        </w:rPr>
        <w:t xml:space="preserve"> podmiotu/ów: ……………………………………………, w następującym zakresie: ………………………………………… </w:t>
      </w:r>
      <w:r w:rsidRPr="00BB6BC2">
        <w:rPr>
          <w:rFonts w:asciiTheme="minorHAnsi" w:hAnsiTheme="minorHAnsi" w:cstheme="minorHAnsi"/>
          <w:i/>
          <w:sz w:val="24"/>
          <w:szCs w:val="24"/>
        </w:rPr>
        <w:t xml:space="preserve">(wskazać podmiot i określić odpowiedni zakres dla wskazanego podmiotu). </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 </w:t>
      </w:r>
      <w:r w:rsidRPr="00BB6BC2">
        <w:rPr>
          <w:rFonts w:asciiTheme="minorHAnsi" w:hAnsiTheme="minorHAnsi" w:cstheme="minorHAnsi"/>
          <w:i/>
          <w:sz w:val="24"/>
          <w:szCs w:val="24"/>
        </w:rPr>
        <w:t xml:space="preserve">(miejscowość), </w:t>
      </w:r>
      <w:r w:rsidRPr="00BB6BC2">
        <w:rPr>
          <w:rFonts w:asciiTheme="minorHAnsi" w:hAnsiTheme="minorHAnsi" w:cstheme="minorHAnsi"/>
          <w:sz w:val="24"/>
          <w:szCs w:val="24"/>
        </w:rPr>
        <w:t xml:space="preserve">dnia ………….……. r. </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007502BC">
        <w:rPr>
          <w:rFonts w:asciiTheme="minorHAnsi" w:hAnsiTheme="minorHAnsi" w:cstheme="minorHAnsi"/>
          <w:sz w:val="24"/>
          <w:szCs w:val="24"/>
        </w:rPr>
        <w:t xml:space="preserve">     </w:t>
      </w:r>
      <w:r w:rsidRPr="00BB6BC2">
        <w:rPr>
          <w:rFonts w:asciiTheme="minorHAnsi" w:hAnsiTheme="minorHAnsi" w:cstheme="minorHAnsi"/>
          <w:sz w:val="24"/>
          <w:szCs w:val="24"/>
        </w:rPr>
        <w:t>…………………………………………</w:t>
      </w:r>
    </w:p>
    <w:p w:rsidR="009B2661" w:rsidRPr="00BB6BC2" w:rsidRDefault="009B2661" w:rsidP="009B2661">
      <w:pPr>
        <w:spacing w:after="0"/>
        <w:ind w:left="5664" w:firstLine="708"/>
        <w:jc w:val="both"/>
        <w:rPr>
          <w:rFonts w:asciiTheme="minorHAnsi" w:hAnsiTheme="minorHAnsi" w:cstheme="minorHAnsi"/>
          <w:i/>
          <w:sz w:val="24"/>
          <w:szCs w:val="24"/>
        </w:rPr>
      </w:pPr>
      <w:r w:rsidRPr="00BB6BC2">
        <w:rPr>
          <w:rFonts w:asciiTheme="minorHAnsi" w:hAnsiTheme="minorHAnsi" w:cstheme="minorHAnsi"/>
          <w:i/>
          <w:sz w:val="24"/>
          <w:szCs w:val="24"/>
        </w:rPr>
        <w:t>(podpis)</w:t>
      </w:r>
    </w:p>
    <w:p w:rsidR="009B2661" w:rsidRPr="00BB6BC2" w:rsidRDefault="009B2661" w:rsidP="009B2661">
      <w:pPr>
        <w:shd w:val="clear" w:color="auto" w:fill="BFBFBF"/>
        <w:spacing w:after="0"/>
        <w:jc w:val="both"/>
        <w:rPr>
          <w:rFonts w:asciiTheme="minorHAnsi" w:hAnsiTheme="minorHAnsi" w:cstheme="minorHAnsi"/>
          <w:b/>
          <w:sz w:val="24"/>
          <w:szCs w:val="24"/>
        </w:rPr>
      </w:pPr>
      <w:r w:rsidRPr="00BB6BC2">
        <w:rPr>
          <w:rFonts w:asciiTheme="minorHAnsi" w:hAnsiTheme="minorHAnsi" w:cstheme="minorHAnsi"/>
          <w:b/>
          <w:sz w:val="24"/>
          <w:szCs w:val="24"/>
        </w:rPr>
        <w:lastRenderedPageBreak/>
        <w:t>OŚWIADCZENIE DOTYCZĄCE PODANYCH INFORMACJI:</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Oświadczam, że wszystkie informacje podane w powyższych oświadczeniach są aktualne </w:t>
      </w:r>
      <w:r w:rsidRPr="00BB6BC2">
        <w:rPr>
          <w:rFonts w:asciiTheme="minorHAnsi" w:hAnsiTheme="minorHAnsi" w:cstheme="minorHAnsi"/>
          <w:sz w:val="24"/>
          <w:szCs w:val="24"/>
        </w:rPr>
        <w:br/>
        <w:t>i zgodne z prawdą oraz zostały przedstawione z pełną świadomością konsekwencji wprowadzenia zamawiającego w błąd przy przedstawianiu informacji.</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 </w:t>
      </w:r>
      <w:r w:rsidRPr="00BB6BC2">
        <w:rPr>
          <w:rFonts w:asciiTheme="minorHAnsi" w:hAnsiTheme="minorHAnsi" w:cstheme="minorHAnsi"/>
          <w:i/>
          <w:sz w:val="24"/>
          <w:szCs w:val="24"/>
        </w:rPr>
        <w:t xml:space="preserve">(miejscowość), </w:t>
      </w:r>
      <w:r w:rsidRPr="00BB6BC2">
        <w:rPr>
          <w:rFonts w:asciiTheme="minorHAnsi" w:hAnsiTheme="minorHAnsi" w:cstheme="minorHAnsi"/>
          <w:sz w:val="24"/>
          <w:szCs w:val="24"/>
        </w:rPr>
        <w:t xml:space="preserve">dnia ………….……. r. </w:t>
      </w: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p>
    <w:p w:rsidR="009B2661" w:rsidRPr="00BB6BC2" w:rsidRDefault="009B2661" w:rsidP="009B2661">
      <w:pPr>
        <w:spacing w:after="0"/>
        <w:jc w:val="both"/>
        <w:rPr>
          <w:rFonts w:asciiTheme="minorHAnsi" w:hAnsiTheme="minorHAnsi" w:cstheme="minorHAnsi"/>
          <w:sz w:val="24"/>
          <w:szCs w:val="24"/>
        </w:rPr>
      </w:pP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007502BC">
        <w:rPr>
          <w:rFonts w:asciiTheme="minorHAnsi" w:hAnsiTheme="minorHAnsi" w:cstheme="minorHAnsi"/>
          <w:sz w:val="24"/>
          <w:szCs w:val="24"/>
        </w:rPr>
        <w:t xml:space="preserve">     </w:t>
      </w:r>
      <w:r w:rsidRPr="00BB6BC2">
        <w:rPr>
          <w:rFonts w:asciiTheme="minorHAnsi" w:hAnsiTheme="minorHAnsi" w:cstheme="minorHAnsi"/>
          <w:sz w:val="24"/>
          <w:szCs w:val="24"/>
        </w:rPr>
        <w:t>…………………………………………</w:t>
      </w:r>
    </w:p>
    <w:p w:rsidR="009B2661" w:rsidRPr="00BB6BC2" w:rsidRDefault="009B2661" w:rsidP="009B2661">
      <w:pPr>
        <w:spacing w:after="0"/>
        <w:ind w:left="5664" w:firstLine="708"/>
        <w:jc w:val="both"/>
        <w:rPr>
          <w:rFonts w:asciiTheme="minorHAnsi" w:hAnsiTheme="minorHAnsi" w:cstheme="minorHAnsi"/>
          <w:i/>
          <w:sz w:val="24"/>
          <w:szCs w:val="24"/>
        </w:rPr>
      </w:pPr>
      <w:r w:rsidRPr="00BB6BC2">
        <w:rPr>
          <w:rFonts w:asciiTheme="minorHAnsi" w:hAnsiTheme="minorHAnsi" w:cstheme="minorHAnsi"/>
          <w:i/>
          <w:sz w:val="24"/>
          <w:szCs w:val="24"/>
        </w:rPr>
        <w:t>(podpis)</w:t>
      </w:r>
    </w:p>
    <w:p w:rsidR="009B2661" w:rsidRPr="00BB6BC2" w:rsidRDefault="009B2661" w:rsidP="009B2661">
      <w:pPr>
        <w:spacing w:after="0" w:line="360" w:lineRule="auto"/>
        <w:jc w:val="both"/>
        <w:rPr>
          <w:rFonts w:asciiTheme="minorHAnsi" w:hAnsiTheme="minorHAnsi" w:cstheme="minorHAnsi"/>
          <w:sz w:val="24"/>
          <w:szCs w:val="24"/>
        </w:rPr>
      </w:pPr>
    </w:p>
    <w:p w:rsidR="009B2661" w:rsidRPr="00BB6BC2" w:rsidRDefault="009B2661" w:rsidP="009B2661">
      <w:pPr>
        <w:ind w:left="5664"/>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ind w:left="4956" w:firstLine="708"/>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Pr="00BB6BC2" w:rsidRDefault="009B2661" w:rsidP="009B2661">
      <w:pPr>
        <w:rPr>
          <w:rFonts w:asciiTheme="minorHAnsi" w:hAnsiTheme="minorHAnsi" w:cstheme="minorHAnsi"/>
          <w:sz w:val="24"/>
          <w:szCs w:val="24"/>
        </w:rPr>
      </w:pPr>
    </w:p>
    <w:p w:rsidR="009B2661" w:rsidRDefault="009B2661" w:rsidP="009B2661">
      <w:pPr>
        <w:rPr>
          <w:rFonts w:asciiTheme="minorHAnsi" w:hAnsiTheme="minorHAnsi" w:cstheme="minorHAnsi"/>
          <w:sz w:val="24"/>
          <w:szCs w:val="24"/>
        </w:rPr>
      </w:pPr>
    </w:p>
    <w:p w:rsidR="007502BC" w:rsidRDefault="007502BC" w:rsidP="009B2661">
      <w:pPr>
        <w:rPr>
          <w:rFonts w:asciiTheme="minorHAnsi" w:hAnsiTheme="minorHAnsi" w:cstheme="minorHAnsi"/>
          <w:sz w:val="24"/>
          <w:szCs w:val="24"/>
        </w:rPr>
      </w:pPr>
    </w:p>
    <w:p w:rsidR="00127957" w:rsidRDefault="00127957" w:rsidP="009B2661">
      <w:pPr>
        <w:rPr>
          <w:rFonts w:asciiTheme="minorHAnsi" w:hAnsiTheme="minorHAnsi" w:cstheme="minorHAnsi"/>
          <w:sz w:val="24"/>
          <w:szCs w:val="24"/>
        </w:rPr>
      </w:pPr>
    </w:p>
    <w:p w:rsidR="007502BC" w:rsidRDefault="007502BC" w:rsidP="009B2661">
      <w:pPr>
        <w:rPr>
          <w:rFonts w:asciiTheme="minorHAnsi" w:hAnsiTheme="minorHAnsi" w:cstheme="minorHAnsi"/>
          <w:sz w:val="24"/>
          <w:szCs w:val="24"/>
        </w:rPr>
      </w:pPr>
    </w:p>
    <w:p w:rsidR="007502BC" w:rsidRPr="00BB6BC2" w:rsidRDefault="007502BC" w:rsidP="009B2661">
      <w:pPr>
        <w:rPr>
          <w:rFonts w:asciiTheme="minorHAnsi" w:hAnsiTheme="minorHAnsi" w:cstheme="minorHAnsi"/>
          <w:sz w:val="24"/>
          <w:szCs w:val="24"/>
        </w:rPr>
      </w:pPr>
    </w:p>
    <w:p w:rsidR="00840DC5" w:rsidRPr="00BB6BC2" w:rsidRDefault="00840DC5" w:rsidP="009B2661">
      <w:pPr>
        <w:rPr>
          <w:rFonts w:asciiTheme="minorHAnsi" w:hAnsiTheme="minorHAnsi" w:cstheme="minorHAnsi"/>
          <w:sz w:val="24"/>
          <w:szCs w:val="24"/>
        </w:rPr>
      </w:pPr>
    </w:p>
    <w:p w:rsidR="0002578D" w:rsidRPr="0002578D" w:rsidRDefault="0002578D" w:rsidP="0002578D">
      <w:pPr>
        <w:spacing w:after="0"/>
        <w:ind w:left="5246" w:firstLine="708"/>
        <w:rPr>
          <w:rFonts w:asciiTheme="minorHAnsi" w:hAnsiTheme="minorHAnsi" w:cstheme="minorHAnsi"/>
          <w:b/>
          <w:sz w:val="24"/>
          <w:szCs w:val="24"/>
        </w:rPr>
      </w:pPr>
      <w:bookmarkStart w:id="3" w:name="_Hlk63931787"/>
      <w:r w:rsidRPr="0002578D">
        <w:rPr>
          <w:rFonts w:asciiTheme="minorHAnsi" w:hAnsiTheme="minorHAnsi" w:cstheme="minorHAnsi"/>
          <w:b/>
          <w:sz w:val="24"/>
          <w:szCs w:val="24"/>
        </w:rPr>
        <w:lastRenderedPageBreak/>
        <w:t>Zamawiający:</w:t>
      </w:r>
    </w:p>
    <w:p w:rsidR="0002578D" w:rsidRPr="0002578D" w:rsidRDefault="0002578D" w:rsidP="0002578D">
      <w:pPr>
        <w:spacing w:after="0"/>
        <w:ind w:left="5954"/>
        <w:rPr>
          <w:rFonts w:asciiTheme="minorHAnsi" w:hAnsiTheme="minorHAnsi" w:cstheme="minorHAnsi"/>
          <w:sz w:val="24"/>
          <w:szCs w:val="24"/>
        </w:rPr>
      </w:pPr>
      <w:r w:rsidRPr="0002578D">
        <w:rPr>
          <w:rFonts w:asciiTheme="minorHAnsi" w:hAnsiTheme="minorHAnsi" w:cstheme="minorHAnsi"/>
          <w:sz w:val="24"/>
          <w:szCs w:val="24"/>
        </w:rPr>
        <w:t>…………………………………………………………</w:t>
      </w:r>
    </w:p>
    <w:p w:rsidR="0002578D" w:rsidRPr="0002578D" w:rsidRDefault="0002578D" w:rsidP="0002578D">
      <w:pPr>
        <w:spacing w:after="0"/>
        <w:ind w:left="5954"/>
        <w:jc w:val="center"/>
        <w:rPr>
          <w:rFonts w:asciiTheme="minorHAnsi" w:hAnsiTheme="minorHAnsi" w:cstheme="minorHAnsi"/>
          <w:i/>
          <w:sz w:val="24"/>
          <w:szCs w:val="24"/>
        </w:rPr>
      </w:pPr>
      <w:r w:rsidRPr="0002578D">
        <w:rPr>
          <w:rFonts w:asciiTheme="minorHAnsi" w:hAnsiTheme="minorHAnsi" w:cstheme="minorHAnsi"/>
          <w:i/>
          <w:sz w:val="24"/>
          <w:szCs w:val="24"/>
        </w:rPr>
        <w:t>(pełna nazwa/firma, adres)</w:t>
      </w:r>
    </w:p>
    <w:p w:rsidR="0002578D" w:rsidRPr="0002578D" w:rsidRDefault="0002578D" w:rsidP="0002578D">
      <w:pPr>
        <w:spacing w:after="0"/>
        <w:rPr>
          <w:rFonts w:asciiTheme="minorHAnsi" w:hAnsiTheme="minorHAnsi" w:cstheme="minorHAnsi"/>
          <w:b/>
          <w:sz w:val="24"/>
          <w:szCs w:val="24"/>
        </w:rPr>
      </w:pPr>
    </w:p>
    <w:p w:rsidR="0002578D" w:rsidRPr="0002578D" w:rsidRDefault="0002578D" w:rsidP="0002578D">
      <w:pPr>
        <w:spacing w:after="0"/>
        <w:rPr>
          <w:rFonts w:asciiTheme="minorHAnsi" w:hAnsiTheme="minorHAnsi" w:cstheme="minorHAnsi"/>
          <w:b/>
          <w:sz w:val="24"/>
          <w:szCs w:val="24"/>
        </w:rPr>
      </w:pPr>
      <w:r w:rsidRPr="0002578D">
        <w:rPr>
          <w:rFonts w:asciiTheme="minorHAnsi" w:hAnsiTheme="minorHAnsi" w:cstheme="minorHAnsi"/>
          <w:b/>
          <w:sz w:val="24"/>
          <w:szCs w:val="24"/>
        </w:rPr>
        <w:t>Wykonawca:</w:t>
      </w:r>
    </w:p>
    <w:p w:rsidR="0002578D" w:rsidRPr="0002578D" w:rsidRDefault="0002578D" w:rsidP="0002578D">
      <w:pPr>
        <w:spacing w:after="0"/>
        <w:ind w:right="5954"/>
        <w:rPr>
          <w:rFonts w:asciiTheme="minorHAnsi" w:hAnsiTheme="minorHAnsi" w:cstheme="minorHAnsi"/>
          <w:sz w:val="24"/>
          <w:szCs w:val="24"/>
        </w:rPr>
      </w:pPr>
      <w:r w:rsidRPr="0002578D">
        <w:rPr>
          <w:rFonts w:asciiTheme="minorHAnsi" w:hAnsiTheme="minorHAnsi" w:cstheme="minorHAnsi"/>
          <w:sz w:val="24"/>
          <w:szCs w:val="24"/>
        </w:rPr>
        <w:t>…………………………………………………………</w:t>
      </w:r>
    </w:p>
    <w:p w:rsidR="0002578D" w:rsidRPr="0002578D" w:rsidRDefault="0002578D" w:rsidP="0002578D">
      <w:pPr>
        <w:spacing w:after="0"/>
        <w:ind w:right="5953"/>
        <w:rPr>
          <w:rFonts w:asciiTheme="minorHAnsi" w:hAnsiTheme="minorHAnsi" w:cstheme="minorHAnsi"/>
          <w:i/>
          <w:sz w:val="24"/>
          <w:szCs w:val="24"/>
        </w:rPr>
      </w:pPr>
      <w:r w:rsidRPr="0002578D">
        <w:rPr>
          <w:rFonts w:asciiTheme="minorHAnsi" w:hAnsiTheme="minorHAnsi" w:cstheme="minorHAnsi"/>
          <w:i/>
          <w:sz w:val="24"/>
          <w:szCs w:val="24"/>
        </w:rPr>
        <w:t>(pełna nazwa/firma, adres,</w:t>
      </w:r>
      <w:r w:rsidRPr="0002578D">
        <w:rPr>
          <w:rFonts w:asciiTheme="minorHAnsi" w:hAnsiTheme="minorHAnsi" w:cstheme="minorHAnsi"/>
          <w:i/>
          <w:sz w:val="24"/>
          <w:szCs w:val="24"/>
        </w:rPr>
        <w:br/>
        <w:t xml:space="preserve"> w zależności od podmiotu: NIP/PESEL, KRS/</w:t>
      </w:r>
      <w:proofErr w:type="spellStart"/>
      <w:r w:rsidRPr="0002578D">
        <w:rPr>
          <w:rFonts w:asciiTheme="minorHAnsi" w:hAnsiTheme="minorHAnsi" w:cstheme="minorHAnsi"/>
          <w:i/>
          <w:sz w:val="24"/>
          <w:szCs w:val="24"/>
        </w:rPr>
        <w:t>CEiDG</w:t>
      </w:r>
      <w:proofErr w:type="spellEnd"/>
      <w:r w:rsidRPr="0002578D">
        <w:rPr>
          <w:rFonts w:asciiTheme="minorHAnsi" w:hAnsiTheme="minorHAnsi" w:cstheme="minorHAnsi"/>
          <w:i/>
          <w:sz w:val="24"/>
          <w:szCs w:val="24"/>
        </w:rPr>
        <w:t>)</w:t>
      </w:r>
    </w:p>
    <w:p w:rsidR="0002578D" w:rsidRPr="0002578D" w:rsidRDefault="0002578D" w:rsidP="0002578D">
      <w:pPr>
        <w:spacing w:after="0"/>
        <w:rPr>
          <w:rFonts w:asciiTheme="minorHAnsi" w:hAnsiTheme="minorHAnsi" w:cstheme="minorHAnsi"/>
          <w:sz w:val="24"/>
          <w:szCs w:val="24"/>
          <w:u w:val="single"/>
        </w:rPr>
      </w:pPr>
      <w:r w:rsidRPr="0002578D">
        <w:rPr>
          <w:rFonts w:asciiTheme="minorHAnsi" w:hAnsiTheme="minorHAnsi" w:cstheme="minorHAnsi"/>
          <w:sz w:val="24"/>
          <w:szCs w:val="24"/>
          <w:u w:val="single"/>
        </w:rPr>
        <w:t>reprezentowany przez:</w:t>
      </w:r>
    </w:p>
    <w:p w:rsidR="0002578D" w:rsidRPr="0002578D" w:rsidRDefault="0002578D" w:rsidP="0002578D">
      <w:pPr>
        <w:spacing w:after="0"/>
        <w:ind w:right="5954"/>
        <w:rPr>
          <w:rFonts w:asciiTheme="minorHAnsi" w:hAnsiTheme="minorHAnsi" w:cstheme="minorHAnsi"/>
          <w:sz w:val="24"/>
          <w:szCs w:val="24"/>
        </w:rPr>
      </w:pPr>
      <w:r w:rsidRPr="0002578D">
        <w:rPr>
          <w:rFonts w:asciiTheme="minorHAnsi" w:hAnsiTheme="minorHAnsi" w:cstheme="minorHAnsi"/>
          <w:sz w:val="24"/>
          <w:szCs w:val="24"/>
        </w:rPr>
        <w:t>…………………………………………………………</w:t>
      </w:r>
    </w:p>
    <w:p w:rsidR="0002578D" w:rsidRPr="0002578D" w:rsidRDefault="0002578D" w:rsidP="0002578D">
      <w:pPr>
        <w:spacing w:after="0"/>
        <w:ind w:right="5953"/>
        <w:rPr>
          <w:rFonts w:asciiTheme="minorHAnsi" w:hAnsiTheme="minorHAnsi" w:cstheme="minorHAnsi"/>
          <w:i/>
          <w:sz w:val="24"/>
          <w:szCs w:val="24"/>
        </w:rPr>
      </w:pPr>
      <w:r w:rsidRPr="0002578D">
        <w:rPr>
          <w:rFonts w:asciiTheme="minorHAnsi" w:hAnsiTheme="minorHAnsi" w:cstheme="minorHAnsi"/>
          <w:i/>
          <w:sz w:val="24"/>
          <w:szCs w:val="24"/>
        </w:rPr>
        <w:t>(imię, nazwisko, stanowisko/podstawa do reprezentacji)</w:t>
      </w:r>
    </w:p>
    <w:p w:rsidR="0002578D" w:rsidRPr="0002578D" w:rsidRDefault="0002578D" w:rsidP="0002578D">
      <w:pPr>
        <w:spacing w:after="0" w:line="240" w:lineRule="auto"/>
        <w:rPr>
          <w:rFonts w:asciiTheme="minorHAnsi" w:eastAsia="Times New Roman" w:hAnsiTheme="minorHAnsi" w:cstheme="minorHAnsi"/>
          <w:sz w:val="20"/>
          <w:szCs w:val="20"/>
          <w:lang w:eastAsia="pl-PL"/>
        </w:rPr>
      </w:pPr>
      <w:r w:rsidRPr="0002578D">
        <w:rPr>
          <w:rFonts w:asciiTheme="minorHAnsi" w:eastAsia="Times New Roman" w:hAnsiTheme="minorHAnsi" w:cstheme="minorHAnsi"/>
          <w:sz w:val="20"/>
          <w:szCs w:val="20"/>
          <w:lang w:eastAsia="pl-PL"/>
        </w:rPr>
        <w:tab/>
      </w:r>
      <w:r w:rsidRPr="0002578D">
        <w:rPr>
          <w:rFonts w:asciiTheme="minorHAnsi" w:eastAsia="Times New Roman" w:hAnsiTheme="minorHAnsi" w:cstheme="minorHAnsi"/>
          <w:sz w:val="20"/>
          <w:szCs w:val="20"/>
          <w:lang w:eastAsia="pl-PL"/>
        </w:rPr>
        <w:tab/>
      </w:r>
      <w:r w:rsidRPr="0002578D">
        <w:rPr>
          <w:rFonts w:asciiTheme="minorHAnsi" w:eastAsia="Times New Roman" w:hAnsiTheme="minorHAnsi" w:cstheme="minorHAnsi"/>
          <w:sz w:val="20"/>
          <w:szCs w:val="20"/>
          <w:lang w:eastAsia="pl-PL"/>
        </w:rPr>
        <w:tab/>
      </w:r>
      <w:r w:rsidRPr="0002578D">
        <w:rPr>
          <w:rFonts w:asciiTheme="minorHAnsi" w:eastAsia="Times New Roman" w:hAnsiTheme="minorHAnsi" w:cstheme="minorHAnsi"/>
          <w:sz w:val="20"/>
          <w:szCs w:val="20"/>
          <w:lang w:eastAsia="pl-PL"/>
        </w:rPr>
        <w:tab/>
      </w:r>
      <w:r w:rsidRPr="0002578D">
        <w:rPr>
          <w:rFonts w:asciiTheme="minorHAnsi" w:eastAsia="Times New Roman" w:hAnsiTheme="minorHAnsi" w:cstheme="minorHAnsi"/>
          <w:sz w:val="20"/>
          <w:szCs w:val="20"/>
          <w:lang w:eastAsia="pl-PL"/>
        </w:rPr>
        <w:tab/>
      </w:r>
    </w:p>
    <w:p w:rsidR="0002578D" w:rsidRPr="0002578D" w:rsidRDefault="0002578D" w:rsidP="0002578D">
      <w:pPr>
        <w:spacing w:after="0" w:line="240" w:lineRule="auto"/>
        <w:jc w:val="center"/>
        <w:rPr>
          <w:rFonts w:asciiTheme="minorHAnsi" w:eastAsia="Times New Roman" w:hAnsiTheme="minorHAnsi" w:cstheme="minorHAnsi"/>
          <w:b/>
          <w:lang w:eastAsia="pl-PL"/>
        </w:rPr>
      </w:pPr>
    </w:p>
    <w:p w:rsidR="0002578D" w:rsidRPr="0002578D" w:rsidRDefault="0002578D" w:rsidP="0002578D">
      <w:pPr>
        <w:spacing w:after="0" w:line="240" w:lineRule="auto"/>
        <w:jc w:val="center"/>
        <w:rPr>
          <w:rFonts w:asciiTheme="minorHAnsi" w:eastAsia="Times New Roman" w:hAnsiTheme="minorHAnsi" w:cstheme="minorHAnsi"/>
          <w:b/>
          <w:sz w:val="24"/>
          <w:szCs w:val="24"/>
          <w:lang w:eastAsia="pl-PL"/>
        </w:rPr>
      </w:pPr>
      <w:r w:rsidRPr="0002578D">
        <w:rPr>
          <w:rFonts w:asciiTheme="minorHAnsi" w:eastAsia="Times New Roman" w:hAnsiTheme="minorHAnsi" w:cstheme="minorHAnsi"/>
          <w:b/>
          <w:sz w:val="24"/>
          <w:szCs w:val="24"/>
          <w:lang w:eastAsia="pl-PL"/>
        </w:rPr>
        <w:t>Oświadczenie</w:t>
      </w:r>
    </w:p>
    <w:p w:rsidR="0002578D" w:rsidRPr="0002578D" w:rsidRDefault="0002578D" w:rsidP="0002578D">
      <w:pPr>
        <w:spacing w:after="0" w:line="240" w:lineRule="auto"/>
        <w:jc w:val="center"/>
        <w:rPr>
          <w:rFonts w:asciiTheme="minorHAnsi" w:eastAsia="Times New Roman" w:hAnsiTheme="minorHAnsi" w:cstheme="minorHAnsi"/>
          <w:b/>
          <w:sz w:val="24"/>
          <w:szCs w:val="24"/>
          <w:lang w:eastAsia="pl-PL"/>
        </w:rPr>
      </w:pPr>
    </w:p>
    <w:p w:rsidR="0002578D" w:rsidRPr="0002578D" w:rsidRDefault="0002578D" w:rsidP="0002578D">
      <w:pPr>
        <w:spacing w:after="0" w:line="240" w:lineRule="auto"/>
        <w:jc w:val="center"/>
        <w:rPr>
          <w:rFonts w:asciiTheme="minorHAnsi" w:eastAsia="Times New Roman" w:hAnsiTheme="minorHAnsi" w:cstheme="minorHAnsi"/>
          <w:b/>
          <w:sz w:val="24"/>
          <w:szCs w:val="24"/>
          <w:lang w:eastAsia="pl-PL"/>
        </w:rPr>
      </w:pPr>
    </w:p>
    <w:p w:rsidR="0002578D" w:rsidRPr="0002578D" w:rsidRDefault="0002578D" w:rsidP="0002578D">
      <w:pPr>
        <w:spacing w:after="0" w:line="240" w:lineRule="auto"/>
        <w:jc w:val="both"/>
        <w:rPr>
          <w:rFonts w:asciiTheme="minorHAnsi" w:eastAsia="Times New Roman" w:hAnsiTheme="minorHAnsi" w:cstheme="minorHAnsi"/>
          <w:sz w:val="24"/>
          <w:szCs w:val="24"/>
          <w:lang w:eastAsia="pl-PL"/>
        </w:rPr>
      </w:pPr>
      <w:r w:rsidRPr="0002578D">
        <w:rPr>
          <w:rFonts w:asciiTheme="minorHAnsi" w:eastAsia="Times New Roman" w:hAnsiTheme="minorHAnsi" w:cstheme="minorHAnsi"/>
          <w:sz w:val="24"/>
          <w:szCs w:val="24"/>
          <w:lang w:eastAsia="pl-PL"/>
        </w:rPr>
        <w:t xml:space="preserve">Przystępując do postępowania w sprawie zamówienia, na </w:t>
      </w:r>
      <w:r>
        <w:rPr>
          <w:rFonts w:asciiTheme="minorHAnsi" w:eastAsia="Times New Roman" w:hAnsiTheme="minorHAnsi" w:cstheme="minorHAnsi"/>
          <w:sz w:val="24"/>
          <w:szCs w:val="24"/>
          <w:lang w:eastAsia="pl-PL"/>
        </w:rPr>
        <w:t>dostawę</w:t>
      </w:r>
      <w:r w:rsidRPr="0002578D">
        <w:rPr>
          <w:rFonts w:asciiTheme="minorHAnsi" w:eastAsia="Times New Roman" w:hAnsiTheme="minorHAnsi" w:cstheme="minorHAnsi"/>
          <w:sz w:val="24"/>
          <w:szCs w:val="24"/>
          <w:lang w:eastAsia="pl-PL"/>
        </w:rPr>
        <w:t>:</w:t>
      </w:r>
    </w:p>
    <w:p w:rsidR="0002578D" w:rsidRPr="0002578D" w:rsidRDefault="0002578D" w:rsidP="0002578D">
      <w:pPr>
        <w:spacing w:after="0" w:line="240" w:lineRule="auto"/>
        <w:jc w:val="both"/>
        <w:rPr>
          <w:rFonts w:asciiTheme="minorHAnsi" w:eastAsia="Times New Roman" w:hAnsiTheme="minorHAnsi" w:cstheme="minorHAnsi"/>
          <w:lang w:eastAsia="pl-PL"/>
        </w:rPr>
      </w:pPr>
    </w:p>
    <w:p w:rsidR="0002578D" w:rsidRDefault="0002578D" w:rsidP="0002578D">
      <w:pPr>
        <w:spacing w:after="0" w:line="240" w:lineRule="auto"/>
        <w:jc w:val="both"/>
        <w:rPr>
          <w:rFonts w:asciiTheme="minorHAnsi" w:hAnsiTheme="minorHAnsi" w:cstheme="minorHAnsi"/>
          <w:b/>
          <w:sz w:val="24"/>
          <w:szCs w:val="24"/>
        </w:rPr>
      </w:pPr>
      <w:r w:rsidRPr="0002578D">
        <w:rPr>
          <w:rFonts w:asciiTheme="minorHAnsi" w:hAnsiTheme="minorHAnsi" w:cstheme="minorHAnsi"/>
          <w:b/>
          <w:sz w:val="24"/>
          <w:szCs w:val="24"/>
        </w:rPr>
        <w:t>Dostawa 3 szt. fabrycznie nowych pojazdów</w:t>
      </w:r>
    </w:p>
    <w:p w:rsidR="0002578D" w:rsidRPr="0002578D" w:rsidRDefault="0002578D" w:rsidP="0002578D">
      <w:pPr>
        <w:spacing w:after="0" w:line="240" w:lineRule="auto"/>
        <w:jc w:val="both"/>
        <w:rPr>
          <w:rFonts w:asciiTheme="minorHAnsi" w:eastAsia="Times New Roman" w:hAnsiTheme="minorHAnsi" w:cstheme="minorHAnsi"/>
          <w:sz w:val="24"/>
          <w:szCs w:val="24"/>
          <w:lang w:eastAsia="pl-PL"/>
        </w:rPr>
      </w:pPr>
    </w:p>
    <w:p w:rsidR="0002578D" w:rsidRPr="0002578D" w:rsidRDefault="0002578D" w:rsidP="0002578D">
      <w:pPr>
        <w:spacing w:after="0" w:line="240" w:lineRule="auto"/>
        <w:jc w:val="both"/>
        <w:rPr>
          <w:rFonts w:asciiTheme="minorHAnsi" w:eastAsia="Times New Roman" w:hAnsiTheme="minorHAnsi" w:cstheme="minorHAnsi"/>
          <w:sz w:val="24"/>
          <w:szCs w:val="24"/>
          <w:lang w:eastAsia="pl-PL"/>
        </w:rPr>
      </w:pPr>
      <w:r w:rsidRPr="0002578D">
        <w:rPr>
          <w:rFonts w:asciiTheme="minorHAnsi" w:eastAsia="Times New Roman" w:hAnsiTheme="minorHAnsi" w:cstheme="minorHAnsi"/>
          <w:sz w:val="24"/>
          <w:szCs w:val="24"/>
          <w:lang w:eastAsia="pl-PL"/>
        </w:rPr>
        <w:t>My, niżej podpisani</w:t>
      </w:r>
    </w:p>
    <w:p w:rsidR="0002578D" w:rsidRPr="0002578D" w:rsidRDefault="0002578D" w:rsidP="0002578D">
      <w:pPr>
        <w:spacing w:after="0"/>
        <w:jc w:val="both"/>
        <w:rPr>
          <w:rFonts w:asciiTheme="minorHAnsi" w:eastAsia="Times New Roman" w:hAnsiTheme="minorHAnsi" w:cstheme="minorHAnsi"/>
          <w:sz w:val="24"/>
          <w:szCs w:val="24"/>
          <w:lang w:eastAsia="pl-PL"/>
        </w:rPr>
      </w:pPr>
      <w:r w:rsidRPr="0002578D">
        <w:rPr>
          <w:rFonts w:asciiTheme="minorHAnsi" w:eastAsia="Times New Roman" w:hAnsiTheme="minorHAnsi" w:cstheme="minorHAnsi"/>
          <w:sz w:val="24"/>
          <w:szCs w:val="24"/>
          <w:lang w:eastAsia="pl-PL"/>
        </w:rPr>
        <w:t>……………………………………………………………………………………………………………………………………………………………………………………………………………………………………………………………………………………………………………………Działając w imieniu i na rzecz (nazwa /firma/ i adres Wykonawcy)</w:t>
      </w:r>
    </w:p>
    <w:p w:rsidR="0002578D" w:rsidRDefault="0002578D" w:rsidP="0002578D">
      <w:pPr>
        <w:spacing w:after="0"/>
        <w:jc w:val="both"/>
        <w:rPr>
          <w:rFonts w:asciiTheme="minorHAnsi" w:eastAsia="Times New Roman" w:hAnsiTheme="minorHAnsi" w:cstheme="minorHAnsi"/>
          <w:sz w:val="24"/>
          <w:szCs w:val="24"/>
          <w:lang w:eastAsia="pl-PL"/>
        </w:rPr>
      </w:pPr>
      <w:r w:rsidRPr="0002578D">
        <w:rPr>
          <w:rFonts w:asciiTheme="minorHAnsi" w:eastAsia="Times New Roman" w:hAnsiTheme="minorHAnsi" w:cstheme="minorHAnsi"/>
          <w:sz w:val="24"/>
          <w:szCs w:val="24"/>
          <w:lang w:eastAsia="pl-PL"/>
        </w:rPr>
        <w:t>……………………………………………………………………………………………………………………………………………………………………………………………………………………………………………………………………………………………………………………</w:t>
      </w:r>
    </w:p>
    <w:p w:rsidR="0002578D" w:rsidRPr="0002578D" w:rsidRDefault="0002578D" w:rsidP="0002578D">
      <w:pPr>
        <w:spacing w:after="0"/>
        <w:jc w:val="both"/>
        <w:rPr>
          <w:rFonts w:asciiTheme="minorHAnsi" w:eastAsia="Times New Roman" w:hAnsiTheme="minorHAnsi" w:cstheme="minorHAnsi"/>
          <w:sz w:val="24"/>
          <w:szCs w:val="24"/>
          <w:lang w:eastAsia="pl-PL"/>
        </w:rPr>
      </w:pPr>
    </w:p>
    <w:p w:rsidR="0002578D" w:rsidRPr="0002578D" w:rsidRDefault="0002578D" w:rsidP="0002578D">
      <w:pPr>
        <w:spacing w:after="0" w:line="240" w:lineRule="auto"/>
        <w:jc w:val="both"/>
        <w:rPr>
          <w:rFonts w:asciiTheme="minorHAnsi" w:eastAsia="Times New Roman" w:hAnsiTheme="minorHAnsi" w:cstheme="minorHAnsi"/>
          <w:sz w:val="24"/>
          <w:szCs w:val="24"/>
          <w:lang w:eastAsia="pl-PL"/>
        </w:rPr>
      </w:pPr>
      <w:r w:rsidRPr="0002578D">
        <w:rPr>
          <w:rFonts w:asciiTheme="minorHAnsi" w:eastAsia="Times New Roman" w:hAnsiTheme="minorHAnsi" w:cstheme="minorHAnsi"/>
          <w:sz w:val="24"/>
          <w:szCs w:val="24"/>
          <w:lang w:eastAsia="pl-PL"/>
        </w:rPr>
        <w:t xml:space="preserve">oświadczamy, iż nie podlegamy wykluczeniu  z postępowania  na podstawie art. 18 Regulaminu Udzielania Zamówień Sektorowych </w:t>
      </w:r>
      <w:proofErr w:type="spellStart"/>
      <w:r w:rsidRPr="0002578D">
        <w:rPr>
          <w:rFonts w:asciiTheme="minorHAnsi" w:eastAsia="Times New Roman" w:hAnsiTheme="minorHAnsi" w:cstheme="minorHAnsi"/>
          <w:sz w:val="24"/>
          <w:szCs w:val="24"/>
          <w:lang w:eastAsia="pl-PL"/>
        </w:rPr>
        <w:t>MWiK</w:t>
      </w:r>
      <w:proofErr w:type="spellEnd"/>
      <w:r w:rsidRPr="0002578D">
        <w:rPr>
          <w:rFonts w:asciiTheme="minorHAnsi" w:eastAsia="Times New Roman" w:hAnsiTheme="minorHAnsi" w:cstheme="minorHAnsi"/>
          <w:sz w:val="24"/>
          <w:szCs w:val="24"/>
          <w:lang w:eastAsia="pl-PL"/>
        </w:rPr>
        <w:t xml:space="preserve"> Spółki z o.o. z siedziba w Koszalinie przy ul. Wojska Polskiego 14.</w:t>
      </w:r>
    </w:p>
    <w:p w:rsidR="0002578D" w:rsidRPr="0002578D" w:rsidRDefault="0002578D" w:rsidP="0002578D">
      <w:pPr>
        <w:spacing w:after="0" w:line="240" w:lineRule="auto"/>
        <w:rPr>
          <w:rFonts w:asciiTheme="minorHAnsi" w:eastAsia="Times New Roman" w:hAnsiTheme="minorHAnsi" w:cstheme="minorHAnsi"/>
          <w:sz w:val="24"/>
          <w:szCs w:val="24"/>
          <w:lang w:eastAsia="pl-PL"/>
        </w:rPr>
      </w:pPr>
    </w:p>
    <w:p w:rsidR="0002578D" w:rsidRPr="0002578D" w:rsidRDefault="0002578D" w:rsidP="0002578D">
      <w:pPr>
        <w:spacing w:after="0"/>
        <w:jc w:val="both"/>
        <w:rPr>
          <w:rFonts w:asciiTheme="minorHAnsi" w:hAnsiTheme="minorHAnsi" w:cstheme="minorHAnsi"/>
          <w:sz w:val="24"/>
          <w:szCs w:val="24"/>
        </w:rPr>
      </w:pPr>
      <w:r w:rsidRPr="0002578D">
        <w:rPr>
          <w:rFonts w:asciiTheme="minorHAnsi" w:hAnsiTheme="minorHAnsi" w:cstheme="minorHAnsi"/>
          <w:sz w:val="24"/>
          <w:szCs w:val="24"/>
        </w:rPr>
        <w:t xml:space="preserve">…………….……. </w:t>
      </w:r>
      <w:r w:rsidRPr="0002578D">
        <w:rPr>
          <w:rFonts w:asciiTheme="minorHAnsi" w:hAnsiTheme="minorHAnsi" w:cstheme="minorHAnsi"/>
          <w:i/>
          <w:sz w:val="24"/>
          <w:szCs w:val="24"/>
        </w:rPr>
        <w:t xml:space="preserve">(miejscowość), </w:t>
      </w:r>
      <w:r w:rsidRPr="0002578D">
        <w:rPr>
          <w:rFonts w:asciiTheme="minorHAnsi" w:hAnsiTheme="minorHAnsi" w:cstheme="minorHAnsi"/>
          <w:sz w:val="24"/>
          <w:szCs w:val="24"/>
        </w:rPr>
        <w:t xml:space="preserve">dnia …………………. r. </w:t>
      </w:r>
    </w:p>
    <w:p w:rsidR="0002578D" w:rsidRPr="0002578D" w:rsidRDefault="0002578D" w:rsidP="0002578D">
      <w:pPr>
        <w:spacing w:after="0"/>
        <w:jc w:val="both"/>
        <w:rPr>
          <w:rFonts w:asciiTheme="minorHAnsi" w:hAnsiTheme="minorHAnsi" w:cstheme="minorHAnsi"/>
          <w:sz w:val="24"/>
          <w:szCs w:val="24"/>
        </w:rPr>
      </w:pPr>
    </w:p>
    <w:p w:rsidR="0002578D" w:rsidRPr="0002578D" w:rsidRDefault="0002578D" w:rsidP="0002578D">
      <w:pPr>
        <w:spacing w:after="0"/>
        <w:jc w:val="both"/>
        <w:rPr>
          <w:rFonts w:asciiTheme="minorHAnsi" w:hAnsiTheme="minorHAnsi" w:cstheme="minorHAnsi"/>
          <w:sz w:val="24"/>
          <w:szCs w:val="24"/>
        </w:rPr>
      </w:pPr>
      <w:r w:rsidRPr="0002578D">
        <w:rPr>
          <w:rFonts w:asciiTheme="minorHAnsi" w:hAnsiTheme="minorHAnsi" w:cstheme="minorHAnsi"/>
          <w:sz w:val="24"/>
          <w:szCs w:val="24"/>
        </w:rPr>
        <w:tab/>
      </w:r>
      <w:r w:rsidRPr="0002578D">
        <w:rPr>
          <w:rFonts w:asciiTheme="minorHAnsi" w:hAnsiTheme="minorHAnsi" w:cstheme="minorHAnsi"/>
          <w:sz w:val="24"/>
          <w:szCs w:val="24"/>
        </w:rPr>
        <w:tab/>
      </w:r>
      <w:r w:rsidRPr="0002578D">
        <w:rPr>
          <w:rFonts w:asciiTheme="minorHAnsi" w:hAnsiTheme="minorHAnsi" w:cstheme="minorHAnsi"/>
          <w:sz w:val="24"/>
          <w:szCs w:val="24"/>
        </w:rPr>
        <w:tab/>
      </w:r>
      <w:r w:rsidRPr="0002578D">
        <w:rPr>
          <w:rFonts w:asciiTheme="minorHAnsi" w:hAnsiTheme="minorHAnsi" w:cstheme="minorHAnsi"/>
          <w:sz w:val="24"/>
          <w:szCs w:val="24"/>
        </w:rPr>
        <w:tab/>
      </w:r>
      <w:r w:rsidRPr="0002578D">
        <w:rPr>
          <w:rFonts w:asciiTheme="minorHAnsi" w:hAnsiTheme="minorHAnsi" w:cstheme="minorHAnsi"/>
          <w:sz w:val="24"/>
          <w:szCs w:val="24"/>
        </w:rPr>
        <w:tab/>
      </w:r>
      <w:r w:rsidRPr="0002578D">
        <w:rPr>
          <w:rFonts w:asciiTheme="minorHAnsi" w:hAnsiTheme="minorHAnsi" w:cstheme="minorHAnsi"/>
          <w:sz w:val="24"/>
          <w:szCs w:val="24"/>
        </w:rPr>
        <w:tab/>
      </w:r>
      <w:r>
        <w:rPr>
          <w:rFonts w:asciiTheme="minorHAnsi" w:hAnsiTheme="minorHAnsi" w:cstheme="minorHAnsi"/>
          <w:sz w:val="24"/>
          <w:szCs w:val="24"/>
        </w:rPr>
        <w:t xml:space="preserve">          </w:t>
      </w:r>
      <w:r w:rsidRPr="0002578D">
        <w:rPr>
          <w:rFonts w:asciiTheme="minorHAnsi" w:hAnsiTheme="minorHAnsi" w:cstheme="minorHAnsi"/>
          <w:sz w:val="24"/>
          <w:szCs w:val="24"/>
        </w:rPr>
        <w:tab/>
      </w:r>
      <w:r>
        <w:rPr>
          <w:rFonts w:asciiTheme="minorHAnsi" w:hAnsiTheme="minorHAnsi" w:cstheme="minorHAnsi"/>
          <w:sz w:val="24"/>
          <w:szCs w:val="24"/>
        </w:rPr>
        <w:t xml:space="preserve">      </w:t>
      </w:r>
      <w:r w:rsidRPr="0002578D">
        <w:rPr>
          <w:rFonts w:asciiTheme="minorHAnsi" w:hAnsiTheme="minorHAnsi" w:cstheme="minorHAnsi"/>
          <w:sz w:val="24"/>
          <w:szCs w:val="24"/>
        </w:rPr>
        <w:t>…………………………………………</w:t>
      </w:r>
    </w:p>
    <w:p w:rsidR="0002578D" w:rsidRPr="0002578D" w:rsidRDefault="0002578D" w:rsidP="0002578D">
      <w:pPr>
        <w:spacing w:after="0"/>
        <w:ind w:left="5664" w:firstLine="708"/>
        <w:jc w:val="both"/>
        <w:rPr>
          <w:rFonts w:asciiTheme="minorHAnsi" w:hAnsiTheme="minorHAnsi" w:cstheme="minorHAnsi"/>
          <w:i/>
          <w:sz w:val="24"/>
          <w:szCs w:val="24"/>
        </w:rPr>
      </w:pPr>
      <w:r w:rsidRPr="0002578D">
        <w:rPr>
          <w:rFonts w:asciiTheme="minorHAnsi" w:hAnsiTheme="minorHAnsi" w:cstheme="minorHAnsi"/>
          <w:i/>
          <w:sz w:val="24"/>
          <w:szCs w:val="24"/>
        </w:rPr>
        <w:t>(podpis)</w:t>
      </w:r>
    </w:p>
    <w:bookmarkEnd w:id="3"/>
    <w:p w:rsidR="0002578D" w:rsidRPr="0002578D" w:rsidRDefault="0002578D" w:rsidP="0002578D">
      <w:pPr>
        <w:spacing w:after="0" w:line="240" w:lineRule="auto"/>
        <w:rPr>
          <w:rFonts w:asciiTheme="minorHAnsi" w:eastAsia="Times New Roman" w:hAnsiTheme="minorHAnsi" w:cstheme="minorHAnsi"/>
          <w:sz w:val="24"/>
          <w:szCs w:val="24"/>
          <w:lang w:eastAsia="pl-PL"/>
        </w:rPr>
      </w:pPr>
    </w:p>
    <w:p w:rsidR="0002578D" w:rsidRPr="0002578D" w:rsidRDefault="0002578D" w:rsidP="0002578D">
      <w:pPr>
        <w:spacing w:after="0"/>
        <w:ind w:left="5246" w:firstLine="708"/>
        <w:rPr>
          <w:rFonts w:asciiTheme="minorHAnsi" w:hAnsiTheme="minorHAnsi" w:cstheme="minorHAnsi"/>
          <w:b/>
          <w:sz w:val="24"/>
          <w:szCs w:val="24"/>
        </w:rPr>
      </w:pPr>
    </w:p>
    <w:p w:rsidR="0002578D" w:rsidRPr="0002578D" w:rsidRDefault="0002578D" w:rsidP="0002578D">
      <w:pPr>
        <w:spacing w:after="0"/>
        <w:ind w:left="5246" w:firstLine="708"/>
        <w:rPr>
          <w:rFonts w:asciiTheme="minorHAnsi" w:hAnsiTheme="minorHAnsi" w:cstheme="minorHAnsi"/>
          <w:b/>
          <w:sz w:val="24"/>
          <w:szCs w:val="24"/>
        </w:rPr>
      </w:pPr>
    </w:p>
    <w:p w:rsidR="0002578D" w:rsidRDefault="0002578D" w:rsidP="0002578D">
      <w:pPr>
        <w:spacing w:after="0"/>
        <w:ind w:left="5246" w:firstLine="708"/>
        <w:rPr>
          <w:rFonts w:ascii="Times New Roman" w:hAnsi="Times New Roman"/>
          <w:b/>
          <w:sz w:val="24"/>
          <w:szCs w:val="24"/>
        </w:rPr>
      </w:pPr>
    </w:p>
    <w:p w:rsidR="0002578D" w:rsidRPr="0099706B" w:rsidRDefault="0002578D" w:rsidP="0002578D">
      <w:pPr>
        <w:spacing w:after="0"/>
        <w:ind w:left="5246" w:firstLine="708"/>
        <w:rPr>
          <w:rFonts w:ascii="Times New Roman" w:hAnsi="Times New Roman"/>
          <w:b/>
          <w:sz w:val="24"/>
          <w:szCs w:val="24"/>
        </w:rPr>
      </w:pPr>
    </w:p>
    <w:p w:rsidR="00840DC5" w:rsidRDefault="00840DC5" w:rsidP="009D5BA3">
      <w:pPr>
        <w:spacing w:after="0"/>
        <w:ind w:left="5246" w:firstLine="708"/>
        <w:rPr>
          <w:rFonts w:asciiTheme="minorHAnsi" w:hAnsiTheme="minorHAnsi" w:cstheme="minorHAnsi"/>
          <w:b/>
          <w:sz w:val="24"/>
          <w:szCs w:val="24"/>
        </w:rPr>
      </w:pPr>
    </w:p>
    <w:p w:rsidR="007502BC" w:rsidRDefault="007502BC" w:rsidP="009D5BA3">
      <w:pPr>
        <w:spacing w:after="0"/>
        <w:ind w:left="5246" w:firstLine="708"/>
        <w:rPr>
          <w:rFonts w:asciiTheme="minorHAnsi" w:hAnsiTheme="minorHAnsi" w:cstheme="minorHAnsi"/>
          <w:b/>
          <w:sz w:val="24"/>
          <w:szCs w:val="24"/>
        </w:rPr>
      </w:pPr>
    </w:p>
    <w:p w:rsidR="000544D6" w:rsidRPr="00BB6BC2" w:rsidRDefault="000544D6" w:rsidP="000544D6">
      <w:pPr>
        <w:spacing w:after="0"/>
        <w:ind w:left="5246" w:firstLine="708"/>
        <w:rPr>
          <w:rFonts w:asciiTheme="minorHAnsi" w:hAnsiTheme="minorHAnsi" w:cstheme="minorHAnsi"/>
          <w:b/>
          <w:sz w:val="24"/>
          <w:szCs w:val="24"/>
        </w:rPr>
      </w:pPr>
      <w:r w:rsidRPr="00BB6BC2">
        <w:rPr>
          <w:rFonts w:asciiTheme="minorHAnsi" w:hAnsiTheme="minorHAnsi" w:cstheme="minorHAnsi"/>
          <w:b/>
          <w:sz w:val="24"/>
          <w:szCs w:val="24"/>
        </w:rPr>
        <w:lastRenderedPageBreak/>
        <w:t>Zamawiający:</w:t>
      </w:r>
    </w:p>
    <w:p w:rsidR="000544D6" w:rsidRPr="00BB6BC2" w:rsidRDefault="000544D6" w:rsidP="000544D6">
      <w:pPr>
        <w:spacing w:after="0"/>
        <w:ind w:left="5954"/>
        <w:rPr>
          <w:rFonts w:asciiTheme="minorHAnsi" w:hAnsiTheme="minorHAnsi" w:cstheme="minorHAnsi"/>
          <w:sz w:val="24"/>
          <w:szCs w:val="24"/>
        </w:rPr>
      </w:pPr>
      <w:r w:rsidRPr="00BB6BC2">
        <w:rPr>
          <w:rFonts w:asciiTheme="minorHAnsi" w:hAnsiTheme="minorHAnsi" w:cstheme="minorHAnsi"/>
          <w:sz w:val="24"/>
          <w:szCs w:val="24"/>
        </w:rPr>
        <w:t>…………………………………………………………</w:t>
      </w:r>
    </w:p>
    <w:p w:rsidR="000544D6" w:rsidRPr="00BB6BC2" w:rsidRDefault="000544D6" w:rsidP="000544D6">
      <w:pPr>
        <w:spacing w:after="0"/>
        <w:ind w:left="5954"/>
        <w:jc w:val="center"/>
        <w:rPr>
          <w:rFonts w:asciiTheme="minorHAnsi" w:hAnsiTheme="minorHAnsi" w:cstheme="minorHAnsi"/>
          <w:i/>
          <w:sz w:val="24"/>
          <w:szCs w:val="24"/>
        </w:rPr>
      </w:pPr>
      <w:r w:rsidRPr="00BB6BC2">
        <w:rPr>
          <w:rFonts w:asciiTheme="minorHAnsi" w:hAnsiTheme="minorHAnsi" w:cstheme="minorHAnsi"/>
          <w:i/>
          <w:sz w:val="24"/>
          <w:szCs w:val="24"/>
        </w:rPr>
        <w:t>(pełna nazwa/firma, adres)</w:t>
      </w:r>
    </w:p>
    <w:p w:rsidR="000544D6" w:rsidRPr="00BB6BC2" w:rsidRDefault="000544D6" w:rsidP="000544D6">
      <w:pPr>
        <w:spacing w:after="0"/>
        <w:rPr>
          <w:rFonts w:asciiTheme="minorHAnsi" w:hAnsiTheme="minorHAnsi" w:cstheme="minorHAnsi"/>
          <w:b/>
          <w:sz w:val="24"/>
          <w:szCs w:val="24"/>
        </w:rPr>
      </w:pPr>
    </w:p>
    <w:p w:rsidR="000544D6" w:rsidRPr="00BB6BC2" w:rsidRDefault="000544D6" w:rsidP="000544D6">
      <w:pPr>
        <w:spacing w:after="0"/>
        <w:rPr>
          <w:rFonts w:asciiTheme="minorHAnsi" w:hAnsiTheme="minorHAnsi" w:cstheme="minorHAnsi"/>
          <w:b/>
          <w:sz w:val="24"/>
          <w:szCs w:val="24"/>
        </w:rPr>
      </w:pPr>
      <w:r w:rsidRPr="00BB6BC2">
        <w:rPr>
          <w:rFonts w:asciiTheme="minorHAnsi" w:hAnsiTheme="minorHAnsi" w:cstheme="minorHAnsi"/>
          <w:b/>
          <w:sz w:val="24"/>
          <w:szCs w:val="24"/>
        </w:rPr>
        <w:t>Wykonawca:</w:t>
      </w:r>
    </w:p>
    <w:p w:rsidR="000544D6" w:rsidRPr="00BB6BC2" w:rsidRDefault="000544D6" w:rsidP="000544D6">
      <w:pPr>
        <w:spacing w:after="0"/>
        <w:ind w:right="5954"/>
        <w:rPr>
          <w:rFonts w:asciiTheme="minorHAnsi" w:hAnsiTheme="minorHAnsi" w:cstheme="minorHAnsi"/>
          <w:sz w:val="24"/>
          <w:szCs w:val="24"/>
        </w:rPr>
      </w:pPr>
      <w:r w:rsidRPr="00BB6BC2">
        <w:rPr>
          <w:rFonts w:asciiTheme="minorHAnsi" w:hAnsiTheme="minorHAnsi" w:cstheme="minorHAnsi"/>
          <w:sz w:val="24"/>
          <w:szCs w:val="24"/>
        </w:rPr>
        <w:t>…………………………………………………………</w:t>
      </w:r>
    </w:p>
    <w:p w:rsidR="000544D6" w:rsidRPr="00BB6BC2" w:rsidRDefault="000544D6" w:rsidP="000544D6">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(pełna nazwa/firma, adres,</w:t>
      </w:r>
      <w:r w:rsidRPr="00BB6BC2">
        <w:rPr>
          <w:rFonts w:asciiTheme="minorHAnsi" w:hAnsiTheme="minorHAnsi" w:cstheme="minorHAnsi"/>
          <w:i/>
          <w:sz w:val="24"/>
          <w:szCs w:val="24"/>
        </w:rPr>
        <w:br/>
        <w:t xml:space="preserve"> w zależności od podmiotu: NIP/PESEL, KRS/</w:t>
      </w:r>
      <w:proofErr w:type="spellStart"/>
      <w:r w:rsidRPr="00BB6BC2">
        <w:rPr>
          <w:rFonts w:asciiTheme="minorHAnsi" w:hAnsiTheme="minorHAnsi" w:cstheme="minorHAnsi"/>
          <w:i/>
          <w:sz w:val="24"/>
          <w:szCs w:val="24"/>
        </w:rPr>
        <w:t>CEiDG</w:t>
      </w:r>
      <w:proofErr w:type="spellEnd"/>
      <w:r w:rsidRPr="00BB6BC2">
        <w:rPr>
          <w:rFonts w:asciiTheme="minorHAnsi" w:hAnsiTheme="minorHAnsi" w:cstheme="minorHAnsi"/>
          <w:i/>
          <w:sz w:val="24"/>
          <w:szCs w:val="24"/>
        </w:rPr>
        <w:t>)</w:t>
      </w:r>
    </w:p>
    <w:p w:rsidR="000544D6" w:rsidRPr="00BB6BC2" w:rsidRDefault="000544D6" w:rsidP="000544D6">
      <w:pPr>
        <w:spacing w:after="0"/>
        <w:rPr>
          <w:rFonts w:asciiTheme="minorHAnsi" w:hAnsiTheme="minorHAnsi" w:cstheme="minorHAnsi"/>
          <w:sz w:val="24"/>
          <w:szCs w:val="24"/>
          <w:u w:val="single"/>
        </w:rPr>
      </w:pPr>
      <w:r w:rsidRPr="00BB6BC2">
        <w:rPr>
          <w:rFonts w:asciiTheme="minorHAnsi" w:hAnsiTheme="minorHAnsi" w:cstheme="minorHAnsi"/>
          <w:sz w:val="24"/>
          <w:szCs w:val="24"/>
          <w:u w:val="single"/>
        </w:rPr>
        <w:t>reprezentowany przez:</w:t>
      </w:r>
    </w:p>
    <w:p w:rsidR="000544D6" w:rsidRPr="00BB6BC2" w:rsidRDefault="000544D6" w:rsidP="000544D6">
      <w:pPr>
        <w:spacing w:after="0"/>
        <w:ind w:right="5954"/>
        <w:rPr>
          <w:rFonts w:asciiTheme="minorHAnsi" w:hAnsiTheme="minorHAnsi" w:cstheme="minorHAnsi"/>
          <w:sz w:val="24"/>
          <w:szCs w:val="24"/>
        </w:rPr>
      </w:pPr>
      <w:r w:rsidRPr="00BB6BC2">
        <w:rPr>
          <w:rFonts w:asciiTheme="minorHAnsi" w:hAnsiTheme="minorHAnsi" w:cstheme="minorHAnsi"/>
          <w:sz w:val="24"/>
          <w:szCs w:val="24"/>
        </w:rPr>
        <w:t>………………………………………………………………</w:t>
      </w:r>
    </w:p>
    <w:p w:rsidR="000544D6" w:rsidRPr="00BB6BC2" w:rsidRDefault="000544D6" w:rsidP="000544D6">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(imię, nazwisko, stanowisko/podstawa do reprezentacji)</w:t>
      </w:r>
    </w:p>
    <w:p w:rsidR="000544D6" w:rsidRPr="00BB6BC2" w:rsidRDefault="000544D6" w:rsidP="000544D6">
      <w:pPr>
        <w:spacing w:after="0"/>
        <w:rPr>
          <w:rFonts w:asciiTheme="minorHAnsi" w:hAnsiTheme="minorHAnsi" w:cstheme="minorHAnsi"/>
          <w:sz w:val="24"/>
          <w:szCs w:val="24"/>
        </w:rPr>
      </w:pPr>
    </w:p>
    <w:p w:rsidR="000544D6" w:rsidRPr="00BB6BC2" w:rsidRDefault="000544D6" w:rsidP="000544D6">
      <w:pPr>
        <w:spacing w:after="0"/>
        <w:rPr>
          <w:rFonts w:asciiTheme="minorHAnsi" w:hAnsiTheme="minorHAnsi" w:cstheme="minorHAnsi"/>
          <w:sz w:val="24"/>
          <w:szCs w:val="24"/>
        </w:rPr>
      </w:pPr>
    </w:p>
    <w:p w:rsidR="000544D6" w:rsidRPr="00BB6BC2" w:rsidRDefault="000544D6" w:rsidP="000544D6">
      <w:pPr>
        <w:spacing w:after="0"/>
        <w:jc w:val="center"/>
        <w:rPr>
          <w:rFonts w:asciiTheme="minorHAnsi" w:hAnsiTheme="minorHAnsi" w:cstheme="minorHAnsi"/>
          <w:b/>
          <w:sz w:val="24"/>
          <w:szCs w:val="24"/>
          <w:u w:val="single"/>
        </w:rPr>
      </w:pPr>
      <w:r w:rsidRPr="00BB6BC2">
        <w:rPr>
          <w:rFonts w:asciiTheme="minorHAnsi" w:hAnsiTheme="minorHAnsi" w:cstheme="minorHAnsi"/>
          <w:b/>
          <w:sz w:val="24"/>
          <w:szCs w:val="24"/>
          <w:u w:val="single"/>
        </w:rPr>
        <w:t>Oświadczenie wykonawcy w zakresie wypełnienia obowiązków informacyjnych przewidzianych w art. 13 lub art. 14 RODO</w:t>
      </w:r>
    </w:p>
    <w:p w:rsidR="000544D6" w:rsidRPr="00BB6BC2" w:rsidRDefault="000544D6" w:rsidP="000544D6">
      <w:pPr>
        <w:spacing w:after="0"/>
        <w:jc w:val="both"/>
        <w:rPr>
          <w:rFonts w:asciiTheme="minorHAnsi" w:hAnsiTheme="minorHAnsi" w:cstheme="minorHAnsi"/>
          <w:sz w:val="24"/>
          <w:szCs w:val="24"/>
        </w:rPr>
      </w:pPr>
    </w:p>
    <w:p w:rsidR="000544D6" w:rsidRPr="00BB6BC2" w:rsidRDefault="000544D6" w:rsidP="000544D6">
      <w:pPr>
        <w:spacing w:after="0"/>
        <w:ind w:firstLine="708"/>
        <w:jc w:val="both"/>
        <w:rPr>
          <w:rFonts w:asciiTheme="minorHAnsi" w:hAnsiTheme="minorHAnsi" w:cstheme="minorHAnsi"/>
          <w:b/>
          <w:sz w:val="24"/>
          <w:szCs w:val="24"/>
          <w:u w:val="single"/>
        </w:rPr>
      </w:pPr>
      <w:r w:rsidRPr="00BB6BC2">
        <w:rPr>
          <w:rFonts w:asciiTheme="minorHAnsi" w:hAnsiTheme="minorHAnsi" w:cstheme="minorHAnsi"/>
          <w:sz w:val="24"/>
          <w:szCs w:val="24"/>
        </w:rPr>
        <w:t>Oświadczam, że wypełniłem obowiązki informacyjne przewidziane w art. 13 lub art. 14 RODO</w:t>
      </w:r>
      <w:r w:rsidRPr="00BB6BC2">
        <w:rPr>
          <w:rFonts w:asciiTheme="minorHAnsi" w:hAnsiTheme="minorHAnsi" w:cstheme="minorHAnsi"/>
          <w:sz w:val="24"/>
          <w:szCs w:val="24"/>
          <w:vertAlign w:val="superscript"/>
        </w:rPr>
        <w:t>1)</w:t>
      </w:r>
      <w:r w:rsidRPr="00BB6BC2">
        <w:rPr>
          <w:rFonts w:asciiTheme="minorHAnsi" w:hAnsiTheme="minorHAnsi" w:cstheme="minorHAnsi"/>
          <w:sz w:val="24"/>
          <w:szCs w:val="24"/>
        </w:rPr>
        <w:t xml:space="preserve"> wobec osób fizycznych, od których dane osobowe bezpośrednio lub pośrednio pozyskałem w celu ubiegania się o udzielenie zamówienia publicznego w niniejszym postępowaniu</w:t>
      </w:r>
      <w:r w:rsidRPr="00BB6BC2">
        <w:rPr>
          <w:rFonts w:asciiTheme="minorHAnsi" w:hAnsiTheme="minorHAnsi" w:cstheme="minorHAnsi"/>
          <w:sz w:val="24"/>
          <w:szCs w:val="24"/>
          <w:vertAlign w:val="superscript"/>
        </w:rPr>
        <w:t>*</w:t>
      </w:r>
      <w:r w:rsidRPr="00BB6BC2">
        <w:rPr>
          <w:rFonts w:asciiTheme="minorHAnsi" w:hAnsiTheme="minorHAnsi" w:cstheme="minorHAnsi"/>
          <w:sz w:val="24"/>
          <w:szCs w:val="24"/>
        </w:rPr>
        <w:t xml:space="preserve"> pn.:………………………………………………………………………………………………………………………………………………………………………………………………..……………………………………………………………………………………………………..</w:t>
      </w:r>
      <w:r w:rsidRPr="00BB6BC2">
        <w:rPr>
          <w:rFonts w:asciiTheme="minorHAnsi" w:hAnsiTheme="minorHAnsi" w:cstheme="minorHAnsi"/>
          <w:b/>
          <w:sz w:val="24"/>
          <w:szCs w:val="24"/>
          <w:u w:val="single"/>
        </w:rPr>
        <w:t xml:space="preserve"> </w:t>
      </w:r>
    </w:p>
    <w:p w:rsidR="000544D6" w:rsidRPr="00BB6BC2" w:rsidRDefault="000544D6" w:rsidP="000544D6">
      <w:pPr>
        <w:spacing w:after="0"/>
        <w:jc w:val="center"/>
        <w:rPr>
          <w:rFonts w:asciiTheme="minorHAnsi" w:hAnsiTheme="minorHAnsi" w:cstheme="minorHAnsi"/>
          <w:b/>
          <w:sz w:val="24"/>
          <w:szCs w:val="24"/>
          <w:u w:val="single"/>
        </w:rPr>
      </w:pPr>
    </w:p>
    <w:p w:rsidR="000544D6" w:rsidRPr="00BB6BC2" w:rsidRDefault="000544D6" w:rsidP="000544D6">
      <w:pPr>
        <w:spacing w:after="0"/>
        <w:jc w:val="center"/>
        <w:rPr>
          <w:rFonts w:asciiTheme="minorHAnsi" w:hAnsiTheme="minorHAnsi" w:cstheme="minorHAnsi"/>
          <w:b/>
          <w:sz w:val="24"/>
          <w:szCs w:val="24"/>
          <w:u w:val="single"/>
        </w:rPr>
      </w:pPr>
    </w:p>
    <w:p w:rsidR="000544D6" w:rsidRPr="00BB6BC2" w:rsidRDefault="000544D6" w:rsidP="000544D6">
      <w:pPr>
        <w:spacing w:after="0"/>
        <w:jc w:val="center"/>
        <w:rPr>
          <w:rFonts w:asciiTheme="minorHAnsi" w:hAnsiTheme="minorHAnsi" w:cstheme="minorHAnsi"/>
          <w:b/>
          <w:sz w:val="24"/>
          <w:szCs w:val="24"/>
          <w:u w:val="single"/>
        </w:rPr>
      </w:pPr>
    </w:p>
    <w:p w:rsidR="000544D6" w:rsidRPr="00BB6BC2" w:rsidRDefault="000544D6" w:rsidP="000544D6">
      <w:pPr>
        <w:spacing w:after="0"/>
        <w:jc w:val="center"/>
        <w:rPr>
          <w:rFonts w:asciiTheme="minorHAnsi" w:hAnsiTheme="minorHAnsi" w:cstheme="minorHAnsi"/>
          <w:b/>
          <w:sz w:val="24"/>
          <w:szCs w:val="24"/>
          <w:u w:val="single"/>
        </w:rPr>
      </w:pPr>
    </w:p>
    <w:p w:rsidR="000544D6" w:rsidRPr="00BB6BC2" w:rsidRDefault="000544D6" w:rsidP="000544D6">
      <w:pPr>
        <w:spacing w:after="0"/>
        <w:jc w:val="both"/>
        <w:rPr>
          <w:rFonts w:asciiTheme="minorHAnsi" w:hAnsiTheme="minorHAnsi" w:cstheme="minorHAnsi"/>
          <w:sz w:val="24"/>
          <w:szCs w:val="24"/>
        </w:rPr>
      </w:pPr>
      <w:r w:rsidRPr="00BB6BC2">
        <w:rPr>
          <w:rFonts w:asciiTheme="minorHAnsi" w:hAnsiTheme="minorHAnsi" w:cstheme="minorHAnsi"/>
          <w:sz w:val="24"/>
          <w:szCs w:val="24"/>
        </w:rPr>
        <w:t xml:space="preserve">…………….……. </w:t>
      </w:r>
      <w:r w:rsidRPr="00BB6BC2">
        <w:rPr>
          <w:rFonts w:asciiTheme="minorHAnsi" w:hAnsiTheme="minorHAnsi" w:cstheme="minorHAnsi"/>
          <w:i/>
          <w:sz w:val="24"/>
          <w:szCs w:val="24"/>
        </w:rPr>
        <w:t xml:space="preserve">(miejscowość), </w:t>
      </w:r>
      <w:r w:rsidRPr="00BB6BC2">
        <w:rPr>
          <w:rFonts w:asciiTheme="minorHAnsi" w:hAnsiTheme="minorHAnsi" w:cstheme="minorHAnsi"/>
          <w:sz w:val="24"/>
          <w:szCs w:val="24"/>
        </w:rPr>
        <w:t xml:space="preserve">dnia …………………. r. </w:t>
      </w:r>
    </w:p>
    <w:p w:rsidR="000544D6" w:rsidRPr="00BB6BC2" w:rsidRDefault="000544D6" w:rsidP="000544D6">
      <w:pPr>
        <w:spacing w:after="0"/>
        <w:jc w:val="both"/>
        <w:rPr>
          <w:rFonts w:asciiTheme="minorHAnsi" w:hAnsiTheme="minorHAnsi" w:cstheme="minorHAnsi"/>
          <w:sz w:val="24"/>
          <w:szCs w:val="24"/>
        </w:rPr>
      </w:pPr>
    </w:p>
    <w:p w:rsidR="000544D6" w:rsidRPr="00BB6BC2" w:rsidRDefault="000544D6" w:rsidP="000544D6">
      <w:pPr>
        <w:spacing w:after="0"/>
        <w:jc w:val="both"/>
        <w:rPr>
          <w:rFonts w:asciiTheme="minorHAnsi" w:hAnsiTheme="minorHAnsi" w:cstheme="minorHAnsi"/>
          <w:sz w:val="24"/>
          <w:szCs w:val="24"/>
        </w:rPr>
      </w:pP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0002578D">
        <w:rPr>
          <w:rFonts w:asciiTheme="minorHAnsi" w:hAnsiTheme="minorHAnsi" w:cstheme="minorHAnsi"/>
          <w:sz w:val="24"/>
          <w:szCs w:val="24"/>
        </w:rPr>
        <w:t xml:space="preserve">         </w:t>
      </w:r>
      <w:r w:rsidRPr="00BB6BC2">
        <w:rPr>
          <w:rFonts w:asciiTheme="minorHAnsi" w:hAnsiTheme="minorHAnsi" w:cstheme="minorHAnsi"/>
          <w:sz w:val="24"/>
          <w:szCs w:val="24"/>
        </w:rPr>
        <w:t>…………………………………………</w:t>
      </w:r>
    </w:p>
    <w:p w:rsidR="000544D6" w:rsidRPr="00BB6BC2" w:rsidRDefault="000544D6" w:rsidP="000544D6">
      <w:pPr>
        <w:spacing w:after="0"/>
        <w:ind w:left="5664" w:firstLine="708"/>
        <w:jc w:val="both"/>
        <w:rPr>
          <w:rFonts w:asciiTheme="minorHAnsi" w:hAnsiTheme="minorHAnsi" w:cstheme="minorHAnsi"/>
          <w:i/>
          <w:sz w:val="24"/>
          <w:szCs w:val="24"/>
        </w:rPr>
      </w:pPr>
      <w:r w:rsidRPr="00BB6BC2">
        <w:rPr>
          <w:rFonts w:asciiTheme="minorHAnsi" w:hAnsiTheme="minorHAnsi" w:cstheme="minorHAnsi"/>
          <w:i/>
          <w:sz w:val="24"/>
          <w:szCs w:val="24"/>
        </w:rPr>
        <w:t>(podpis)</w:t>
      </w:r>
    </w:p>
    <w:p w:rsidR="000544D6" w:rsidRPr="00BB6BC2" w:rsidRDefault="000544D6" w:rsidP="000544D6">
      <w:pPr>
        <w:spacing w:after="0"/>
        <w:jc w:val="both"/>
        <w:rPr>
          <w:rFonts w:asciiTheme="minorHAnsi" w:hAnsiTheme="minorHAnsi" w:cstheme="minorHAnsi"/>
          <w:b/>
          <w:sz w:val="24"/>
          <w:szCs w:val="24"/>
          <w:u w:val="single"/>
        </w:rPr>
      </w:pPr>
    </w:p>
    <w:p w:rsidR="000544D6" w:rsidRPr="00BB6BC2" w:rsidRDefault="000544D6" w:rsidP="000544D6">
      <w:pPr>
        <w:spacing w:after="0"/>
        <w:jc w:val="both"/>
        <w:rPr>
          <w:rFonts w:asciiTheme="minorHAnsi" w:hAnsiTheme="minorHAnsi" w:cstheme="minorHAnsi"/>
          <w:b/>
          <w:sz w:val="24"/>
          <w:szCs w:val="24"/>
          <w:u w:val="single"/>
        </w:rPr>
      </w:pPr>
      <w:r w:rsidRPr="00BB6BC2">
        <w:rPr>
          <w:rFonts w:asciiTheme="minorHAnsi" w:hAnsiTheme="minorHAnsi" w:cstheme="minorHAnsi"/>
          <w:b/>
          <w:sz w:val="24"/>
          <w:szCs w:val="24"/>
          <w:u w:val="single"/>
        </w:rPr>
        <w:t xml:space="preserve"> </w:t>
      </w:r>
      <w:r w:rsidRPr="00BB6BC2">
        <w:rPr>
          <w:rFonts w:asciiTheme="minorHAnsi" w:hAnsiTheme="minorHAnsi" w:cstheme="minorHAnsi"/>
          <w:b/>
          <w:sz w:val="24"/>
          <w:szCs w:val="24"/>
          <w:u w:val="single"/>
        </w:rPr>
        <w:tab/>
      </w:r>
      <w:r w:rsidRPr="00BB6BC2">
        <w:rPr>
          <w:rFonts w:asciiTheme="minorHAnsi" w:hAnsiTheme="minorHAnsi" w:cstheme="minorHAnsi"/>
          <w:b/>
          <w:sz w:val="24"/>
          <w:szCs w:val="24"/>
          <w:u w:val="single"/>
        </w:rPr>
        <w:tab/>
      </w:r>
      <w:r w:rsidRPr="00BB6BC2">
        <w:rPr>
          <w:rFonts w:asciiTheme="minorHAnsi" w:hAnsiTheme="minorHAnsi" w:cstheme="minorHAnsi"/>
          <w:b/>
          <w:sz w:val="24"/>
          <w:szCs w:val="24"/>
          <w:u w:val="single"/>
        </w:rPr>
        <w:tab/>
      </w:r>
      <w:r w:rsidRPr="00BB6BC2">
        <w:rPr>
          <w:rFonts w:asciiTheme="minorHAnsi" w:hAnsiTheme="minorHAnsi" w:cstheme="minorHAnsi"/>
          <w:b/>
          <w:sz w:val="24"/>
          <w:szCs w:val="24"/>
          <w:u w:val="single"/>
        </w:rPr>
        <w:tab/>
      </w:r>
      <w:r w:rsidRPr="00BB6BC2">
        <w:rPr>
          <w:rFonts w:asciiTheme="minorHAnsi" w:hAnsiTheme="minorHAnsi" w:cstheme="minorHAnsi"/>
          <w:b/>
          <w:sz w:val="24"/>
          <w:szCs w:val="24"/>
          <w:u w:val="single"/>
        </w:rPr>
        <w:tab/>
      </w:r>
      <w:r w:rsidRPr="00BB6BC2">
        <w:rPr>
          <w:rFonts w:asciiTheme="minorHAnsi" w:hAnsiTheme="minorHAnsi" w:cstheme="minorHAnsi"/>
          <w:b/>
          <w:sz w:val="24"/>
          <w:szCs w:val="24"/>
          <w:u w:val="single"/>
        </w:rPr>
        <w:tab/>
      </w:r>
    </w:p>
    <w:p w:rsidR="000544D6" w:rsidRPr="00BB6BC2" w:rsidRDefault="000544D6" w:rsidP="000544D6">
      <w:pPr>
        <w:spacing w:after="0"/>
        <w:jc w:val="both"/>
        <w:rPr>
          <w:rFonts w:asciiTheme="minorHAnsi" w:hAnsiTheme="minorHAnsi" w:cstheme="minorHAnsi"/>
          <w:sz w:val="18"/>
          <w:szCs w:val="18"/>
        </w:rPr>
      </w:pPr>
      <w:r w:rsidRPr="00BB6BC2">
        <w:rPr>
          <w:rFonts w:asciiTheme="minorHAnsi" w:hAnsiTheme="minorHAnsi" w:cstheme="minorHAnsi"/>
          <w:sz w:val="18"/>
          <w:szCs w:val="18"/>
          <w:vertAlign w:val="superscript"/>
        </w:rPr>
        <w:t xml:space="preserve">1) </w:t>
      </w:r>
      <w:r w:rsidRPr="00BB6BC2">
        <w:rPr>
          <w:rFonts w:asciiTheme="minorHAnsi" w:hAnsiTheme="minorHAnsi" w:cs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0544D6" w:rsidRPr="00BB6BC2" w:rsidRDefault="000544D6" w:rsidP="000544D6">
      <w:pPr>
        <w:spacing w:after="0"/>
        <w:jc w:val="both"/>
        <w:rPr>
          <w:rFonts w:asciiTheme="minorHAnsi" w:hAnsiTheme="minorHAnsi" w:cstheme="minorHAnsi"/>
          <w:sz w:val="18"/>
          <w:szCs w:val="18"/>
        </w:rPr>
      </w:pPr>
      <w:r w:rsidRPr="00BB6BC2">
        <w:rPr>
          <w:rFonts w:asciiTheme="minorHAnsi" w:hAnsiTheme="minorHAnsi" w:cstheme="minorHAnsi"/>
          <w:sz w:val="18"/>
          <w:szCs w:val="18"/>
          <w:vertAlign w:val="superscript"/>
        </w:rPr>
        <w:t>*</w:t>
      </w:r>
      <w:r w:rsidRPr="00BB6BC2">
        <w:rPr>
          <w:rFonts w:asciiTheme="minorHAnsi" w:hAnsiTheme="minorHAnsi" w:cstheme="minorHAnsi"/>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p>
    <w:p w:rsidR="00840DC5" w:rsidRPr="00BB6BC2" w:rsidRDefault="00840DC5" w:rsidP="009D5BA3">
      <w:pPr>
        <w:spacing w:after="0"/>
        <w:ind w:left="5246" w:firstLine="708"/>
        <w:rPr>
          <w:rFonts w:asciiTheme="minorHAnsi" w:hAnsiTheme="minorHAnsi" w:cstheme="minorHAnsi"/>
          <w:b/>
          <w:sz w:val="24"/>
          <w:szCs w:val="24"/>
        </w:rPr>
      </w:pPr>
    </w:p>
    <w:p w:rsidR="00840DC5" w:rsidRPr="00BB6BC2" w:rsidRDefault="00840DC5" w:rsidP="009D5BA3">
      <w:pPr>
        <w:spacing w:after="0"/>
        <w:ind w:left="5246" w:firstLine="708"/>
        <w:rPr>
          <w:rFonts w:asciiTheme="minorHAnsi" w:hAnsiTheme="minorHAnsi" w:cstheme="minorHAnsi"/>
          <w:b/>
          <w:sz w:val="24"/>
          <w:szCs w:val="24"/>
        </w:rPr>
      </w:pPr>
    </w:p>
    <w:p w:rsidR="000544D6" w:rsidRPr="00BB6BC2" w:rsidRDefault="000544D6" w:rsidP="009D5BA3">
      <w:pPr>
        <w:spacing w:after="0"/>
        <w:ind w:left="5246" w:firstLine="708"/>
        <w:rPr>
          <w:rFonts w:asciiTheme="minorHAnsi" w:hAnsiTheme="minorHAnsi" w:cstheme="minorHAnsi"/>
          <w:b/>
          <w:sz w:val="24"/>
          <w:szCs w:val="24"/>
        </w:rPr>
      </w:pPr>
    </w:p>
    <w:p w:rsidR="003C3696" w:rsidRPr="00BB6BC2" w:rsidRDefault="003C3696" w:rsidP="00093952">
      <w:pPr>
        <w:spacing w:after="0"/>
        <w:ind w:left="5246" w:firstLine="708"/>
        <w:rPr>
          <w:rFonts w:asciiTheme="minorHAnsi" w:hAnsiTheme="minorHAnsi" w:cstheme="minorHAnsi"/>
          <w:b/>
          <w:sz w:val="24"/>
          <w:szCs w:val="24"/>
        </w:rPr>
      </w:pPr>
      <w:r w:rsidRPr="00BB6BC2">
        <w:rPr>
          <w:rFonts w:asciiTheme="minorHAnsi" w:hAnsiTheme="minorHAnsi" w:cstheme="minorHAnsi"/>
          <w:b/>
          <w:sz w:val="24"/>
          <w:szCs w:val="24"/>
        </w:rPr>
        <w:lastRenderedPageBreak/>
        <w:t>Zamawiający:</w:t>
      </w:r>
    </w:p>
    <w:p w:rsidR="003C3696" w:rsidRPr="00BB6BC2" w:rsidRDefault="003C3696" w:rsidP="00093952">
      <w:pPr>
        <w:spacing w:after="0"/>
        <w:ind w:left="5954"/>
        <w:rPr>
          <w:rFonts w:asciiTheme="minorHAnsi" w:hAnsiTheme="minorHAnsi" w:cstheme="minorHAnsi"/>
          <w:sz w:val="24"/>
          <w:szCs w:val="24"/>
        </w:rPr>
      </w:pPr>
      <w:r w:rsidRPr="00BB6BC2">
        <w:rPr>
          <w:rFonts w:asciiTheme="minorHAnsi" w:hAnsiTheme="minorHAnsi" w:cstheme="minorHAnsi"/>
          <w:sz w:val="24"/>
          <w:szCs w:val="24"/>
        </w:rPr>
        <w:t>…………………………………………………………</w:t>
      </w:r>
    </w:p>
    <w:p w:rsidR="003C3696" w:rsidRPr="00BB6BC2" w:rsidRDefault="003C3696" w:rsidP="00093952">
      <w:pPr>
        <w:spacing w:after="0"/>
        <w:ind w:left="5954"/>
        <w:jc w:val="center"/>
        <w:rPr>
          <w:rFonts w:asciiTheme="minorHAnsi" w:hAnsiTheme="minorHAnsi" w:cstheme="minorHAnsi"/>
          <w:i/>
          <w:sz w:val="24"/>
          <w:szCs w:val="24"/>
        </w:rPr>
      </w:pPr>
      <w:r w:rsidRPr="00BB6BC2">
        <w:rPr>
          <w:rFonts w:asciiTheme="minorHAnsi" w:hAnsiTheme="minorHAnsi" w:cstheme="minorHAnsi"/>
          <w:i/>
          <w:sz w:val="24"/>
          <w:szCs w:val="24"/>
        </w:rPr>
        <w:t>(pełna nazwa/firma, adres)</w:t>
      </w:r>
    </w:p>
    <w:p w:rsidR="003C3696" w:rsidRPr="00BB6BC2" w:rsidRDefault="003C3696" w:rsidP="00093952">
      <w:pPr>
        <w:spacing w:after="0"/>
        <w:rPr>
          <w:rFonts w:asciiTheme="minorHAnsi" w:hAnsiTheme="minorHAnsi" w:cstheme="minorHAnsi"/>
          <w:b/>
          <w:sz w:val="24"/>
          <w:szCs w:val="24"/>
        </w:rPr>
      </w:pPr>
      <w:r w:rsidRPr="00BB6BC2">
        <w:rPr>
          <w:rFonts w:asciiTheme="minorHAnsi" w:hAnsiTheme="minorHAnsi" w:cstheme="minorHAnsi"/>
          <w:b/>
          <w:sz w:val="24"/>
          <w:szCs w:val="24"/>
        </w:rPr>
        <w:t>Wykonawca:</w:t>
      </w:r>
    </w:p>
    <w:p w:rsidR="003C3696" w:rsidRPr="00BB6BC2" w:rsidRDefault="003C3696" w:rsidP="00093952">
      <w:pPr>
        <w:spacing w:after="0"/>
        <w:ind w:right="5954"/>
        <w:rPr>
          <w:rFonts w:asciiTheme="minorHAnsi" w:hAnsiTheme="minorHAnsi" w:cstheme="minorHAnsi"/>
          <w:sz w:val="24"/>
          <w:szCs w:val="24"/>
        </w:rPr>
      </w:pPr>
      <w:r w:rsidRPr="00BB6BC2">
        <w:rPr>
          <w:rFonts w:asciiTheme="minorHAnsi" w:hAnsiTheme="minorHAnsi" w:cstheme="minorHAnsi"/>
          <w:sz w:val="24"/>
          <w:szCs w:val="24"/>
        </w:rPr>
        <w:t>…………………………………………………………</w:t>
      </w:r>
    </w:p>
    <w:p w:rsidR="00093952" w:rsidRPr="00BB6BC2" w:rsidRDefault="003C3696" w:rsidP="00093952">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 xml:space="preserve">(pełna nazwa/firma, adres, </w:t>
      </w:r>
    </w:p>
    <w:p w:rsidR="003C3696" w:rsidRPr="00BB6BC2" w:rsidRDefault="003C3696" w:rsidP="00093952">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w zależności od podmiotu: NIP/PESEL, KRS/</w:t>
      </w:r>
      <w:proofErr w:type="spellStart"/>
      <w:r w:rsidRPr="00BB6BC2">
        <w:rPr>
          <w:rFonts w:asciiTheme="minorHAnsi" w:hAnsiTheme="minorHAnsi" w:cstheme="minorHAnsi"/>
          <w:i/>
          <w:sz w:val="24"/>
          <w:szCs w:val="24"/>
        </w:rPr>
        <w:t>CEiDG</w:t>
      </w:r>
      <w:proofErr w:type="spellEnd"/>
      <w:r w:rsidRPr="00BB6BC2">
        <w:rPr>
          <w:rFonts w:asciiTheme="minorHAnsi" w:hAnsiTheme="minorHAnsi" w:cstheme="minorHAnsi"/>
          <w:i/>
          <w:sz w:val="24"/>
          <w:szCs w:val="24"/>
        </w:rPr>
        <w:t>)</w:t>
      </w:r>
    </w:p>
    <w:p w:rsidR="003C3696" w:rsidRPr="00BB6BC2" w:rsidRDefault="003C3696" w:rsidP="00093952">
      <w:pPr>
        <w:spacing w:after="0"/>
        <w:rPr>
          <w:rFonts w:asciiTheme="minorHAnsi" w:hAnsiTheme="minorHAnsi" w:cstheme="minorHAnsi"/>
          <w:sz w:val="24"/>
          <w:szCs w:val="24"/>
          <w:u w:val="single"/>
        </w:rPr>
      </w:pPr>
      <w:r w:rsidRPr="00BB6BC2">
        <w:rPr>
          <w:rFonts w:asciiTheme="minorHAnsi" w:hAnsiTheme="minorHAnsi" w:cstheme="minorHAnsi"/>
          <w:sz w:val="24"/>
          <w:szCs w:val="24"/>
          <w:u w:val="single"/>
        </w:rPr>
        <w:t>reprezentowany przez:</w:t>
      </w:r>
    </w:p>
    <w:p w:rsidR="003C3696" w:rsidRPr="00BB6BC2" w:rsidRDefault="003C3696" w:rsidP="00093952">
      <w:pPr>
        <w:spacing w:after="0"/>
        <w:ind w:right="5954"/>
        <w:rPr>
          <w:rFonts w:asciiTheme="minorHAnsi" w:hAnsiTheme="minorHAnsi" w:cstheme="minorHAnsi"/>
          <w:sz w:val="24"/>
          <w:szCs w:val="24"/>
        </w:rPr>
      </w:pPr>
      <w:r w:rsidRPr="00BB6BC2">
        <w:rPr>
          <w:rFonts w:asciiTheme="minorHAnsi" w:hAnsiTheme="minorHAnsi" w:cstheme="minorHAnsi"/>
          <w:sz w:val="24"/>
          <w:szCs w:val="24"/>
        </w:rPr>
        <w:t>………………………………………………………………</w:t>
      </w:r>
    </w:p>
    <w:p w:rsidR="003C3696" w:rsidRPr="00BB6BC2" w:rsidRDefault="003C3696" w:rsidP="00093952">
      <w:pPr>
        <w:spacing w:after="0"/>
        <w:ind w:right="5953"/>
        <w:rPr>
          <w:rFonts w:asciiTheme="minorHAnsi" w:hAnsiTheme="minorHAnsi" w:cstheme="minorHAnsi"/>
          <w:i/>
          <w:sz w:val="24"/>
          <w:szCs w:val="24"/>
        </w:rPr>
      </w:pPr>
      <w:r w:rsidRPr="00BB6BC2">
        <w:rPr>
          <w:rFonts w:asciiTheme="minorHAnsi" w:hAnsiTheme="minorHAnsi" w:cstheme="minorHAnsi"/>
          <w:i/>
          <w:sz w:val="24"/>
          <w:szCs w:val="24"/>
        </w:rPr>
        <w:t>(imię, nazwisko, stanowisko/podstawa do  reprezentacji)</w:t>
      </w:r>
    </w:p>
    <w:p w:rsidR="003C3696" w:rsidRPr="00BB6BC2" w:rsidRDefault="003C3696" w:rsidP="00093952">
      <w:pPr>
        <w:spacing w:after="0" w:line="360" w:lineRule="auto"/>
        <w:jc w:val="center"/>
        <w:rPr>
          <w:rFonts w:asciiTheme="minorHAnsi" w:hAnsiTheme="minorHAnsi" w:cstheme="minorHAnsi"/>
          <w:b/>
          <w:sz w:val="24"/>
          <w:szCs w:val="24"/>
          <w:u w:val="single"/>
        </w:rPr>
      </w:pPr>
      <w:r w:rsidRPr="00BB6BC2">
        <w:rPr>
          <w:rFonts w:asciiTheme="minorHAnsi" w:hAnsiTheme="minorHAnsi" w:cstheme="minorHAnsi"/>
          <w:b/>
          <w:sz w:val="24"/>
          <w:szCs w:val="24"/>
          <w:u w:val="single"/>
        </w:rPr>
        <w:t xml:space="preserve">Oświadczenie wykonawcy </w:t>
      </w:r>
    </w:p>
    <w:p w:rsidR="003C3696" w:rsidRPr="00BB6BC2" w:rsidRDefault="003C3696" w:rsidP="00093952">
      <w:pPr>
        <w:spacing w:before="120" w:after="0" w:line="360" w:lineRule="auto"/>
        <w:jc w:val="center"/>
        <w:rPr>
          <w:rFonts w:asciiTheme="minorHAnsi" w:hAnsiTheme="minorHAnsi" w:cstheme="minorHAnsi"/>
          <w:sz w:val="24"/>
          <w:szCs w:val="24"/>
        </w:rPr>
      </w:pPr>
      <w:r w:rsidRPr="00BB6BC2">
        <w:rPr>
          <w:rFonts w:asciiTheme="minorHAnsi" w:hAnsiTheme="minorHAnsi" w:cstheme="minorHAnsi"/>
          <w:b/>
          <w:sz w:val="24"/>
          <w:szCs w:val="24"/>
          <w:u w:val="single"/>
        </w:rPr>
        <w:t xml:space="preserve">DOTYCZĄCE PRZYNALEŻNOŚCI DO GRUPY KAPITAŁOWEJ </w:t>
      </w:r>
      <w:r w:rsidRPr="00BB6BC2">
        <w:rPr>
          <w:rFonts w:asciiTheme="minorHAnsi" w:hAnsiTheme="minorHAnsi" w:cstheme="minorHAnsi"/>
          <w:b/>
          <w:sz w:val="24"/>
          <w:szCs w:val="24"/>
          <w:u w:val="single"/>
        </w:rPr>
        <w:br/>
      </w:r>
    </w:p>
    <w:p w:rsidR="003C3696" w:rsidRPr="00BB6BC2" w:rsidRDefault="003C3696" w:rsidP="00093952">
      <w:pPr>
        <w:spacing w:after="0" w:line="360" w:lineRule="auto"/>
        <w:ind w:firstLine="709"/>
        <w:jc w:val="both"/>
        <w:rPr>
          <w:rFonts w:asciiTheme="minorHAnsi" w:hAnsiTheme="minorHAnsi" w:cstheme="minorHAnsi"/>
          <w:sz w:val="24"/>
          <w:szCs w:val="24"/>
        </w:rPr>
      </w:pPr>
      <w:r w:rsidRPr="00BB6BC2">
        <w:rPr>
          <w:rFonts w:asciiTheme="minorHAnsi" w:hAnsiTheme="minorHAnsi" w:cstheme="minorHAnsi"/>
          <w:sz w:val="24"/>
          <w:szCs w:val="24"/>
        </w:rPr>
        <w:t>Na potrzeby postępowania o udzielenie zamówienia publicznego</w:t>
      </w:r>
      <w:r w:rsidRPr="00BB6BC2">
        <w:rPr>
          <w:rFonts w:asciiTheme="minorHAnsi" w:hAnsiTheme="minorHAnsi" w:cstheme="minorHAnsi"/>
          <w:sz w:val="24"/>
          <w:szCs w:val="24"/>
        </w:rPr>
        <w:br/>
        <w:t xml:space="preserve">pn. …………………………………………………………….. </w:t>
      </w:r>
      <w:r w:rsidRPr="00BB6BC2">
        <w:rPr>
          <w:rFonts w:asciiTheme="minorHAnsi" w:hAnsiTheme="minorHAnsi" w:cstheme="minorHAnsi"/>
          <w:i/>
          <w:sz w:val="24"/>
          <w:szCs w:val="24"/>
        </w:rPr>
        <w:t>(nazwa postępowania)</w:t>
      </w:r>
      <w:r w:rsidRPr="00BB6BC2">
        <w:rPr>
          <w:rFonts w:asciiTheme="minorHAnsi" w:hAnsiTheme="minorHAnsi" w:cstheme="minorHAnsi"/>
          <w:sz w:val="24"/>
          <w:szCs w:val="24"/>
        </w:rPr>
        <w:t>, prowadzonego przez …………………………………………………….</w:t>
      </w:r>
      <w:r w:rsidRPr="00BB6BC2">
        <w:rPr>
          <w:rFonts w:asciiTheme="minorHAnsi" w:hAnsiTheme="minorHAnsi" w:cstheme="minorHAnsi"/>
          <w:i/>
          <w:sz w:val="24"/>
          <w:szCs w:val="24"/>
        </w:rPr>
        <w:t xml:space="preserve">(oznaczenie zamawiającego), </w:t>
      </w:r>
      <w:r w:rsidRPr="00BB6BC2">
        <w:rPr>
          <w:rFonts w:asciiTheme="minorHAnsi" w:hAnsiTheme="minorHAnsi" w:cstheme="minorHAnsi"/>
          <w:sz w:val="24"/>
          <w:szCs w:val="24"/>
        </w:rPr>
        <w:t>oświadczam, co następuje:</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Niniejszym oświadczam, że:</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a) nie należę do grupy kapitałowej</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b) należę do grupy kapitało</w:t>
      </w:r>
      <w:r w:rsidR="00093952" w:rsidRPr="00BB6BC2">
        <w:rPr>
          <w:rFonts w:asciiTheme="minorHAnsi" w:hAnsiTheme="minorHAnsi" w:cstheme="minorHAnsi"/>
          <w:sz w:val="24"/>
          <w:szCs w:val="24"/>
        </w:rPr>
        <w:t>wej i przedstawiam poniżej listę</w:t>
      </w:r>
      <w:r w:rsidRPr="00BB6BC2">
        <w:rPr>
          <w:rFonts w:asciiTheme="minorHAnsi" w:hAnsiTheme="minorHAnsi" w:cstheme="minorHAnsi"/>
          <w:sz w:val="24"/>
          <w:szCs w:val="24"/>
        </w:rPr>
        <w:t xml:space="preserve"> podmiotów należących do tej samej grupy kapitałowej w rozumieniu ustawy z dnia 16 lutego 2007r. o ochronie konkurencji i konsumentów Dz.U. Nr 50, poz.331 z </w:t>
      </w:r>
      <w:proofErr w:type="spellStart"/>
      <w:r w:rsidRPr="00BB6BC2">
        <w:rPr>
          <w:rFonts w:asciiTheme="minorHAnsi" w:hAnsiTheme="minorHAnsi" w:cstheme="minorHAnsi"/>
          <w:sz w:val="24"/>
          <w:szCs w:val="24"/>
        </w:rPr>
        <w:t>późn</w:t>
      </w:r>
      <w:proofErr w:type="spellEnd"/>
      <w:r w:rsidRPr="00BB6BC2">
        <w:rPr>
          <w:rFonts w:asciiTheme="minorHAnsi" w:hAnsiTheme="minorHAnsi" w:cstheme="minorHAnsi"/>
          <w:sz w:val="24"/>
          <w:szCs w:val="24"/>
        </w:rPr>
        <w:t>. zm.</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Lista podmiotów:</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1. ………………………………….</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2…………………………………...</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3……………………………………</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4. ………………………………….</w:t>
      </w:r>
    </w:p>
    <w:p w:rsidR="003C3696" w:rsidRPr="00BB6BC2" w:rsidRDefault="00093952"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i</w:t>
      </w:r>
      <w:r w:rsidR="003C3696" w:rsidRPr="00BB6BC2">
        <w:rPr>
          <w:rFonts w:asciiTheme="minorHAnsi" w:hAnsiTheme="minorHAnsi" w:cstheme="minorHAnsi"/>
          <w:sz w:val="24"/>
          <w:szCs w:val="24"/>
        </w:rPr>
        <w:t>td.</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 xml:space="preserve">…………….……. </w:t>
      </w:r>
      <w:r w:rsidRPr="00BB6BC2">
        <w:rPr>
          <w:rFonts w:asciiTheme="minorHAnsi" w:hAnsiTheme="minorHAnsi" w:cstheme="minorHAnsi"/>
          <w:i/>
          <w:sz w:val="24"/>
          <w:szCs w:val="24"/>
        </w:rPr>
        <w:t xml:space="preserve">(miejscowość), </w:t>
      </w:r>
      <w:r w:rsidRPr="00BB6BC2">
        <w:rPr>
          <w:rFonts w:asciiTheme="minorHAnsi" w:hAnsiTheme="minorHAnsi" w:cstheme="minorHAnsi"/>
          <w:sz w:val="24"/>
          <w:szCs w:val="24"/>
        </w:rPr>
        <w:t xml:space="preserve">dnia ………….……. r. </w:t>
      </w:r>
    </w:p>
    <w:p w:rsidR="003C3696" w:rsidRPr="00BB6BC2" w:rsidRDefault="003C3696" w:rsidP="00093952">
      <w:pPr>
        <w:spacing w:after="0" w:line="360" w:lineRule="auto"/>
        <w:jc w:val="both"/>
        <w:rPr>
          <w:rFonts w:asciiTheme="minorHAnsi" w:hAnsiTheme="minorHAnsi" w:cstheme="minorHAnsi"/>
          <w:sz w:val="24"/>
          <w:szCs w:val="24"/>
        </w:rPr>
      </w:pP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Pr="00BB6BC2">
        <w:rPr>
          <w:rFonts w:asciiTheme="minorHAnsi" w:hAnsiTheme="minorHAnsi" w:cstheme="minorHAnsi"/>
          <w:sz w:val="24"/>
          <w:szCs w:val="24"/>
        </w:rPr>
        <w:tab/>
      </w:r>
      <w:r w:rsidR="00E0617A">
        <w:rPr>
          <w:rFonts w:asciiTheme="minorHAnsi" w:hAnsiTheme="minorHAnsi" w:cstheme="minorHAnsi"/>
          <w:sz w:val="24"/>
          <w:szCs w:val="24"/>
        </w:rPr>
        <w:t xml:space="preserve">    </w:t>
      </w:r>
      <w:r w:rsidRPr="00BB6BC2">
        <w:rPr>
          <w:rFonts w:asciiTheme="minorHAnsi" w:hAnsiTheme="minorHAnsi" w:cstheme="minorHAnsi"/>
          <w:sz w:val="24"/>
          <w:szCs w:val="24"/>
        </w:rPr>
        <w:tab/>
      </w:r>
      <w:r w:rsidR="00E0617A">
        <w:rPr>
          <w:rFonts w:asciiTheme="minorHAnsi" w:hAnsiTheme="minorHAnsi" w:cstheme="minorHAnsi"/>
          <w:sz w:val="24"/>
          <w:szCs w:val="24"/>
        </w:rPr>
        <w:t xml:space="preserve">    </w:t>
      </w:r>
      <w:r w:rsidRPr="00BB6BC2">
        <w:rPr>
          <w:rFonts w:asciiTheme="minorHAnsi" w:hAnsiTheme="minorHAnsi" w:cstheme="minorHAnsi"/>
          <w:sz w:val="24"/>
          <w:szCs w:val="24"/>
        </w:rPr>
        <w:t>…………………………………………</w:t>
      </w:r>
    </w:p>
    <w:p w:rsidR="003C3696" w:rsidRPr="00BB6BC2" w:rsidRDefault="003C3696" w:rsidP="00093952">
      <w:pPr>
        <w:spacing w:after="0" w:line="360" w:lineRule="auto"/>
        <w:ind w:left="5664" w:firstLine="708"/>
        <w:jc w:val="both"/>
        <w:rPr>
          <w:rFonts w:asciiTheme="minorHAnsi" w:hAnsiTheme="minorHAnsi" w:cstheme="minorHAnsi"/>
          <w:i/>
          <w:sz w:val="24"/>
          <w:szCs w:val="24"/>
        </w:rPr>
      </w:pPr>
      <w:r w:rsidRPr="00BB6BC2">
        <w:rPr>
          <w:rFonts w:asciiTheme="minorHAnsi" w:hAnsiTheme="minorHAnsi" w:cstheme="minorHAnsi"/>
          <w:i/>
          <w:sz w:val="24"/>
          <w:szCs w:val="24"/>
        </w:rPr>
        <w:t>(podpis)</w:t>
      </w:r>
    </w:p>
    <w:sectPr w:rsidR="003C3696" w:rsidRPr="00BB6BC2" w:rsidSect="00B9433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68" w:rsidRDefault="00D22068" w:rsidP="00E37E18">
      <w:pPr>
        <w:spacing w:after="0" w:line="240" w:lineRule="auto"/>
      </w:pPr>
      <w:r>
        <w:separator/>
      </w:r>
    </w:p>
  </w:endnote>
  <w:endnote w:type="continuationSeparator" w:id="0">
    <w:p w:rsidR="00D22068" w:rsidRDefault="00D22068"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68" w:rsidRDefault="00D22068" w:rsidP="00E37E18">
      <w:pPr>
        <w:spacing w:after="0" w:line="240" w:lineRule="auto"/>
      </w:pPr>
      <w:r>
        <w:separator/>
      </w:r>
    </w:p>
  </w:footnote>
  <w:footnote w:type="continuationSeparator" w:id="0">
    <w:p w:rsidR="00D22068" w:rsidRDefault="00D22068" w:rsidP="00E3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50648D"/>
    <w:multiLevelType w:val="hybridMultilevel"/>
    <w:tmpl w:val="9A90FB8A"/>
    <w:lvl w:ilvl="0" w:tplc="3A88CEE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9F062D7"/>
    <w:multiLevelType w:val="hybridMultilevel"/>
    <w:tmpl w:val="BB30A8C6"/>
    <w:lvl w:ilvl="0" w:tplc="3FC033D6">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7F201F"/>
    <w:multiLevelType w:val="hybridMultilevel"/>
    <w:tmpl w:val="12301AB2"/>
    <w:lvl w:ilvl="0" w:tplc="3A88CEE2">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4932E0"/>
    <w:multiLevelType w:val="hybridMultilevel"/>
    <w:tmpl w:val="854AF8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2D129B"/>
    <w:multiLevelType w:val="hybridMultilevel"/>
    <w:tmpl w:val="2A52EC54"/>
    <w:lvl w:ilvl="0" w:tplc="8D9871D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EB2F62"/>
    <w:multiLevelType w:val="hybridMultilevel"/>
    <w:tmpl w:val="23E8D22C"/>
    <w:lvl w:ilvl="0" w:tplc="3A88CEE2">
      <w:start w:val="1"/>
      <w:numFmt w:val="bullet"/>
      <w:lvlText w:val=""/>
      <w:lvlJc w:val="left"/>
      <w:pPr>
        <w:ind w:left="720" w:hanging="360"/>
      </w:pPr>
      <w:rPr>
        <w:rFonts w:ascii="Symbol" w:hAnsi="Symbol"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5F28A5"/>
    <w:multiLevelType w:val="hybridMultilevel"/>
    <w:tmpl w:val="1DFE081C"/>
    <w:lvl w:ilvl="0" w:tplc="3A88CEE2">
      <w:start w:val="1"/>
      <w:numFmt w:val="bullet"/>
      <w:lvlText w:val=""/>
      <w:lvlJc w:val="left"/>
      <w:pPr>
        <w:ind w:left="720" w:hanging="360"/>
      </w:pPr>
      <w:rPr>
        <w:rFonts w:ascii="Symbol" w:hAnsi="Symbol"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7C224C"/>
    <w:multiLevelType w:val="multilevel"/>
    <w:tmpl w:val="E8165330"/>
    <w:lvl w:ilvl="0">
      <w:start w:val="1"/>
      <w:numFmt w:val="decimal"/>
      <w:lvlText w:val="%1."/>
      <w:lvlJc w:val="left"/>
      <w:pPr>
        <w:ind w:left="720" w:hanging="360"/>
      </w:pPr>
      <w:rPr>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2306442F"/>
    <w:multiLevelType w:val="multilevel"/>
    <w:tmpl w:val="094291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186816"/>
    <w:multiLevelType w:val="hybridMultilevel"/>
    <w:tmpl w:val="C4825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8C35380"/>
    <w:multiLevelType w:val="multilevel"/>
    <w:tmpl w:val="0415001F"/>
    <w:lvl w:ilvl="0">
      <w:start w:val="1"/>
      <w:numFmt w:val="decimal"/>
      <w:lvlText w:val="%1."/>
      <w:lvlJc w:val="left"/>
      <w:pPr>
        <w:ind w:left="360" w:hanging="360"/>
      </w:pPr>
      <w:rPr>
        <w:rFonts w:hint="default"/>
        <w:u w:val="doub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C0317F"/>
    <w:multiLevelType w:val="hybridMultilevel"/>
    <w:tmpl w:val="3D60E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786A8F"/>
    <w:multiLevelType w:val="hybridMultilevel"/>
    <w:tmpl w:val="8D988628"/>
    <w:lvl w:ilvl="0" w:tplc="3A88CEE2">
      <w:start w:val="1"/>
      <w:numFmt w:val="bullet"/>
      <w:lvlText w:val=""/>
      <w:lvlJc w:val="left"/>
      <w:pPr>
        <w:ind w:left="704" w:hanging="4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6894947"/>
    <w:multiLevelType w:val="hybridMultilevel"/>
    <w:tmpl w:val="C826EE10"/>
    <w:lvl w:ilvl="0" w:tplc="3A88CEE2">
      <w:start w:val="1"/>
      <w:numFmt w:val="bullet"/>
      <w:lvlText w:val=""/>
      <w:lvlJc w:val="left"/>
      <w:pPr>
        <w:ind w:left="704" w:hanging="420"/>
      </w:pPr>
      <w:rPr>
        <w:rFonts w:ascii="Symbol" w:hAnsi="Symbo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01B5E09"/>
    <w:multiLevelType w:val="hybridMultilevel"/>
    <w:tmpl w:val="B9300F8A"/>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0E111BC"/>
    <w:multiLevelType w:val="hybridMultilevel"/>
    <w:tmpl w:val="62CA6B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5C910D8"/>
    <w:multiLevelType w:val="hybridMultilevel"/>
    <w:tmpl w:val="55DC395E"/>
    <w:lvl w:ilvl="0" w:tplc="13BEDD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0D62F5"/>
    <w:multiLevelType w:val="hybridMultilevel"/>
    <w:tmpl w:val="D79C2DA4"/>
    <w:lvl w:ilvl="0" w:tplc="38321D66">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747B6F"/>
    <w:multiLevelType w:val="hybridMultilevel"/>
    <w:tmpl w:val="2306FCD8"/>
    <w:lvl w:ilvl="0" w:tplc="3A88CEE2">
      <w:start w:val="1"/>
      <w:numFmt w:val="bullet"/>
      <w:lvlText w:val=""/>
      <w:lvlJc w:val="left"/>
      <w:pPr>
        <w:ind w:left="720" w:hanging="360"/>
      </w:pPr>
      <w:rPr>
        <w:rFonts w:ascii="Symbol" w:hAnsi="Symbol"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2">
    <w:nsid w:val="76073CF6"/>
    <w:multiLevelType w:val="multilevel"/>
    <w:tmpl w:val="AFFE57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6665BA"/>
    <w:multiLevelType w:val="hybridMultilevel"/>
    <w:tmpl w:val="CE7ACA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7"/>
  </w:num>
  <w:num w:numId="3">
    <w:abstractNumId w:val="17"/>
  </w:num>
  <w:num w:numId="4">
    <w:abstractNumId w:val="41"/>
  </w:num>
  <w:num w:numId="5">
    <w:abstractNumId w:val="1"/>
  </w:num>
  <w:num w:numId="6">
    <w:abstractNumId w:val="9"/>
  </w:num>
  <w:num w:numId="7">
    <w:abstractNumId w:val="21"/>
  </w:num>
  <w:num w:numId="8">
    <w:abstractNumId w:val="37"/>
  </w:num>
  <w:num w:numId="9">
    <w:abstractNumId w:val="12"/>
  </w:num>
  <w:num w:numId="10">
    <w:abstractNumId w:val="22"/>
  </w:num>
  <w:num w:numId="11">
    <w:abstractNumId w:val="20"/>
  </w:num>
  <w:num w:numId="12">
    <w:abstractNumId w:val="23"/>
  </w:num>
  <w:num w:numId="13">
    <w:abstractNumId w:val="14"/>
  </w:num>
  <w:num w:numId="14">
    <w:abstractNumId w:val="3"/>
  </w:num>
  <w:num w:numId="15">
    <w:abstractNumId w:val="25"/>
  </w:num>
  <w:num w:numId="16">
    <w:abstractNumId w:val="35"/>
  </w:num>
  <w:num w:numId="17">
    <w:abstractNumId w:val="39"/>
  </w:num>
  <w:num w:numId="18">
    <w:abstractNumId w:val="2"/>
  </w:num>
  <w:num w:numId="19">
    <w:abstractNumId w:val="44"/>
  </w:num>
  <w:num w:numId="20">
    <w:abstractNumId w:val="18"/>
  </w:num>
  <w:num w:numId="21">
    <w:abstractNumId w:val="0"/>
  </w:num>
  <w:num w:numId="22">
    <w:abstractNumId w:val="31"/>
  </w:num>
  <w:num w:numId="23">
    <w:abstractNumId w:val="16"/>
  </w:num>
  <w:num w:numId="24">
    <w:abstractNumId w:val="8"/>
  </w:num>
  <w:num w:numId="25">
    <w:abstractNumId w:val="32"/>
  </w:num>
  <w:num w:numId="26">
    <w:abstractNumId w:val="11"/>
  </w:num>
  <w:num w:numId="27">
    <w:abstractNumId w:val="7"/>
  </w:num>
  <w:num w:numId="28">
    <w:abstractNumId w:val="24"/>
  </w:num>
  <w:num w:numId="29">
    <w:abstractNumId w:val="26"/>
  </w:num>
  <w:num w:numId="30">
    <w:abstractNumId w:val="42"/>
  </w:num>
  <w:num w:numId="31">
    <w:abstractNumId w:val="43"/>
  </w:num>
  <w:num w:numId="32">
    <w:abstractNumId w:val="10"/>
  </w:num>
  <w:num w:numId="33">
    <w:abstractNumId w:val="30"/>
  </w:num>
  <w:num w:numId="34">
    <w:abstractNumId w:val="29"/>
  </w:num>
  <w:num w:numId="35">
    <w:abstractNumId w:val="33"/>
  </w:num>
  <w:num w:numId="36">
    <w:abstractNumId w:val="15"/>
  </w:num>
  <w:num w:numId="37">
    <w:abstractNumId w:val="40"/>
  </w:num>
  <w:num w:numId="38">
    <w:abstractNumId w:val="28"/>
  </w:num>
  <w:num w:numId="39">
    <w:abstractNumId w:val="38"/>
  </w:num>
  <w:num w:numId="40">
    <w:abstractNumId w:val="5"/>
  </w:num>
  <w:num w:numId="41">
    <w:abstractNumId w:val="34"/>
  </w:num>
  <w:num w:numId="42">
    <w:abstractNumId w:val="6"/>
  </w:num>
  <w:num w:numId="43">
    <w:abstractNumId w:val="19"/>
  </w:num>
  <w:num w:numId="44">
    <w:abstractNumId w:val="13"/>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1"/>
    <w:rsid w:val="000052DB"/>
    <w:rsid w:val="00024730"/>
    <w:rsid w:val="0002578D"/>
    <w:rsid w:val="000532EA"/>
    <w:rsid w:val="000544D6"/>
    <w:rsid w:val="00055148"/>
    <w:rsid w:val="00061CBC"/>
    <w:rsid w:val="00062422"/>
    <w:rsid w:val="00070939"/>
    <w:rsid w:val="0009079A"/>
    <w:rsid w:val="0009195D"/>
    <w:rsid w:val="00093952"/>
    <w:rsid w:val="000C1E22"/>
    <w:rsid w:val="000D4D57"/>
    <w:rsid w:val="000D7B16"/>
    <w:rsid w:val="000E042B"/>
    <w:rsid w:val="001038D0"/>
    <w:rsid w:val="00114F60"/>
    <w:rsid w:val="00127957"/>
    <w:rsid w:val="001329D3"/>
    <w:rsid w:val="0013396D"/>
    <w:rsid w:val="00150AD4"/>
    <w:rsid w:val="0015442D"/>
    <w:rsid w:val="00166539"/>
    <w:rsid w:val="001701D0"/>
    <w:rsid w:val="001920FC"/>
    <w:rsid w:val="001941F1"/>
    <w:rsid w:val="001B7B80"/>
    <w:rsid w:val="001D4378"/>
    <w:rsid w:val="001E672A"/>
    <w:rsid w:val="001F2D26"/>
    <w:rsid w:val="00222E06"/>
    <w:rsid w:val="00225B15"/>
    <w:rsid w:val="002352F6"/>
    <w:rsid w:val="00245084"/>
    <w:rsid w:val="00256860"/>
    <w:rsid w:val="00260C8B"/>
    <w:rsid w:val="00264B7B"/>
    <w:rsid w:val="002804A8"/>
    <w:rsid w:val="00285CE1"/>
    <w:rsid w:val="0028651F"/>
    <w:rsid w:val="002922BA"/>
    <w:rsid w:val="002959AD"/>
    <w:rsid w:val="002A0018"/>
    <w:rsid w:val="002A5A24"/>
    <w:rsid w:val="002B43CA"/>
    <w:rsid w:val="002C7915"/>
    <w:rsid w:val="002E4324"/>
    <w:rsid w:val="002E6267"/>
    <w:rsid w:val="00311476"/>
    <w:rsid w:val="003254BD"/>
    <w:rsid w:val="00325A3B"/>
    <w:rsid w:val="0034615E"/>
    <w:rsid w:val="00347639"/>
    <w:rsid w:val="00362B79"/>
    <w:rsid w:val="003637DE"/>
    <w:rsid w:val="00365990"/>
    <w:rsid w:val="00376E4E"/>
    <w:rsid w:val="0038682D"/>
    <w:rsid w:val="00387AF0"/>
    <w:rsid w:val="003940A3"/>
    <w:rsid w:val="003A3B26"/>
    <w:rsid w:val="003B1EA2"/>
    <w:rsid w:val="003B6D07"/>
    <w:rsid w:val="003C0199"/>
    <w:rsid w:val="003C15D6"/>
    <w:rsid w:val="003C3696"/>
    <w:rsid w:val="003D25C2"/>
    <w:rsid w:val="003D5CF4"/>
    <w:rsid w:val="003E10D8"/>
    <w:rsid w:val="003F4E01"/>
    <w:rsid w:val="003F6342"/>
    <w:rsid w:val="00410A5A"/>
    <w:rsid w:val="00420220"/>
    <w:rsid w:val="004406B3"/>
    <w:rsid w:val="00447387"/>
    <w:rsid w:val="00453AD6"/>
    <w:rsid w:val="00463D18"/>
    <w:rsid w:val="00470666"/>
    <w:rsid w:val="004713FF"/>
    <w:rsid w:val="00472034"/>
    <w:rsid w:val="004A49A9"/>
    <w:rsid w:val="004C6E21"/>
    <w:rsid w:val="004D32E1"/>
    <w:rsid w:val="004D65EB"/>
    <w:rsid w:val="004E0EEB"/>
    <w:rsid w:val="004E3442"/>
    <w:rsid w:val="004F4495"/>
    <w:rsid w:val="005276CC"/>
    <w:rsid w:val="00531C2F"/>
    <w:rsid w:val="005376DA"/>
    <w:rsid w:val="00543E8F"/>
    <w:rsid w:val="005529A3"/>
    <w:rsid w:val="005573D8"/>
    <w:rsid w:val="00570C3F"/>
    <w:rsid w:val="005736E3"/>
    <w:rsid w:val="00573F10"/>
    <w:rsid w:val="00576EEA"/>
    <w:rsid w:val="00582192"/>
    <w:rsid w:val="005A0888"/>
    <w:rsid w:val="005A0DF0"/>
    <w:rsid w:val="005A3FD1"/>
    <w:rsid w:val="005B54A3"/>
    <w:rsid w:val="005B73C7"/>
    <w:rsid w:val="005C75FE"/>
    <w:rsid w:val="005D0079"/>
    <w:rsid w:val="005D1D72"/>
    <w:rsid w:val="005D60FD"/>
    <w:rsid w:val="005E33D0"/>
    <w:rsid w:val="005E7A32"/>
    <w:rsid w:val="005F5482"/>
    <w:rsid w:val="00603A11"/>
    <w:rsid w:val="0061511F"/>
    <w:rsid w:val="00623593"/>
    <w:rsid w:val="00631A15"/>
    <w:rsid w:val="0063679E"/>
    <w:rsid w:val="00637935"/>
    <w:rsid w:val="006677A4"/>
    <w:rsid w:val="00672E40"/>
    <w:rsid w:val="00682492"/>
    <w:rsid w:val="006914A2"/>
    <w:rsid w:val="006928C3"/>
    <w:rsid w:val="006B6024"/>
    <w:rsid w:val="006C2539"/>
    <w:rsid w:val="006C551C"/>
    <w:rsid w:val="006E2EE3"/>
    <w:rsid w:val="00701548"/>
    <w:rsid w:val="007050A2"/>
    <w:rsid w:val="0071042A"/>
    <w:rsid w:val="00710E92"/>
    <w:rsid w:val="007142C0"/>
    <w:rsid w:val="00722BEA"/>
    <w:rsid w:val="00726E1F"/>
    <w:rsid w:val="00726EA8"/>
    <w:rsid w:val="007349D0"/>
    <w:rsid w:val="0074505E"/>
    <w:rsid w:val="007458B4"/>
    <w:rsid w:val="0074613E"/>
    <w:rsid w:val="007502BC"/>
    <w:rsid w:val="00774FC4"/>
    <w:rsid w:val="007771CB"/>
    <w:rsid w:val="00784B0A"/>
    <w:rsid w:val="00786EAF"/>
    <w:rsid w:val="007A3F45"/>
    <w:rsid w:val="007A4036"/>
    <w:rsid w:val="007B0435"/>
    <w:rsid w:val="007B7003"/>
    <w:rsid w:val="007D041B"/>
    <w:rsid w:val="007D1331"/>
    <w:rsid w:val="007D182F"/>
    <w:rsid w:val="007E65AA"/>
    <w:rsid w:val="007F48B5"/>
    <w:rsid w:val="00805CCA"/>
    <w:rsid w:val="008215A7"/>
    <w:rsid w:val="00822A93"/>
    <w:rsid w:val="00840DC5"/>
    <w:rsid w:val="00843D25"/>
    <w:rsid w:val="00845C76"/>
    <w:rsid w:val="00872F45"/>
    <w:rsid w:val="00877BFA"/>
    <w:rsid w:val="008957F5"/>
    <w:rsid w:val="008A0033"/>
    <w:rsid w:val="008A3DE5"/>
    <w:rsid w:val="008B3998"/>
    <w:rsid w:val="008B57C7"/>
    <w:rsid w:val="008C2CDA"/>
    <w:rsid w:val="008C51E1"/>
    <w:rsid w:val="008D232A"/>
    <w:rsid w:val="008F3600"/>
    <w:rsid w:val="008F4AE4"/>
    <w:rsid w:val="00923800"/>
    <w:rsid w:val="00923ACF"/>
    <w:rsid w:val="0092400B"/>
    <w:rsid w:val="00925E27"/>
    <w:rsid w:val="009421BC"/>
    <w:rsid w:val="00947F49"/>
    <w:rsid w:val="00953DB3"/>
    <w:rsid w:val="00962D9A"/>
    <w:rsid w:val="0096353F"/>
    <w:rsid w:val="00974354"/>
    <w:rsid w:val="00975B1A"/>
    <w:rsid w:val="009943A9"/>
    <w:rsid w:val="009A0547"/>
    <w:rsid w:val="009B2661"/>
    <w:rsid w:val="009C13D1"/>
    <w:rsid w:val="009D0A5D"/>
    <w:rsid w:val="009D11C2"/>
    <w:rsid w:val="009D5BA3"/>
    <w:rsid w:val="009E5E85"/>
    <w:rsid w:val="009E60C3"/>
    <w:rsid w:val="009F047A"/>
    <w:rsid w:val="009F5C90"/>
    <w:rsid w:val="009F78A3"/>
    <w:rsid w:val="00A00CFE"/>
    <w:rsid w:val="00A076EC"/>
    <w:rsid w:val="00A1346D"/>
    <w:rsid w:val="00A20369"/>
    <w:rsid w:val="00A265CA"/>
    <w:rsid w:val="00A31093"/>
    <w:rsid w:val="00A45A93"/>
    <w:rsid w:val="00A56C3B"/>
    <w:rsid w:val="00A57C64"/>
    <w:rsid w:val="00A90C15"/>
    <w:rsid w:val="00AB19FB"/>
    <w:rsid w:val="00AD4BCC"/>
    <w:rsid w:val="00B14738"/>
    <w:rsid w:val="00B15928"/>
    <w:rsid w:val="00B268EC"/>
    <w:rsid w:val="00B34963"/>
    <w:rsid w:val="00B36F02"/>
    <w:rsid w:val="00B42E26"/>
    <w:rsid w:val="00B57BB8"/>
    <w:rsid w:val="00B61F15"/>
    <w:rsid w:val="00B903A8"/>
    <w:rsid w:val="00B94338"/>
    <w:rsid w:val="00BA5B9A"/>
    <w:rsid w:val="00BB2E28"/>
    <w:rsid w:val="00BB60B9"/>
    <w:rsid w:val="00BB6BC2"/>
    <w:rsid w:val="00BC0808"/>
    <w:rsid w:val="00BC48C7"/>
    <w:rsid w:val="00BC524C"/>
    <w:rsid w:val="00BD1530"/>
    <w:rsid w:val="00BD2112"/>
    <w:rsid w:val="00BD4AA0"/>
    <w:rsid w:val="00BE67E7"/>
    <w:rsid w:val="00BF1A84"/>
    <w:rsid w:val="00C12836"/>
    <w:rsid w:val="00C24EF0"/>
    <w:rsid w:val="00C27A52"/>
    <w:rsid w:val="00C513DE"/>
    <w:rsid w:val="00C5188E"/>
    <w:rsid w:val="00C55B9B"/>
    <w:rsid w:val="00C57D14"/>
    <w:rsid w:val="00C620E2"/>
    <w:rsid w:val="00C63608"/>
    <w:rsid w:val="00C7040A"/>
    <w:rsid w:val="00C704A1"/>
    <w:rsid w:val="00C82448"/>
    <w:rsid w:val="00C82E97"/>
    <w:rsid w:val="00C9225E"/>
    <w:rsid w:val="00CA7B69"/>
    <w:rsid w:val="00CB10B8"/>
    <w:rsid w:val="00CB5BE7"/>
    <w:rsid w:val="00CC00CB"/>
    <w:rsid w:val="00CC3D74"/>
    <w:rsid w:val="00CE089B"/>
    <w:rsid w:val="00D0220B"/>
    <w:rsid w:val="00D03657"/>
    <w:rsid w:val="00D10C05"/>
    <w:rsid w:val="00D22068"/>
    <w:rsid w:val="00D26E76"/>
    <w:rsid w:val="00D5431F"/>
    <w:rsid w:val="00D56330"/>
    <w:rsid w:val="00D728CA"/>
    <w:rsid w:val="00D75552"/>
    <w:rsid w:val="00D9076D"/>
    <w:rsid w:val="00D9104C"/>
    <w:rsid w:val="00D92A7E"/>
    <w:rsid w:val="00D93FF0"/>
    <w:rsid w:val="00D95F3E"/>
    <w:rsid w:val="00DB0E2B"/>
    <w:rsid w:val="00DC3F7F"/>
    <w:rsid w:val="00DC4AB4"/>
    <w:rsid w:val="00DC6A3D"/>
    <w:rsid w:val="00DE0F9E"/>
    <w:rsid w:val="00DE7224"/>
    <w:rsid w:val="00DF7FFE"/>
    <w:rsid w:val="00E01836"/>
    <w:rsid w:val="00E05A7B"/>
    <w:rsid w:val="00E0617A"/>
    <w:rsid w:val="00E06910"/>
    <w:rsid w:val="00E12CEC"/>
    <w:rsid w:val="00E12EE4"/>
    <w:rsid w:val="00E22783"/>
    <w:rsid w:val="00E26353"/>
    <w:rsid w:val="00E27AEB"/>
    <w:rsid w:val="00E36A50"/>
    <w:rsid w:val="00E37E18"/>
    <w:rsid w:val="00E408F1"/>
    <w:rsid w:val="00E47206"/>
    <w:rsid w:val="00E50EC6"/>
    <w:rsid w:val="00E57966"/>
    <w:rsid w:val="00E64DA3"/>
    <w:rsid w:val="00E728AA"/>
    <w:rsid w:val="00E7326A"/>
    <w:rsid w:val="00E75682"/>
    <w:rsid w:val="00E83412"/>
    <w:rsid w:val="00E84300"/>
    <w:rsid w:val="00E90933"/>
    <w:rsid w:val="00EC5C04"/>
    <w:rsid w:val="00EC6DB6"/>
    <w:rsid w:val="00ED031E"/>
    <w:rsid w:val="00ED4C81"/>
    <w:rsid w:val="00EF20CC"/>
    <w:rsid w:val="00F0361B"/>
    <w:rsid w:val="00F0448F"/>
    <w:rsid w:val="00F1604E"/>
    <w:rsid w:val="00F24899"/>
    <w:rsid w:val="00F3120F"/>
    <w:rsid w:val="00F42929"/>
    <w:rsid w:val="00F626F6"/>
    <w:rsid w:val="00F66F1D"/>
    <w:rsid w:val="00F72268"/>
    <w:rsid w:val="00F778B3"/>
    <w:rsid w:val="00F77EC4"/>
    <w:rsid w:val="00F847E6"/>
    <w:rsid w:val="00F908BC"/>
    <w:rsid w:val="00F9571E"/>
    <w:rsid w:val="00FB0EBE"/>
    <w:rsid w:val="00FC745F"/>
    <w:rsid w:val="00FD778C"/>
    <w:rsid w:val="00FE4020"/>
    <w:rsid w:val="00FF2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661"/>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iPriority w:val="99"/>
    <w:unhideWhenUsed/>
    <w:rsid w:val="009B2661"/>
    <w:pPr>
      <w:tabs>
        <w:tab w:val="center" w:pos="4536"/>
        <w:tab w:val="right" w:pos="9072"/>
      </w:tabs>
    </w:pPr>
    <w:rPr>
      <w:sz w:val="20"/>
      <w:szCs w:val="20"/>
    </w:rPr>
  </w:style>
  <w:style w:type="character" w:customStyle="1" w:styleId="StopkaZnak">
    <w:name w:val="Stopka Znak"/>
    <w:basedOn w:val="Domylnaczcionkaakapitu"/>
    <w:link w:val="Stopka"/>
    <w:uiPriority w:val="99"/>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iPriority w:val="99"/>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661"/>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iPriority w:val="99"/>
    <w:unhideWhenUsed/>
    <w:rsid w:val="009B2661"/>
    <w:pPr>
      <w:tabs>
        <w:tab w:val="center" w:pos="4536"/>
        <w:tab w:val="right" w:pos="9072"/>
      </w:tabs>
    </w:pPr>
    <w:rPr>
      <w:sz w:val="20"/>
      <w:szCs w:val="20"/>
    </w:rPr>
  </w:style>
  <w:style w:type="character" w:customStyle="1" w:styleId="StopkaZnak">
    <w:name w:val="Stopka Znak"/>
    <w:basedOn w:val="Domylnaczcionkaakapitu"/>
    <w:link w:val="Stopka"/>
    <w:uiPriority w:val="99"/>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iPriority w:val="99"/>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07531">
      <w:bodyDiv w:val="1"/>
      <w:marLeft w:val="0"/>
      <w:marRight w:val="0"/>
      <w:marTop w:val="0"/>
      <w:marBottom w:val="0"/>
      <w:divBdr>
        <w:top w:val="none" w:sz="0" w:space="0" w:color="auto"/>
        <w:left w:val="none" w:sz="0" w:space="0" w:color="auto"/>
        <w:bottom w:val="none" w:sz="0" w:space="0" w:color="auto"/>
        <w:right w:val="none" w:sz="0" w:space="0" w:color="auto"/>
      </w:divBdr>
    </w:div>
    <w:div w:id="1179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od@mwik.koszalin.pl"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0F30-0C54-4E8E-85EA-70971697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5679</Words>
  <Characters>34076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Chrzanowska</dc:creator>
  <cp:lastModifiedBy>Helena Chrzanowska</cp:lastModifiedBy>
  <cp:revision>8</cp:revision>
  <cp:lastPrinted>2021-09-23T05:28:00Z</cp:lastPrinted>
  <dcterms:created xsi:type="dcterms:W3CDTF">2021-09-22T05:14:00Z</dcterms:created>
  <dcterms:modified xsi:type="dcterms:W3CDTF">2021-09-23T06:03:00Z</dcterms:modified>
</cp:coreProperties>
</file>